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400" w:lineRule="exact"/>
        <w:ind w:left="5040" w:right="480" w:firstLine="480"/>
        <w:rPr>
          <w:rFonts w:ascii="方正兰亭黑_GBK"/>
          <w:sz w:val="24"/>
        </w:rPr>
      </w:pPr>
    </w:p>
    <w:p>
      <w:pPr>
        <w:spacing w:line="360" w:lineRule="auto"/>
        <w:ind w:left="5040" w:right="480" w:firstLine="480"/>
        <w:rPr>
          <w:rFonts w:ascii="方正兰亭黑_GBK"/>
          <w:sz w:val="24"/>
        </w:rPr>
      </w:pPr>
    </w:p>
    <w:p>
      <w:pPr>
        <w:spacing w:line="360" w:lineRule="auto"/>
        <w:ind w:left="5040" w:right="480" w:firstLine="480"/>
        <w:rPr>
          <w:rFonts w:ascii="方正兰亭黑_GBK"/>
          <w:sz w:val="24"/>
        </w:rPr>
      </w:pPr>
    </w:p>
    <w:p>
      <w:pPr>
        <w:spacing w:line="360" w:lineRule="auto"/>
        <w:ind w:left="5040" w:right="480" w:firstLine="480"/>
        <w:jc w:val="center"/>
        <w:rPr>
          <w:rFonts w:ascii="方正兰亭黑_GBK"/>
          <w:sz w:val="24"/>
        </w:rPr>
      </w:pPr>
    </w:p>
    <w:p>
      <w:pPr>
        <w:spacing w:line="360" w:lineRule="auto"/>
        <w:ind w:left="0" w:leftChars="0" w:firstLine="0" w:firstLineChars="0"/>
        <w:jc w:val="right"/>
        <w:rPr>
          <w:rFonts w:hint="eastAsia" w:asciiTheme="minorEastAsia" w:hAnsiTheme="minorEastAsia" w:eastAsiaTheme="minorEastAsia" w:cstheme="minorEastAsia"/>
          <w:b/>
          <w:sz w:val="44"/>
          <w:szCs w:val="44"/>
        </w:rPr>
      </w:pPr>
      <w:r>
        <w:rPr>
          <w:rFonts w:hint="eastAsia" w:asciiTheme="minorEastAsia" w:hAnsiTheme="minorEastAsia" w:eastAsiaTheme="minorEastAsia" w:cstheme="minorEastAsia"/>
          <w:b/>
          <w:sz w:val="44"/>
          <w:szCs w:val="44"/>
        </w:rPr>
        <w:t>西藏自治区民政救灾应急指挥中心</w:t>
      </w:r>
    </w:p>
    <w:p>
      <w:pPr>
        <w:spacing w:line="360" w:lineRule="auto"/>
        <w:ind w:left="0" w:leftChars="0" w:firstLine="0" w:firstLineChars="0"/>
        <w:jc w:val="right"/>
        <w:rPr>
          <w:rFonts w:hint="eastAsia" w:asciiTheme="minorEastAsia" w:hAnsiTheme="minorEastAsia" w:eastAsiaTheme="minorEastAsia" w:cstheme="minorEastAsia"/>
          <w:b/>
          <w:sz w:val="44"/>
          <w:szCs w:val="44"/>
        </w:rPr>
      </w:pPr>
      <w:r>
        <w:rPr>
          <w:rFonts w:hint="eastAsia" w:asciiTheme="minorEastAsia" w:hAnsiTheme="minorEastAsia" w:eastAsiaTheme="minorEastAsia" w:cstheme="minorEastAsia"/>
          <w:b/>
          <w:sz w:val="44"/>
          <w:szCs w:val="44"/>
        </w:rPr>
        <w:t>综合信息管理平台项目</w:t>
      </w:r>
    </w:p>
    <w:p>
      <w:pPr>
        <w:spacing w:line="360" w:lineRule="auto"/>
        <w:ind w:left="0" w:leftChars="0" w:firstLine="0" w:firstLineChars="0"/>
        <w:jc w:val="right"/>
        <w:rPr>
          <w:rFonts w:hint="eastAsia" w:asciiTheme="minorEastAsia" w:hAnsiTheme="minorEastAsia" w:eastAsiaTheme="minorEastAsia" w:cstheme="minorEastAsia"/>
          <w:b/>
          <w:sz w:val="32"/>
          <w:szCs w:val="32"/>
          <w:lang w:eastAsia="zh-CN"/>
        </w:rPr>
      </w:pPr>
      <w:r>
        <w:rPr>
          <w:rFonts w:hint="eastAsia" w:asciiTheme="minorEastAsia" w:hAnsiTheme="minorEastAsia" w:eastAsiaTheme="minorEastAsia" w:cstheme="minorEastAsia"/>
          <w:b/>
          <w:sz w:val="32"/>
          <w:szCs w:val="32"/>
          <w:lang w:eastAsia="zh-CN"/>
        </w:rPr>
        <w:t>——</w:t>
      </w:r>
      <w:r>
        <w:rPr>
          <w:rFonts w:hint="eastAsia" w:asciiTheme="minorEastAsia" w:hAnsiTheme="minorEastAsia" w:eastAsiaTheme="minorEastAsia" w:cstheme="minorEastAsia"/>
          <w:b/>
          <w:sz w:val="32"/>
          <w:szCs w:val="32"/>
          <w:lang w:val="en-US" w:eastAsia="zh-CN"/>
        </w:rPr>
        <w:t>应急管理业务（应急厅）</w:t>
      </w:r>
    </w:p>
    <w:p>
      <w:pPr>
        <w:spacing w:line="360" w:lineRule="auto"/>
        <w:ind w:firstLine="964"/>
        <w:jc w:val="center"/>
        <w:rPr>
          <w:rFonts w:ascii="方正兰亭黑_GBK"/>
          <w:b/>
          <w:color w:val="000000"/>
          <w:sz w:val="48"/>
          <w:szCs w:val="22"/>
        </w:rPr>
      </w:pPr>
    </w:p>
    <w:p>
      <w:pPr>
        <w:spacing w:line="360" w:lineRule="auto"/>
        <w:ind w:firstLine="964"/>
        <w:jc w:val="center"/>
        <w:rPr>
          <w:rFonts w:ascii="方正兰亭黑_GBK"/>
          <w:b/>
          <w:color w:val="000000"/>
          <w:sz w:val="48"/>
          <w:szCs w:val="22"/>
        </w:rPr>
      </w:pPr>
    </w:p>
    <w:p>
      <w:pPr>
        <w:spacing w:line="360" w:lineRule="auto"/>
        <w:ind w:firstLine="723"/>
        <w:jc w:val="center"/>
        <w:rPr>
          <w:rFonts w:ascii="方正兰亭黑_GBK"/>
          <w:b/>
          <w:color w:val="000000"/>
          <w:sz w:val="36"/>
          <w:szCs w:val="36"/>
        </w:rPr>
      </w:pPr>
      <w:r>
        <w:rPr>
          <w:rFonts w:hint="eastAsia" w:ascii="方正兰亭黑_GBK"/>
          <w:b/>
          <w:color w:val="000000"/>
          <w:sz w:val="36"/>
          <w:szCs w:val="36"/>
        </w:rPr>
        <w:t>用</w:t>
      </w:r>
    </w:p>
    <w:p>
      <w:pPr>
        <w:spacing w:line="360" w:lineRule="auto"/>
        <w:ind w:firstLine="723"/>
        <w:jc w:val="center"/>
        <w:rPr>
          <w:rFonts w:ascii="方正兰亭黑_GBK"/>
          <w:b/>
          <w:color w:val="000000"/>
          <w:sz w:val="36"/>
          <w:szCs w:val="36"/>
        </w:rPr>
      </w:pPr>
      <w:r>
        <w:rPr>
          <w:rFonts w:hint="eastAsia" w:ascii="方正兰亭黑_GBK"/>
          <w:b/>
          <w:color w:val="000000"/>
          <w:sz w:val="36"/>
          <w:szCs w:val="36"/>
        </w:rPr>
        <w:t>户</w:t>
      </w:r>
    </w:p>
    <w:p>
      <w:pPr>
        <w:spacing w:line="360" w:lineRule="auto"/>
        <w:ind w:firstLine="723"/>
        <w:jc w:val="center"/>
        <w:rPr>
          <w:rFonts w:ascii="方正兰亭黑_GBK"/>
          <w:b/>
          <w:color w:val="000000"/>
          <w:sz w:val="36"/>
          <w:szCs w:val="36"/>
        </w:rPr>
      </w:pPr>
      <w:r>
        <w:rPr>
          <w:rFonts w:hint="eastAsia" w:ascii="方正兰亭黑_GBK"/>
          <w:b/>
          <w:color w:val="000000"/>
          <w:sz w:val="36"/>
          <w:szCs w:val="36"/>
        </w:rPr>
        <w:t>使</w:t>
      </w:r>
    </w:p>
    <w:p>
      <w:pPr>
        <w:spacing w:line="360" w:lineRule="auto"/>
        <w:ind w:firstLine="723"/>
        <w:jc w:val="center"/>
        <w:rPr>
          <w:rFonts w:ascii="方正兰亭黑_GBK"/>
          <w:b/>
          <w:color w:val="000000"/>
          <w:sz w:val="36"/>
          <w:szCs w:val="36"/>
        </w:rPr>
      </w:pPr>
      <w:r>
        <w:rPr>
          <w:rFonts w:hint="eastAsia" w:ascii="方正兰亭黑_GBK"/>
          <w:b/>
          <w:color w:val="000000"/>
          <w:sz w:val="36"/>
          <w:szCs w:val="36"/>
        </w:rPr>
        <w:t>用</w:t>
      </w:r>
    </w:p>
    <w:p>
      <w:pPr>
        <w:spacing w:line="360" w:lineRule="auto"/>
        <w:ind w:firstLine="723"/>
        <w:jc w:val="center"/>
        <w:rPr>
          <w:rFonts w:ascii="方正兰亭黑_GBK"/>
          <w:b/>
          <w:color w:val="000000"/>
          <w:sz w:val="36"/>
          <w:szCs w:val="36"/>
        </w:rPr>
      </w:pPr>
      <w:r>
        <w:rPr>
          <w:rFonts w:hint="eastAsia" w:ascii="方正兰亭黑_GBK"/>
          <w:b/>
          <w:color w:val="000000"/>
          <w:sz w:val="36"/>
          <w:szCs w:val="36"/>
        </w:rPr>
        <w:t>手</w:t>
      </w:r>
    </w:p>
    <w:p>
      <w:pPr>
        <w:spacing w:line="360" w:lineRule="auto"/>
        <w:ind w:firstLine="723"/>
        <w:jc w:val="center"/>
        <w:rPr>
          <w:rFonts w:ascii="方正兰亭黑_GBK"/>
          <w:b/>
          <w:color w:val="FF0000"/>
          <w:sz w:val="52"/>
        </w:rPr>
      </w:pPr>
      <w:r>
        <w:rPr>
          <w:rFonts w:hint="eastAsia" w:ascii="方正兰亭黑_GBK"/>
          <w:b/>
          <w:color w:val="000000"/>
          <w:sz w:val="36"/>
          <w:szCs w:val="36"/>
        </w:rPr>
        <w:t>册</w:t>
      </w:r>
    </w:p>
    <w:p>
      <w:pPr>
        <w:spacing w:line="360" w:lineRule="auto"/>
        <w:ind w:firstLine="562"/>
        <w:jc w:val="center"/>
        <w:rPr>
          <w:rFonts w:ascii="方正兰亭黑_GBK"/>
          <w:b/>
          <w:sz w:val="28"/>
        </w:rPr>
      </w:pPr>
    </w:p>
    <w:p>
      <w:pPr>
        <w:spacing w:line="360" w:lineRule="auto"/>
        <w:ind w:firstLine="562"/>
        <w:jc w:val="center"/>
        <w:rPr>
          <w:rFonts w:ascii="方正兰亭黑_GBK"/>
          <w:b/>
          <w:sz w:val="28"/>
        </w:rPr>
      </w:pPr>
    </w:p>
    <w:p>
      <w:pPr>
        <w:spacing w:line="360" w:lineRule="auto"/>
        <w:ind w:firstLine="562"/>
        <w:jc w:val="center"/>
        <w:rPr>
          <w:rFonts w:ascii="方正兰亭黑_GBK"/>
          <w:b/>
          <w:sz w:val="28"/>
        </w:rPr>
      </w:pPr>
    </w:p>
    <w:p>
      <w:pPr>
        <w:spacing w:line="360" w:lineRule="auto"/>
        <w:ind w:firstLine="0" w:firstLineChars="0"/>
        <w:rPr>
          <w:rFonts w:ascii="方正兰亭黑_GBK"/>
          <w:b/>
          <w:sz w:val="28"/>
        </w:rPr>
      </w:pPr>
    </w:p>
    <w:p>
      <w:pPr>
        <w:spacing w:line="360" w:lineRule="auto"/>
        <w:ind w:firstLine="723"/>
        <w:jc w:val="center"/>
        <w:rPr>
          <w:b/>
          <w:sz w:val="36"/>
        </w:rPr>
      </w:pPr>
      <w:r>
        <w:rPr>
          <w:rFonts w:hint="eastAsia"/>
          <w:b/>
          <w:sz w:val="36"/>
        </w:rPr>
        <w:t>深圳市金证科技股份有限公司</w:t>
      </w:r>
    </w:p>
    <w:p>
      <w:pPr>
        <w:spacing w:line="360" w:lineRule="auto"/>
        <w:ind w:firstLine="643"/>
        <w:jc w:val="center"/>
        <w:rPr>
          <w:b/>
          <w:sz w:val="32"/>
          <w:szCs w:val="32"/>
        </w:rPr>
      </w:pPr>
      <w:r>
        <w:rPr>
          <w:rFonts w:hint="eastAsia"/>
          <w:b/>
          <w:sz w:val="32"/>
          <w:szCs w:val="32"/>
        </w:rPr>
        <w:t>2019年10月</w:t>
      </w:r>
    </w:p>
    <w:p>
      <w:pPr>
        <w:jc w:val="both"/>
        <w:rPr>
          <w:b/>
          <w:sz w:val="32"/>
          <w:szCs w:val="32"/>
        </w:rPr>
        <w:sectPr>
          <w:headerReference r:id="rId5" w:type="first"/>
          <w:footerReference r:id="rId8" w:type="first"/>
          <w:headerReference r:id="rId3" w:type="default"/>
          <w:footerReference r:id="rId6" w:type="default"/>
          <w:headerReference r:id="rId4" w:type="even"/>
          <w:footerReference r:id="rId7" w:type="even"/>
          <w:pgSz w:w="11906" w:h="16838"/>
          <w:pgMar w:top="1440" w:right="1701" w:bottom="1440" w:left="1701" w:header="851" w:footer="851" w:gutter="0"/>
          <w:pgNumType w:start="1"/>
          <w:cols w:space="720" w:num="1"/>
          <w:titlePg/>
          <w:docGrid w:type="lines" w:linePitch="312" w:charSpace="0"/>
        </w:sectPr>
      </w:pPr>
    </w:p>
    <w:p>
      <w:pPr>
        <w:jc w:val="both"/>
        <w:rPr>
          <w:b/>
          <w:sz w:val="32"/>
          <w:szCs w:val="32"/>
        </w:rPr>
      </w:pPr>
    </w:p>
    <w:p>
      <w:pPr>
        <w:ind w:firstLine="643"/>
        <w:jc w:val="center"/>
        <w:rPr>
          <w:rFonts w:ascii="方正兰亭黑_GBK" w:hAnsi="Times New Roman" w:eastAsia="宋体" w:cs="Times New Roman"/>
          <w:b/>
          <w:bCs/>
          <w:kern w:val="2"/>
          <w:sz w:val="32"/>
          <w:szCs w:val="32"/>
          <w:lang w:val="en-US" w:eastAsia="zh-CN" w:bidi="ar-SA"/>
        </w:rPr>
      </w:pPr>
      <w:r>
        <w:rPr>
          <w:rFonts w:hint="eastAsia" w:ascii="方正兰亭黑_GBK"/>
          <w:b/>
          <w:bCs/>
          <w:sz w:val="32"/>
          <w:szCs w:val="32"/>
        </w:rPr>
        <w:t>目 录</w:t>
      </w:r>
      <w:r>
        <w:rPr>
          <w:rFonts w:ascii="方正兰亭黑_GBK"/>
          <w:b/>
          <w:bCs/>
          <w:sz w:val="32"/>
          <w:szCs w:val="32"/>
        </w:rPr>
        <w:fldChar w:fldCharType="begin"/>
      </w:r>
      <w:r>
        <w:rPr>
          <w:rFonts w:ascii="方正兰亭黑_GBK"/>
          <w:b/>
          <w:bCs/>
          <w:sz w:val="32"/>
          <w:szCs w:val="32"/>
        </w:rPr>
        <w:instrText xml:space="preserve"> </w:instrText>
      </w:r>
      <w:r>
        <w:rPr>
          <w:rFonts w:hint="eastAsia" w:ascii="方正兰亭黑_GBK"/>
          <w:b/>
          <w:bCs/>
          <w:sz w:val="32"/>
          <w:szCs w:val="32"/>
        </w:rPr>
        <w:instrText xml:space="preserve">TOC \o "1-4" \h \z \u</w:instrText>
      </w:r>
      <w:r>
        <w:rPr>
          <w:rFonts w:ascii="方正兰亭黑_GBK"/>
          <w:b/>
          <w:bCs/>
          <w:sz w:val="32"/>
          <w:szCs w:val="32"/>
        </w:rPr>
        <w:instrText xml:space="preserve"> </w:instrText>
      </w:r>
      <w:r>
        <w:rPr>
          <w:rFonts w:ascii="方正兰亭黑_GBK"/>
          <w:b/>
          <w:bCs/>
          <w:sz w:val="32"/>
          <w:szCs w:val="32"/>
        </w:rPr>
        <w:fldChar w:fldCharType="separate"/>
      </w:r>
    </w:p>
    <w:p>
      <w:pPr>
        <w:pStyle w:val="26"/>
        <w:tabs>
          <w:tab w:val="right" w:leader="dot" w:pos="8504"/>
        </w:tabs>
      </w:pPr>
      <w:r>
        <w:rPr>
          <w:rFonts w:ascii="方正兰亭黑_GBK"/>
          <w:bCs/>
          <w:szCs w:val="32"/>
        </w:rPr>
        <w:fldChar w:fldCharType="begin"/>
      </w:r>
      <w:r>
        <w:rPr>
          <w:rFonts w:ascii="方正兰亭黑_GBK"/>
          <w:bCs/>
          <w:szCs w:val="32"/>
        </w:rPr>
        <w:instrText xml:space="preserve"> HYPERLINK \l _Toc12545 </w:instrText>
      </w:r>
      <w:r>
        <w:rPr>
          <w:rFonts w:ascii="方正兰亭黑_GBK"/>
          <w:bCs/>
          <w:szCs w:val="32"/>
        </w:rPr>
        <w:fldChar w:fldCharType="separate"/>
      </w:r>
      <w:r>
        <w:rPr>
          <w:rFonts w:hint="eastAsia"/>
        </w:rPr>
        <w:t>1 前言</w:t>
      </w:r>
      <w:r>
        <w:tab/>
      </w:r>
      <w:r>
        <w:fldChar w:fldCharType="begin"/>
      </w:r>
      <w:r>
        <w:instrText xml:space="preserve"> PAGEREF _Toc12545 </w:instrText>
      </w:r>
      <w:r>
        <w:fldChar w:fldCharType="separate"/>
      </w:r>
      <w:r>
        <w:t>7</w:t>
      </w:r>
      <w:r>
        <w:fldChar w:fldCharType="end"/>
      </w:r>
      <w:r>
        <w:rPr>
          <w:rFonts w:ascii="方正兰亭黑_GBK"/>
          <w:bCs/>
          <w:szCs w:val="32"/>
        </w:rPr>
        <w:fldChar w:fldCharType="end"/>
      </w:r>
    </w:p>
    <w:p>
      <w:pPr>
        <w:pStyle w:val="29"/>
        <w:tabs>
          <w:tab w:val="right" w:leader="dot" w:pos="8504"/>
        </w:tabs>
      </w:pPr>
      <w:r>
        <w:rPr>
          <w:rFonts w:ascii="方正兰亭黑_GBK"/>
          <w:bCs/>
          <w:szCs w:val="32"/>
        </w:rPr>
        <w:fldChar w:fldCharType="begin"/>
      </w:r>
      <w:r>
        <w:rPr>
          <w:rFonts w:ascii="方正兰亭黑_GBK"/>
          <w:bCs/>
          <w:szCs w:val="32"/>
        </w:rPr>
        <w:instrText xml:space="preserve"> HYPERLINK \l _Toc12095 </w:instrText>
      </w:r>
      <w:r>
        <w:rPr>
          <w:rFonts w:ascii="方正兰亭黑_GBK"/>
          <w:bCs/>
          <w:szCs w:val="32"/>
        </w:rPr>
        <w:fldChar w:fldCharType="separate"/>
      </w:r>
      <w:r>
        <w:rPr>
          <w:rFonts w:hint="default" w:ascii="Times New Roman" w:hAnsi="Times New Roman"/>
        </w:rPr>
        <w:t xml:space="preserve">1.1 </w:t>
      </w:r>
      <w:r>
        <w:rPr>
          <w:rFonts w:hint="eastAsia" w:ascii="方正兰亭黑_GBK"/>
          <w:lang w:val="en-US" w:eastAsia="zh-CN"/>
        </w:rPr>
        <w:t>关于本手册</w:t>
      </w:r>
      <w:r>
        <w:tab/>
      </w:r>
      <w:r>
        <w:fldChar w:fldCharType="begin"/>
      </w:r>
      <w:r>
        <w:instrText xml:space="preserve"> PAGEREF _Toc12095 </w:instrText>
      </w:r>
      <w:r>
        <w:fldChar w:fldCharType="separate"/>
      </w:r>
      <w:r>
        <w:t>7</w:t>
      </w:r>
      <w:r>
        <w:fldChar w:fldCharType="end"/>
      </w:r>
      <w:r>
        <w:rPr>
          <w:rFonts w:ascii="方正兰亭黑_GBK"/>
          <w:bCs/>
          <w:szCs w:val="32"/>
        </w:rPr>
        <w:fldChar w:fldCharType="end"/>
      </w:r>
    </w:p>
    <w:p>
      <w:pPr>
        <w:pStyle w:val="29"/>
        <w:tabs>
          <w:tab w:val="right" w:leader="dot" w:pos="8504"/>
        </w:tabs>
      </w:pPr>
      <w:r>
        <w:rPr>
          <w:rFonts w:ascii="方正兰亭黑_GBK"/>
          <w:bCs/>
          <w:szCs w:val="32"/>
        </w:rPr>
        <w:fldChar w:fldCharType="begin"/>
      </w:r>
      <w:r>
        <w:rPr>
          <w:rFonts w:ascii="方正兰亭黑_GBK"/>
          <w:bCs/>
          <w:szCs w:val="32"/>
        </w:rPr>
        <w:instrText xml:space="preserve"> HYPERLINK \l _Toc8298 </w:instrText>
      </w:r>
      <w:r>
        <w:rPr>
          <w:rFonts w:ascii="方正兰亭黑_GBK"/>
          <w:bCs/>
          <w:szCs w:val="32"/>
        </w:rPr>
        <w:fldChar w:fldCharType="separate"/>
      </w:r>
      <w:r>
        <w:rPr>
          <w:rFonts w:hint="default" w:ascii="Times New Roman" w:hAnsi="Times New Roman"/>
        </w:rPr>
        <w:t xml:space="preserve">1.2 </w:t>
      </w:r>
      <w:r>
        <w:rPr>
          <w:rFonts w:hint="eastAsia" w:ascii="方正兰亭黑_GBK"/>
        </w:rPr>
        <w:t>术语与定义</w:t>
      </w:r>
      <w:r>
        <w:tab/>
      </w:r>
      <w:r>
        <w:fldChar w:fldCharType="begin"/>
      </w:r>
      <w:r>
        <w:instrText xml:space="preserve"> PAGEREF _Toc8298 </w:instrText>
      </w:r>
      <w:r>
        <w:fldChar w:fldCharType="separate"/>
      </w:r>
      <w:r>
        <w:t>7</w:t>
      </w:r>
      <w:r>
        <w:fldChar w:fldCharType="end"/>
      </w:r>
      <w:r>
        <w:rPr>
          <w:rFonts w:ascii="方正兰亭黑_GBK"/>
          <w:bCs/>
          <w:szCs w:val="32"/>
        </w:rPr>
        <w:fldChar w:fldCharType="end"/>
      </w:r>
    </w:p>
    <w:p>
      <w:pPr>
        <w:pStyle w:val="26"/>
        <w:tabs>
          <w:tab w:val="right" w:leader="dot" w:pos="8504"/>
        </w:tabs>
      </w:pPr>
      <w:r>
        <w:rPr>
          <w:rFonts w:ascii="方正兰亭黑_GBK"/>
          <w:bCs/>
          <w:szCs w:val="32"/>
        </w:rPr>
        <w:fldChar w:fldCharType="begin"/>
      </w:r>
      <w:r>
        <w:rPr>
          <w:rFonts w:ascii="方正兰亭黑_GBK"/>
          <w:bCs/>
          <w:szCs w:val="32"/>
        </w:rPr>
        <w:instrText xml:space="preserve"> HYPERLINK \l _Toc7146 </w:instrText>
      </w:r>
      <w:r>
        <w:rPr>
          <w:rFonts w:ascii="方正兰亭黑_GBK"/>
          <w:bCs/>
          <w:szCs w:val="32"/>
        </w:rPr>
        <w:fldChar w:fldCharType="separate"/>
      </w:r>
      <w:r>
        <w:rPr>
          <w:rFonts w:hint="eastAsia"/>
        </w:rPr>
        <w:t>2 功能操作步骤</w:t>
      </w:r>
      <w:r>
        <w:tab/>
      </w:r>
      <w:r>
        <w:fldChar w:fldCharType="begin"/>
      </w:r>
      <w:r>
        <w:instrText xml:space="preserve"> PAGEREF _Toc7146 </w:instrText>
      </w:r>
      <w:r>
        <w:fldChar w:fldCharType="separate"/>
      </w:r>
      <w:r>
        <w:t>7</w:t>
      </w:r>
      <w:r>
        <w:fldChar w:fldCharType="end"/>
      </w:r>
      <w:r>
        <w:rPr>
          <w:rFonts w:ascii="方正兰亭黑_GBK"/>
          <w:bCs/>
          <w:szCs w:val="32"/>
        </w:rPr>
        <w:fldChar w:fldCharType="end"/>
      </w:r>
    </w:p>
    <w:p>
      <w:pPr>
        <w:pStyle w:val="29"/>
        <w:tabs>
          <w:tab w:val="right" w:leader="dot" w:pos="8504"/>
        </w:tabs>
      </w:pPr>
      <w:r>
        <w:rPr>
          <w:rFonts w:ascii="方正兰亭黑_GBK"/>
          <w:bCs/>
          <w:szCs w:val="32"/>
        </w:rPr>
        <w:fldChar w:fldCharType="begin"/>
      </w:r>
      <w:r>
        <w:rPr>
          <w:rFonts w:ascii="方正兰亭黑_GBK"/>
          <w:bCs/>
          <w:szCs w:val="32"/>
        </w:rPr>
        <w:instrText xml:space="preserve"> HYPERLINK \l _Toc17493 </w:instrText>
      </w:r>
      <w:r>
        <w:rPr>
          <w:rFonts w:ascii="方正兰亭黑_GBK"/>
          <w:bCs/>
          <w:szCs w:val="32"/>
        </w:rPr>
        <w:fldChar w:fldCharType="separate"/>
      </w:r>
      <w:r>
        <w:rPr>
          <w:rFonts w:hint="default" w:ascii="Times New Roman" w:hAnsi="Times New Roman"/>
        </w:rPr>
        <w:t xml:space="preserve">2.1 </w:t>
      </w:r>
      <w:r>
        <w:rPr>
          <w:rFonts w:hint="eastAsia"/>
        </w:rPr>
        <w:t>系统登录</w:t>
      </w:r>
      <w:r>
        <w:tab/>
      </w:r>
      <w:r>
        <w:fldChar w:fldCharType="begin"/>
      </w:r>
      <w:r>
        <w:instrText xml:space="preserve"> PAGEREF _Toc17493 </w:instrText>
      </w:r>
      <w:r>
        <w:fldChar w:fldCharType="separate"/>
      </w:r>
      <w:r>
        <w:t>7</w:t>
      </w:r>
      <w:r>
        <w:fldChar w:fldCharType="end"/>
      </w:r>
      <w:r>
        <w:rPr>
          <w:rFonts w:ascii="方正兰亭黑_GBK"/>
          <w:bCs/>
          <w:szCs w:val="32"/>
        </w:rPr>
        <w:fldChar w:fldCharType="end"/>
      </w:r>
    </w:p>
    <w:p>
      <w:pPr>
        <w:pStyle w:val="29"/>
        <w:tabs>
          <w:tab w:val="right" w:leader="dot" w:pos="8504"/>
        </w:tabs>
      </w:pPr>
      <w:r>
        <w:rPr>
          <w:rFonts w:ascii="方正兰亭黑_GBK"/>
          <w:bCs/>
          <w:szCs w:val="32"/>
        </w:rPr>
        <w:fldChar w:fldCharType="begin"/>
      </w:r>
      <w:r>
        <w:rPr>
          <w:rFonts w:ascii="方正兰亭黑_GBK"/>
          <w:bCs/>
          <w:szCs w:val="32"/>
        </w:rPr>
        <w:instrText xml:space="preserve"> HYPERLINK \l _Toc8830 </w:instrText>
      </w:r>
      <w:r>
        <w:rPr>
          <w:rFonts w:ascii="方正兰亭黑_GBK"/>
          <w:bCs/>
          <w:szCs w:val="32"/>
        </w:rPr>
        <w:fldChar w:fldCharType="separate"/>
      </w:r>
      <w:r>
        <w:rPr>
          <w:rFonts w:hint="default" w:ascii="Times New Roman" w:hAnsi="Times New Roman"/>
        </w:rPr>
        <w:t xml:space="preserve">2.2 </w:t>
      </w:r>
      <w:r>
        <w:rPr>
          <w:rFonts w:hint="eastAsia"/>
          <w:lang w:val="en-US" w:eastAsia="zh-CN"/>
        </w:rPr>
        <w:t>救灾信息管理系统</w:t>
      </w:r>
      <w:r>
        <w:tab/>
      </w:r>
      <w:r>
        <w:fldChar w:fldCharType="begin"/>
      </w:r>
      <w:r>
        <w:instrText xml:space="preserve"> PAGEREF _Toc8830 </w:instrText>
      </w:r>
      <w:r>
        <w:fldChar w:fldCharType="separate"/>
      </w:r>
      <w:r>
        <w:t>8</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_Toc18737 </w:instrText>
      </w:r>
      <w:r>
        <w:rPr>
          <w:rFonts w:ascii="方正兰亭黑_GBK"/>
          <w:bCs/>
          <w:szCs w:val="32"/>
        </w:rPr>
        <w:fldChar w:fldCharType="separate"/>
      </w:r>
      <w:r>
        <w:rPr>
          <w:rFonts w:hint="eastAsia"/>
        </w:rPr>
        <w:t xml:space="preserve">2.2.1 </w:t>
      </w:r>
      <w:r>
        <w:rPr>
          <w:rFonts w:hint="eastAsia"/>
          <w:lang w:val="en-US" w:eastAsia="zh-CN"/>
        </w:rPr>
        <w:t>灾情信息员管理</w:t>
      </w:r>
      <w:r>
        <w:tab/>
      </w:r>
      <w:r>
        <w:fldChar w:fldCharType="begin"/>
      </w:r>
      <w:r>
        <w:instrText xml:space="preserve"> PAGEREF _Toc18737 </w:instrText>
      </w:r>
      <w:r>
        <w:fldChar w:fldCharType="separate"/>
      </w:r>
      <w:r>
        <w:t>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_Toc31549 </w:instrText>
      </w:r>
      <w:r>
        <w:rPr>
          <w:rFonts w:ascii="方正兰亭黑_GBK"/>
          <w:bCs/>
          <w:szCs w:val="32"/>
        </w:rPr>
        <w:fldChar w:fldCharType="separate"/>
      </w:r>
      <w:r>
        <w:rPr>
          <w:rFonts w:hint="default" w:ascii="宋体" w:hAnsi="宋体" w:eastAsia="宋体" w:cs="宋体"/>
          <w:lang w:val="en-US" w:eastAsia="zh-CN"/>
        </w:rPr>
        <w:t xml:space="preserve">2.2.1.1 </w:t>
      </w:r>
      <w:r>
        <w:rPr>
          <w:rFonts w:hint="eastAsia"/>
          <w:lang w:val="en-US" w:eastAsia="zh-CN"/>
        </w:rPr>
        <w:t>备案登记</w:t>
      </w:r>
      <w:r>
        <w:tab/>
      </w:r>
      <w:r>
        <w:fldChar w:fldCharType="begin"/>
      </w:r>
      <w:r>
        <w:instrText xml:space="preserve"> PAGEREF _Toc31549 </w:instrText>
      </w:r>
      <w:r>
        <w:fldChar w:fldCharType="separate"/>
      </w:r>
      <w:r>
        <w:t>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_Toc30111 </w:instrText>
      </w:r>
      <w:r>
        <w:rPr>
          <w:rFonts w:ascii="方正兰亭黑_GBK"/>
          <w:bCs/>
          <w:szCs w:val="32"/>
        </w:rPr>
        <w:fldChar w:fldCharType="separate"/>
      </w:r>
      <w:r>
        <w:rPr>
          <w:rFonts w:hint="default" w:ascii="宋体" w:hAnsi="宋体" w:eastAsia="宋体" w:cs="宋体"/>
          <w:lang w:val="en-US" w:eastAsia="zh-CN"/>
        </w:rPr>
        <w:t xml:space="preserve">2.2.1.2 </w:t>
      </w:r>
      <w:r>
        <w:rPr>
          <w:rFonts w:hint="eastAsia"/>
          <w:lang w:val="en-US" w:eastAsia="zh-CN"/>
        </w:rPr>
        <w:t>人员认证</w:t>
      </w:r>
      <w:r>
        <w:tab/>
      </w:r>
      <w:r>
        <w:fldChar w:fldCharType="begin"/>
      </w:r>
      <w:r>
        <w:instrText xml:space="preserve"> PAGEREF _Toc30111 </w:instrText>
      </w:r>
      <w:r>
        <w:fldChar w:fldCharType="separate"/>
      </w:r>
      <w:r>
        <w:t>10</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_Toc3101 </w:instrText>
      </w:r>
      <w:r>
        <w:rPr>
          <w:rFonts w:ascii="方正兰亭黑_GBK"/>
          <w:bCs/>
          <w:szCs w:val="32"/>
        </w:rPr>
        <w:fldChar w:fldCharType="separate"/>
      </w:r>
      <w:r>
        <w:rPr>
          <w:rFonts w:hint="default" w:ascii="宋体" w:hAnsi="宋体" w:eastAsia="宋体" w:cs="宋体"/>
          <w:lang w:val="en-US" w:eastAsia="zh-CN"/>
        </w:rPr>
        <w:t xml:space="preserve">2.2.1.3 </w:t>
      </w:r>
      <w:r>
        <w:rPr>
          <w:rFonts w:hint="eastAsia"/>
          <w:lang w:val="en-US" w:eastAsia="zh-CN"/>
        </w:rPr>
        <w:t>基本查询</w:t>
      </w:r>
      <w:r>
        <w:tab/>
      </w:r>
      <w:r>
        <w:fldChar w:fldCharType="begin"/>
      </w:r>
      <w:r>
        <w:instrText xml:space="preserve"> PAGEREF _Toc3101 </w:instrText>
      </w:r>
      <w:r>
        <w:fldChar w:fldCharType="separate"/>
      </w:r>
      <w:r>
        <w:t>10</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_Toc21031 </w:instrText>
      </w:r>
      <w:r>
        <w:rPr>
          <w:rFonts w:ascii="方正兰亭黑_GBK"/>
          <w:bCs/>
          <w:szCs w:val="32"/>
        </w:rPr>
        <w:fldChar w:fldCharType="separate"/>
      </w:r>
      <w:r>
        <w:rPr>
          <w:rFonts w:hint="default" w:ascii="宋体" w:hAnsi="宋体" w:eastAsia="宋体" w:cs="宋体"/>
          <w:lang w:val="en-US" w:eastAsia="zh-CN"/>
        </w:rPr>
        <w:t xml:space="preserve">2.2.1.4 </w:t>
      </w:r>
      <w:r>
        <w:rPr>
          <w:rFonts w:hint="eastAsia"/>
          <w:lang w:val="en-US" w:eastAsia="zh-CN"/>
        </w:rPr>
        <w:t>离职名单</w:t>
      </w:r>
      <w:r>
        <w:tab/>
      </w:r>
      <w:r>
        <w:fldChar w:fldCharType="begin"/>
      </w:r>
      <w:r>
        <w:instrText xml:space="preserve"> PAGEREF _Toc21031 </w:instrText>
      </w:r>
      <w:r>
        <w:fldChar w:fldCharType="separate"/>
      </w:r>
      <w:r>
        <w:t>11</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_Toc21546 </w:instrText>
      </w:r>
      <w:r>
        <w:rPr>
          <w:rFonts w:ascii="方正兰亭黑_GBK"/>
          <w:bCs/>
          <w:szCs w:val="32"/>
        </w:rPr>
        <w:fldChar w:fldCharType="separate"/>
      </w:r>
      <w:r>
        <w:rPr>
          <w:rFonts w:hint="default" w:ascii="宋体" w:hAnsi="宋体" w:eastAsia="宋体" w:cs="宋体"/>
          <w:lang w:val="en-US" w:eastAsia="zh-CN"/>
        </w:rPr>
        <w:t xml:space="preserve">2.2.1.5 </w:t>
      </w:r>
      <w:r>
        <w:rPr>
          <w:rFonts w:hint="eastAsia"/>
          <w:lang w:val="en-US" w:eastAsia="zh-CN"/>
        </w:rPr>
        <w:t>修改日志</w:t>
      </w:r>
      <w:r>
        <w:tab/>
      </w:r>
      <w:r>
        <w:fldChar w:fldCharType="begin"/>
      </w:r>
      <w:r>
        <w:instrText xml:space="preserve"> PAGEREF _Toc21546 </w:instrText>
      </w:r>
      <w:r>
        <w:fldChar w:fldCharType="separate"/>
      </w:r>
      <w:r>
        <w:t>12</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_Toc16299 </w:instrText>
      </w:r>
      <w:r>
        <w:rPr>
          <w:rFonts w:ascii="方正兰亭黑_GBK"/>
          <w:bCs/>
          <w:szCs w:val="32"/>
        </w:rPr>
        <w:fldChar w:fldCharType="separate"/>
      </w:r>
      <w:r>
        <w:rPr>
          <w:rFonts w:hint="default" w:ascii="宋体" w:hAnsi="宋体" w:eastAsia="宋体" w:cs="宋体"/>
          <w:lang w:val="en-US" w:eastAsia="zh-CN"/>
        </w:rPr>
        <w:t xml:space="preserve">2.2.1.6 </w:t>
      </w:r>
      <w:r>
        <w:rPr>
          <w:rFonts w:hint="eastAsia"/>
          <w:lang w:val="en-US" w:eastAsia="zh-CN"/>
        </w:rPr>
        <w:t>设备管理</w:t>
      </w:r>
      <w:r>
        <w:tab/>
      </w:r>
      <w:r>
        <w:fldChar w:fldCharType="begin"/>
      </w:r>
      <w:r>
        <w:instrText xml:space="preserve"> PAGEREF _Toc16299 </w:instrText>
      </w:r>
      <w:r>
        <w:fldChar w:fldCharType="separate"/>
      </w:r>
      <w:r>
        <w:t>13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_Toc7872 </w:instrText>
      </w:r>
      <w:r>
        <w:rPr>
          <w:rFonts w:ascii="方正兰亭黑_GBK"/>
          <w:bCs/>
          <w:szCs w:val="32"/>
        </w:rPr>
        <w:fldChar w:fldCharType="separate"/>
      </w:r>
      <w:r>
        <w:rPr>
          <w:rFonts w:hint="default" w:ascii="宋体" w:hAnsi="宋体" w:eastAsia="宋体" w:cs="宋体"/>
          <w:lang w:val="en-US" w:eastAsia="zh-CN"/>
        </w:rPr>
        <w:t xml:space="preserve">2.2.1.7 </w:t>
      </w:r>
      <w:r>
        <w:rPr>
          <w:rFonts w:hint="eastAsia"/>
          <w:lang w:val="en-US" w:eastAsia="zh-CN"/>
        </w:rPr>
        <w:t>人员统计</w:t>
      </w:r>
      <w:r>
        <w:tab/>
      </w:r>
      <w:r>
        <w:fldChar w:fldCharType="begin"/>
      </w:r>
      <w:r>
        <w:instrText xml:space="preserve"> PAGEREF _Toc7872 </w:instrText>
      </w:r>
      <w:r>
        <w:fldChar w:fldCharType="separate"/>
      </w:r>
      <w:r>
        <w:t>15</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_Toc31269 </w:instrText>
      </w:r>
      <w:r>
        <w:rPr>
          <w:rFonts w:ascii="方正兰亭黑_GBK"/>
          <w:bCs/>
          <w:szCs w:val="32"/>
        </w:rPr>
        <w:fldChar w:fldCharType="separate"/>
      </w:r>
      <w:r>
        <w:rPr>
          <w:rFonts w:hint="eastAsia"/>
          <w:lang w:val="en-US" w:eastAsia="zh-CN"/>
        </w:rPr>
        <w:t>2.2.2 报灾区划管理</w:t>
      </w:r>
      <w:r>
        <w:tab/>
      </w:r>
      <w:r>
        <w:fldChar w:fldCharType="begin"/>
      </w:r>
      <w:r>
        <w:instrText xml:space="preserve"> PAGEREF _Toc31269 </w:instrText>
      </w:r>
      <w:r>
        <w:fldChar w:fldCharType="separate"/>
      </w:r>
      <w:r>
        <w:t>15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_Toc9652 </w:instrText>
      </w:r>
      <w:r>
        <w:rPr>
          <w:rFonts w:ascii="方正兰亭黑_GBK"/>
          <w:bCs/>
          <w:szCs w:val="32"/>
        </w:rPr>
        <w:fldChar w:fldCharType="separate"/>
      </w:r>
      <w:r>
        <w:rPr>
          <w:rFonts w:hint="default" w:ascii="宋体" w:hAnsi="宋体" w:eastAsia="宋体" w:cs="宋体"/>
          <w:lang w:val="en-US" w:eastAsia="zh-CN"/>
        </w:rPr>
        <w:t xml:space="preserve">2.2.2.1 </w:t>
      </w:r>
      <w:r>
        <w:rPr>
          <w:rFonts w:hint="eastAsia"/>
          <w:lang w:val="en-US" w:eastAsia="zh-CN"/>
        </w:rPr>
        <w:t>功能描述</w:t>
      </w:r>
      <w:r>
        <w:tab/>
      </w:r>
      <w:r>
        <w:fldChar w:fldCharType="begin"/>
      </w:r>
      <w:r>
        <w:instrText xml:space="preserve"> PAGEREF _Toc9652 </w:instrText>
      </w:r>
      <w:r>
        <w:fldChar w:fldCharType="separate"/>
      </w:r>
      <w:r>
        <w:t>15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_Toc12992 </w:instrText>
      </w:r>
      <w:r>
        <w:rPr>
          <w:rFonts w:ascii="方正兰亭黑_GBK"/>
          <w:bCs/>
          <w:szCs w:val="32"/>
        </w:rPr>
        <w:fldChar w:fldCharType="separate"/>
      </w:r>
      <w:r>
        <w:rPr>
          <w:rFonts w:hint="default" w:ascii="宋体" w:hAnsi="宋体" w:eastAsia="宋体" w:cs="宋体"/>
          <w:lang w:val="en-US" w:eastAsia="zh-CN"/>
        </w:rPr>
        <w:t xml:space="preserve">2.2.2.2 </w:t>
      </w:r>
      <w:r>
        <w:rPr>
          <w:rFonts w:hint="eastAsia"/>
          <w:lang w:val="en-US" w:eastAsia="zh-CN"/>
        </w:rPr>
        <w:t>用户界面</w:t>
      </w:r>
      <w:r>
        <w:tab/>
      </w:r>
      <w:r>
        <w:fldChar w:fldCharType="begin"/>
      </w:r>
      <w:r>
        <w:instrText xml:space="preserve"> PAGEREF _Toc12992 </w:instrText>
      </w:r>
      <w:r>
        <w:fldChar w:fldCharType="separate"/>
      </w:r>
      <w:r>
        <w:t>15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_Toc16806 </w:instrText>
      </w:r>
      <w:r>
        <w:rPr>
          <w:rFonts w:ascii="方正兰亭黑_GBK"/>
          <w:bCs/>
          <w:szCs w:val="32"/>
        </w:rPr>
        <w:fldChar w:fldCharType="separate"/>
      </w:r>
      <w:r>
        <w:rPr>
          <w:rFonts w:hint="default" w:ascii="宋体" w:hAnsi="宋体" w:eastAsia="宋体" w:cs="宋体"/>
          <w:lang w:val="en-US" w:eastAsia="zh-CN"/>
        </w:rPr>
        <w:t xml:space="preserve">2.2.2.3 </w:t>
      </w:r>
      <w:r>
        <w:rPr>
          <w:rFonts w:hint="eastAsia"/>
          <w:lang w:val="en-US" w:eastAsia="zh-CN"/>
        </w:rPr>
        <w:t>操作步骤</w:t>
      </w:r>
      <w:r>
        <w:tab/>
      </w:r>
      <w:r>
        <w:fldChar w:fldCharType="begin"/>
      </w:r>
      <w:r>
        <w:instrText xml:space="preserve"> PAGEREF _Toc16806 </w:instrText>
      </w:r>
      <w:r>
        <w:fldChar w:fldCharType="separate"/>
      </w:r>
      <w:r>
        <w:t>15</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_Toc840 </w:instrText>
      </w:r>
      <w:r>
        <w:rPr>
          <w:rFonts w:ascii="方正兰亭黑_GBK"/>
          <w:bCs/>
          <w:szCs w:val="32"/>
        </w:rPr>
        <w:fldChar w:fldCharType="separate"/>
      </w:r>
      <w:r>
        <w:rPr>
          <w:rFonts w:hint="eastAsia"/>
          <w:lang w:val="en-US" w:eastAsia="zh-CN"/>
        </w:rPr>
        <w:t>2.2.3 灾情申报管理</w:t>
      </w:r>
      <w:r>
        <w:tab/>
      </w:r>
      <w:r>
        <w:fldChar w:fldCharType="begin"/>
      </w:r>
      <w:r>
        <w:instrText xml:space="preserve"> PAGEREF _Toc840 </w:instrText>
      </w:r>
      <w:r>
        <w:fldChar w:fldCharType="separate"/>
      </w:r>
      <w:r>
        <w:t>19</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_Toc533 </w:instrText>
      </w:r>
      <w:r>
        <w:rPr>
          <w:rFonts w:ascii="方正兰亭黑_GBK"/>
          <w:bCs/>
          <w:szCs w:val="32"/>
        </w:rPr>
        <w:fldChar w:fldCharType="separate"/>
      </w:r>
      <w:r>
        <w:rPr>
          <w:rFonts w:hint="default" w:ascii="宋体" w:hAnsi="宋体" w:eastAsia="宋体" w:cs="宋体"/>
          <w:lang w:val="en-US" w:eastAsia="zh-CN"/>
        </w:rPr>
        <w:t xml:space="preserve">2.2.3.1 </w:t>
      </w:r>
      <w:r>
        <w:rPr>
          <w:rFonts w:hint="eastAsia"/>
          <w:lang w:val="en-US" w:eastAsia="zh-CN"/>
        </w:rPr>
        <w:t>灾情上报</w:t>
      </w:r>
      <w:r>
        <w:tab/>
      </w:r>
      <w:r>
        <w:fldChar w:fldCharType="begin"/>
      </w:r>
      <w:r>
        <w:instrText xml:space="preserve"> PAGEREF _Toc533 </w:instrText>
      </w:r>
      <w:r>
        <w:fldChar w:fldCharType="separate"/>
      </w:r>
      <w:r>
        <w:t>19</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_Toc20098 </w:instrText>
      </w:r>
      <w:r>
        <w:rPr>
          <w:rFonts w:ascii="方正兰亭黑_GBK"/>
          <w:bCs/>
          <w:szCs w:val="32"/>
        </w:rPr>
        <w:fldChar w:fldCharType="separate"/>
      </w:r>
      <w:r>
        <w:rPr>
          <w:rFonts w:hint="default" w:ascii="宋体" w:hAnsi="宋体" w:eastAsia="宋体" w:cs="宋体"/>
          <w:lang w:val="en-US" w:eastAsia="zh-CN"/>
        </w:rPr>
        <w:t xml:space="preserve">2.2.3.2 </w:t>
      </w:r>
      <w:r>
        <w:rPr>
          <w:rFonts w:hint="eastAsia"/>
          <w:lang w:val="en-US" w:eastAsia="zh-CN"/>
        </w:rPr>
        <w:t>灾情待受理-区县</w:t>
      </w:r>
      <w:r>
        <w:tab/>
      </w:r>
      <w:r>
        <w:fldChar w:fldCharType="begin"/>
      </w:r>
      <w:r>
        <w:instrText xml:space="preserve"> PAGEREF _Toc20098 </w:instrText>
      </w:r>
      <w:r>
        <w:fldChar w:fldCharType="separate"/>
      </w:r>
      <w:r>
        <w:t>25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_Toc4848 </w:instrText>
      </w:r>
      <w:r>
        <w:rPr>
          <w:rFonts w:ascii="方正兰亭黑_GBK"/>
          <w:bCs/>
          <w:szCs w:val="32"/>
        </w:rPr>
        <w:fldChar w:fldCharType="separate"/>
      </w:r>
      <w:r>
        <w:rPr>
          <w:rFonts w:hint="default" w:ascii="宋体" w:hAnsi="宋体" w:eastAsia="宋体" w:cs="宋体"/>
          <w:lang w:val="en-US" w:eastAsia="zh-CN"/>
        </w:rPr>
        <w:t xml:space="preserve">2.2.3.3 </w:t>
      </w:r>
      <w:r>
        <w:rPr>
          <w:rFonts w:hint="eastAsia"/>
          <w:lang w:val="en-US" w:eastAsia="zh-CN"/>
        </w:rPr>
        <w:t>灾情已受理-区县</w:t>
      </w:r>
      <w:r>
        <w:tab/>
      </w:r>
      <w:r>
        <w:fldChar w:fldCharType="begin"/>
      </w:r>
      <w:r>
        <w:instrText xml:space="preserve"> PAGEREF _Toc4848 </w:instrText>
      </w:r>
      <w:r>
        <w:fldChar w:fldCharType="separate"/>
      </w:r>
      <w:r>
        <w:t>26</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_Toc31732 </w:instrText>
      </w:r>
      <w:r>
        <w:rPr>
          <w:rFonts w:ascii="方正兰亭黑_GBK"/>
          <w:bCs/>
          <w:szCs w:val="32"/>
        </w:rPr>
        <w:fldChar w:fldCharType="separate"/>
      </w:r>
      <w:r>
        <w:rPr>
          <w:rFonts w:hint="default" w:ascii="宋体" w:hAnsi="宋体" w:eastAsia="宋体" w:cs="宋体"/>
          <w:lang w:val="en-US" w:eastAsia="zh-CN"/>
        </w:rPr>
        <w:t xml:space="preserve">2.2.3.4 </w:t>
      </w:r>
      <w:r>
        <w:rPr>
          <w:rFonts w:hint="eastAsia"/>
          <w:lang w:val="en-US" w:eastAsia="zh-CN"/>
        </w:rPr>
        <w:t>勘误审批-区县</w:t>
      </w:r>
      <w:r>
        <w:tab/>
      </w:r>
      <w:r>
        <w:fldChar w:fldCharType="begin"/>
      </w:r>
      <w:r>
        <w:instrText xml:space="preserve"> PAGEREF _Toc31732 </w:instrText>
      </w:r>
      <w:r>
        <w:fldChar w:fldCharType="separate"/>
      </w:r>
      <w:r>
        <w:t>30</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_Toc17328 </w:instrText>
      </w:r>
      <w:r>
        <w:rPr>
          <w:rFonts w:ascii="方正兰亭黑_GBK"/>
          <w:bCs/>
          <w:szCs w:val="32"/>
        </w:rPr>
        <w:fldChar w:fldCharType="separate"/>
      </w:r>
      <w:r>
        <w:rPr>
          <w:rFonts w:hint="default" w:ascii="宋体" w:hAnsi="宋体" w:eastAsia="宋体" w:cs="宋体"/>
          <w:lang w:val="en-US" w:eastAsia="zh-CN"/>
        </w:rPr>
        <w:t xml:space="preserve">2.2.3.5 </w:t>
      </w:r>
      <w:r>
        <w:rPr>
          <w:rFonts w:hint="eastAsia"/>
          <w:lang w:val="en-US" w:eastAsia="zh-CN"/>
        </w:rPr>
        <w:t>灾情回退-区县</w:t>
      </w:r>
      <w:r>
        <w:tab/>
      </w:r>
      <w:r>
        <w:fldChar w:fldCharType="begin"/>
      </w:r>
      <w:r>
        <w:instrText xml:space="preserve"> PAGEREF _Toc17328 </w:instrText>
      </w:r>
      <w:r>
        <w:fldChar w:fldCharType="separate"/>
      </w:r>
      <w:r>
        <w:t>32</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_Toc13079 </w:instrText>
      </w:r>
      <w:r>
        <w:rPr>
          <w:rFonts w:ascii="方正兰亭黑_GBK"/>
          <w:bCs/>
          <w:szCs w:val="32"/>
        </w:rPr>
        <w:fldChar w:fldCharType="separate"/>
      </w:r>
      <w:r>
        <w:rPr>
          <w:rFonts w:hint="default" w:ascii="宋体" w:hAnsi="宋体" w:eastAsia="宋体" w:cs="宋体"/>
          <w:lang w:val="en-US" w:eastAsia="zh-CN"/>
        </w:rPr>
        <w:t xml:space="preserve">2.2.3.6 </w:t>
      </w:r>
      <w:r>
        <w:rPr>
          <w:rFonts w:hint="eastAsia"/>
          <w:lang w:val="en-US" w:eastAsia="zh-CN"/>
        </w:rPr>
        <w:t>灾情待受理</w:t>
      </w:r>
      <w:r>
        <w:tab/>
      </w:r>
      <w:r>
        <w:fldChar w:fldCharType="begin"/>
      </w:r>
      <w:r>
        <w:instrText xml:space="preserve"> PAGEREF _Toc13079 </w:instrText>
      </w:r>
      <w:r>
        <w:fldChar w:fldCharType="separate"/>
      </w:r>
      <w:r>
        <w:t>33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_Toc25664 </w:instrText>
      </w:r>
      <w:r>
        <w:rPr>
          <w:rFonts w:ascii="方正兰亭黑_GBK"/>
          <w:bCs/>
          <w:szCs w:val="32"/>
        </w:rPr>
        <w:fldChar w:fldCharType="separate"/>
      </w:r>
      <w:r>
        <w:rPr>
          <w:rFonts w:hint="default" w:ascii="宋体" w:hAnsi="宋体" w:eastAsia="宋体" w:cs="宋体"/>
          <w:lang w:val="en-US" w:eastAsia="zh-CN"/>
        </w:rPr>
        <w:t xml:space="preserve">2.2.3.7 </w:t>
      </w:r>
      <w:r>
        <w:rPr>
          <w:rFonts w:hint="eastAsia"/>
          <w:lang w:val="en-US" w:eastAsia="zh-CN"/>
        </w:rPr>
        <w:t>灾情已受理</w:t>
      </w:r>
      <w:r>
        <w:tab/>
      </w:r>
      <w:r>
        <w:fldChar w:fldCharType="begin"/>
      </w:r>
      <w:r>
        <w:instrText xml:space="preserve"> PAGEREF _Toc25664 </w:instrText>
      </w:r>
      <w:r>
        <w:fldChar w:fldCharType="separate"/>
      </w:r>
      <w:r>
        <w:t>34</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_Toc6424 </w:instrText>
      </w:r>
      <w:r>
        <w:rPr>
          <w:rFonts w:ascii="方正兰亭黑_GBK"/>
          <w:bCs/>
          <w:szCs w:val="32"/>
        </w:rPr>
        <w:fldChar w:fldCharType="separate"/>
      </w:r>
      <w:r>
        <w:rPr>
          <w:rFonts w:hint="default" w:ascii="宋体" w:hAnsi="宋体" w:eastAsia="宋体" w:cs="宋体"/>
          <w:lang w:val="en-US" w:eastAsia="zh-CN"/>
        </w:rPr>
        <w:t xml:space="preserve">2.2.3.8 </w:t>
      </w:r>
      <w:r>
        <w:rPr>
          <w:rFonts w:hint="eastAsia"/>
          <w:lang w:val="en-US" w:eastAsia="zh-CN"/>
        </w:rPr>
        <w:t>勘误审批</w:t>
      </w:r>
      <w:r>
        <w:tab/>
      </w:r>
      <w:r>
        <w:fldChar w:fldCharType="begin"/>
      </w:r>
      <w:r>
        <w:instrText xml:space="preserve"> PAGEREF _Toc6424 </w:instrText>
      </w:r>
      <w:r>
        <w:fldChar w:fldCharType="separate"/>
      </w:r>
      <w:r>
        <w:t>38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_Toc3655 </w:instrText>
      </w:r>
      <w:r>
        <w:rPr>
          <w:rFonts w:ascii="方正兰亭黑_GBK"/>
          <w:bCs/>
          <w:szCs w:val="32"/>
        </w:rPr>
        <w:fldChar w:fldCharType="separate"/>
      </w:r>
      <w:r>
        <w:rPr>
          <w:rFonts w:hint="default" w:ascii="宋体" w:hAnsi="宋体" w:eastAsia="宋体" w:cs="宋体"/>
          <w:lang w:val="en-US" w:eastAsia="zh-CN"/>
        </w:rPr>
        <w:t xml:space="preserve">2.2.3.9 </w:t>
      </w:r>
      <w:r>
        <w:rPr>
          <w:rFonts w:hint="eastAsia"/>
          <w:lang w:val="en-US" w:eastAsia="zh-CN"/>
        </w:rPr>
        <w:t>灾情回退</w:t>
      </w:r>
      <w:r>
        <w:tab/>
      </w:r>
      <w:r>
        <w:fldChar w:fldCharType="begin"/>
      </w:r>
      <w:r>
        <w:instrText xml:space="preserve"> PAGEREF _Toc3655 </w:instrText>
      </w:r>
      <w:r>
        <w:fldChar w:fldCharType="separate"/>
      </w:r>
      <w:r>
        <w:t>40</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_Toc28041 </w:instrText>
      </w:r>
      <w:r>
        <w:rPr>
          <w:rFonts w:ascii="方正兰亭黑_GBK"/>
          <w:bCs/>
          <w:szCs w:val="32"/>
        </w:rPr>
        <w:fldChar w:fldCharType="separate"/>
      </w:r>
      <w:r>
        <w:rPr>
          <w:rFonts w:hint="default" w:ascii="宋体" w:hAnsi="宋体" w:eastAsia="宋体" w:cs="宋体"/>
          <w:lang w:val="en-US" w:eastAsia="zh-CN"/>
        </w:rPr>
        <w:t xml:space="preserve">2.2.3.10 </w:t>
      </w:r>
      <w:r>
        <w:rPr>
          <w:rFonts w:hint="eastAsia"/>
          <w:lang w:val="en-US" w:eastAsia="zh-CN"/>
        </w:rPr>
        <w:t>已受理灾情查询</w:t>
      </w:r>
      <w:r>
        <w:tab/>
      </w:r>
      <w:r>
        <w:fldChar w:fldCharType="begin"/>
      </w:r>
      <w:r>
        <w:instrText xml:space="preserve"> PAGEREF _Toc28041 </w:instrText>
      </w:r>
      <w:r>
        <w:fldChar w:fldCharType="separate"/>
      </w:r>
      <w:r>
        <w:t>41</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_Toc25990 </w:instrText>
      </w:r>
      <w:r>
        <w:rPr>
          <w:rFonts w:ascii="方正兰亭黑_GBK"/>
          <w:bCs/>
          <w:szCs w:val="32"/>
        </w:rPr>
        <w:fldChar w:fldCharType="separate"/>
      </w:r>
      <w:r>
        <w:rPr>
          <w:rFonts w:hint="default" w:ascii="宋体" w:hAnsi="宋体" w:eastAsia="宋体" w:cs="宋体"/>
          <w:lang w:val="en-US" w:eastAsia="zh-CN"/>
        </w:rPr>
        <w:t xml:space="preserve">2.2.3.11 </w:t>
      </w:r>
      <w:r>
        <w:rPr>
          <w:rFonts w:hint="eastAsia"/>
          <w:lang w:val="en-US" w:eastAsia="zh-CN"/>
        </w:rPr>
        <w:t>原始灾情查询</w:t>
      </w:r>
      <w:r>
        <w:tab/>
      </w:r>
      <w:r>
        <w:fldChar w:fldCharType="begin"/>
      </w:r>
      <w:r>
        <w:instrText xml:space="preserve"> PAGEREF _Toc25990 </w:instrText>
      </w:r>
      <w:r>
        <w:fldChar w:fldCharType="separate"/>
      </w:r>
      <w:r>
        <w:t>41</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_Toc1459 </w:instrText>
      </w:r>
      <w:r>
        <w:rPr>
          <w:rFonts w:ascii="方正兰亭黑_GBK"/>
          <w:bCs/>
          <w:szCs w:val="32"/>
        </w:rPr>
        <w:fldChar w:fldCharType="separate"/>
      </w:r>
      <w:r>
        <w:rPr>
          <w:rFonts w:hint="default" w:ascii="宋体" w:hAnsi="宋体" w:eastAsia="宋体" w:cs="宋体"/>
          <w:lang w:val="en-US" w:eastAsia="zh-CN"/>
        </w:rPr>
        <w:t xml:space="preserve">2.2.3.12 </w:t>
      </w:r>
      <w:r>
        <w:rPr>
          <w:rFonts w:hint="eastAsia"/>
          <w:lang w:val="en-US" w:eastAsia="zh-CN"/>
        </w:rPr>
        <w:t>地级市灾情查询</w:t>
      </w:r>
      <w:r>
        <w:tab/>
      </w:r>
      <w:r>
        <w:fldChar w:fldCharType="begin"/>
      </w:r>
      <w:r>
        <w:instrText xml:space="preserve"> PAGEREF _Toc1459 </w:instrText>
      </w:r>
      <w:r>
        <w:fldChar w:fldCharType="separate"/>
      </w:r>
      <w:r>
        <w:t>42</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_Toc28782 </w:instrText>
      </w:r>
      <w:r>
        <w:rPr>
          <w:rFonts w:ascii="方正兰亭黑_GBK"/>
          <w:bCs/>
          <w:szCs w:val="32"/>
        </w:rPr>
        <w:fldChar w:fldCharType="separate"/>
      </w:r>
      <w:r>
        <w:rPr>
          <w:rFonts w:hint="default" w:ascii="宋体" w:hAnsi="宋体" w:eastAsia="宋体" w:cs="宋体"/>
          <w:lang w:val="en-US" w:eastAsia="zh-CN"/>
        </w:rPr>
        <w:t xml:space="preserve">2.2.3.13 </w:t>
      </w:r>
      <w:r>
        <w:rPr>
          <w:rFonts w:hint="eastAsia"/>
          <w:lang w:val="en-US" w:eastAsia="zh-CN"/>
        </w:rPr>
        <w:t>灾情损失项</w:t>
      </w:r>
      <w:r>
        <w:tab/>
      </w:r>
      <w:r>
        <w:fldChar w:fldCharType="begin"/>
      </w:r>
      <w:r>
        <w:instrText xml:space="preserve"> PAGEREF _Toc28782 </w:instrText>
      </w:r>
      <w:r>
        <w:fldChar w:fldCharType="separate"/>
      </w:r>
      <w:r>
        <w:t>43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_Toc25451 </w:instrText>
      </w:r>
      <w:r>
        <w:rPr>
          <w:rFonts w:ascii="方正兰亭黑_GBK"/>
          <w:bCs/>
          <w:szCs w:val="32"/>
        </w:rPr>
        <w:fldChar w:fldCharType="separate"/>
      </w:r>
      <w:r>
        <w:rPr>
          <w:rFonts w:hint="default" w:ascii="宋体" w:hAnsi="宋体" w:eastAsia="宋体" w:cs="宋体"/>
          <w:lang w:val="en-US" w:eastAsia="zh-CN"/>
        </w:rPr>
        <w:t xml:space="preserve">2.2.3.14 </w:t>
      </w:r>
      <w:r>
        <w:rPr>
          <w:rFonts w:hint="eastAsia"/>
          <w:lang w:val="en-US" w:eastAsia="zh-CN"/>
        </w:rPr>
        <w:t>响应标准</w:t>
      </w:r>
      <w:r>
        <w:tab/>
      </w:r>
      <w:r>
        <w:fldChar w:fldCharType="begin"/>
      </w:r>
      <w:r>
        <w:instrText xml:space="preserve"> PAGEREF _Toc25451 </w:instrText>
      </w:r>
      <w:r>
        <w:fldChar w:fldCharType="separate"/>
      </w:r>
      <w:r>
        <w:t>44</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_Toc29207 </w:instrText>
      </w:r>
      <w:r>
        <w:rPr>
          <w:rFonts w:ascii="方正兰亭黑_GBK"/>
          <w:bCs/>
          <w:szCs w:val="32"/>
        </w:rPr>
        <w:fldChar w:fldCharType="separate"/>
      </w:r>
      <w:r>
        <w:rPr>
          <w:rFonts w:hint="default" w:ascii="宋体" w:hAnsi="宋体" w:eastAsia="宋体" w:cs="宋体"/>
          <w:lang w:val="en-US" w:eastAsia="zh-CN"/>
        </w:rPr>
        <w:t xml:space="preserve">2.2.3.15 </w:t>
      </w:r>
      <w:r>
        <w:rPr>
          <w:rFonts w:hint="eastAsia"/>
          <w:lang w:val="en-US" w:eastAsia="zh-CN"/>
        </w:rPr>
        <w:t>报表管理</w:t>
      </w:r>
      <w:r>
        <w:tab/>
      </w:r>
      <w:r>
        <w:fldChar w:fldCharType="begin"/>
      </w:r>
      <w:r>
        <w:instrText xml:space="preserve"> PAGEREF _Toc29207 </w:instrText>
      </w:r>
      <w:r>
        <w:fldChar w:fldCharType="separate"/>
      </w:r>
      <w:r>
        <w:t>46</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_Toc19351 </w:instrText>
      </w:r>
      <w:r>
        <w:rPr>
          <w:rFonts w:ascii="方正兰亭黑_GBK"/>
          <w:bCs/>
          <w:szCs w:val="32"/>
        </w:rPr>
        <w:fldChar w:fldCharType="separate"/>
      </w:r>
      <w:r>
        <w:rPr>
          <w:rFonts w:hint="eastAsia"/>
          <w:lang w:val="en-US" w:eastAsia="zh-CN"/>
        </w:rPr>
        <w:t>2.2.4 救灾抽样评估管理</w:t>
      </w:r>
      <w:r>
        <w:tab/>
      </w:r>
      <w:r>
        <w:fldChar w:fldCharType="begin"/>
      </w:r>
      <w:r>
        <w:instrText xml:space="preserve"> PAGEREF _Toc19351 </w:instrText>
      </w:r>
      <w:r>
        <w:fldChar w:fldCharType="separate"/>
      </w:r>
      <w:r>
        <w:t>53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_Toc14655 </w:instrText>
      </w:r>
      <w:r>
        <w:rPr>
          <w:rFonts w:ascii="方正兰亭黑_GBK"/>
          <w:bCs/>
          <w:szCs w:val="32"/>
        </w:rPr>
        <w:fldChar w:fldCharType="separate"/>
      </w:r>
      <w:r>
        <w:rPr>
          <w:rFonts w:hint="default" w:ascii="宋体" w:hAnsi="宋体" w:eastAsia="宋体" w:cs="宋体"/>
          <w:lang w:val="en-US" w:eastAsia="zh-CN"/>
        </w:rPr>
        <w:t xml:space="preserve">2.2.4.1 </w:t>
      </w:r>
      <w:r>
        <w:rPr>
          <w:rFonts w:hint="eastAsia"/>
          <w:lang w:val="en-US" w:eastAsia="zh-CN"/>
        </w:rPr>
        <w:t>抽样调查</w:t>
      </w:r>
      <w:r>
        <w:tab/>
      </w:r>
      <w:r>
        <w:fldChar w:fldCharType="begin"/>
      </w:r>
      <w:r>
        <w:instrText xml:space="preserve"> PAGEREF _Toc14655 </w:instrText>
      </w:r>
      <w:r>
        <w:fldChar w:fldCharType="separate"/>
      </w:r>
      <w:r>
        <w:t>54</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_Toc8640 </w:instrText>
      </w:r>
      <w:r>
        <w:rPr>
          <w:rFonts w:ascii="方正兰亭黑_GBK"/>
          <w:bCs/>
          <w:szCs w:val="32"/>
        </w:rPr>
        <w:fldChar w:fldCharType="separate"/>
      </w:r>
      <w:r>
        <w:rPr>
          <w:rFonts w:hint="default" w:ascii="宋体" w:hAnsi="宋体" w:eastAsia="宋体" w:cs="宋体"/>
          <w:lang w:val="en-US" w:eastAsia="zh-CN"/>
        </w:rPr>
        <w:t xml:space="preserve">2.2.4.2 </w:t>
      </w:r>
      <w:r>
        <w:rPr>
          <w:rFonts w:hint="eastAsia"/>
          <w:lang w:val="en-US" w:eastAsia="zh-CN"/>
        </w:rPr>
        <w:t>抽样评估</w:t>
      </w:r>
      <w:r>
        <w:tab/>
      </w:r>
      <w:r>
        <w:fldChar w:fldCharType="begin"/>
      </w:r>
      <w:r>
        <w:instrText xml:space="preserve"> PAGEREF _Toc8640 </w:instrText>
      </w:r>
      <w:r>
        <w:fldChar w:fldCharType="separate"/>
      </w:r>
      <w:r>
        <w:t>58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_Toc13312 </w:instrText>
      </w:r>
      <w:r>
        <w:rPr>
          <w:rFonts w:ascii="方正兰亭黑_GBK"/>
          <w:bCs/>
          <w:szCs w:val="32"/>
        </w:rPr>
        <w:fldChar w:fldCharType="separate"/>
      </w:r>
      <w:r>
        <w:rPr>
          <w:rFonts w:hint="default" w:ascii="宋体" w:hAnsi="宋体" w:eastAsia="宋体" w:cs="宋体"/>
          <w:lang w:val="en-US" w:eastAsia="zh-CN"/>
        </w:rPr>
        <w:t xml:space="preserve">2.2.4.3 </w:t>
      </w:r>
      <w:r>
        <w:rPr>
          <w:rFonts w:hint="eastAsia"/>
          <w:lang w:val="en-US" w:eastAsia="zh-CN"/>
        </w:rPr>
        <w:t>抽样模型设置</w:t>
      </w:r>
      <w:r>
        <w:tab/>
      </w:r>
      <w:r>
        <w:fldChar w:fldCharType="begin"/>
      </w:r>
      <w:r>
        <w:instrText xml:space="preserve"> PAGEREF _Toc13312 </w:instrText>
      </w:r>
      <w:r>
        <w:fldChar w:fldCharType="separate"/>
      </w:r>
      <w:r>
        <w:t>60</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_Toc14701 </w:instrText>
      </w:r>
      <w:r>
        <w:rPr>
          <w:rFonts w:ascii="方正兰亭黑_GBK"/>
          <w:bCs/>
          <w:szCs w:val="32"/>
        </w:rPr>
        <w:fldChar w:fldCharType="separate"/>
      </w:r>
      <w:r>
        <w:rPr>
          <w:rFonts w:hint="eastAsia"/>
          <w:lang w:val="en-US" w:eastAsia="zh-CN"/>
        </w:rPr>
        <w:t>2.2.5 救灾业务监控管理</w:t>
      </w:r>
      <w:r>
        <w:tab/>
      </w:r>
      <w:r>
        <w:fldChar w:fldCharType="begin"/>
      </w:r>
      <w:r>
        <w:instrText xml:space="preserve"> PAGEREF _Toc14701 </w:instrText>
      </w:r>
      <w:r>
        <w:fldChar w:fldCharType="separate"/>
      </w:r>
      <w:r>
        <w:t>62</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_Toc22096 </w:instrText>
      </w:r>
      <w:r>
        <w:rPr>
          <w:rFonts w:ascii="方正兰亭黑_GBK"/>
          <w:bCs/>
          <w:szCs w:val="32"/>
        </w:rPr>
        <w:fldChar w:fldCharType="separate"/>
      </w:r>
      <w:r>
        <w:rPr>
          <w:rFonts w:hint="default" w:ascii="宋体" w:hAnsi="宋体" w:eastAsia="宋体" w:cs="宋体"/>
          <w:lang w:val="en-US" w:eastAsia="zh-CN"/>
        </w:rPr>
        <w:t xml:space="preserve">2.2.5.1 </w:t>
      </w:r>
      <w:r>
        <w:rPr>
          <w:rFonts w:hint="eastAsia"/>
          <w:lang w:val="en-US" w:eastAsia="zh-CN"/>
        </w:rPr>
        <w:t>功能描述</w:t>
      </w:r>
      <w:r>
        <w:tab/>
      </w:r>
      <w:r>
        <w:fldChar w:fldCharType="begin"/>
      </w:r>
      <w:r>
        <w:instrText xml:space="preserve"> PAGEREF _Toc22096 </w:instrText>
      </w:r>
      <w:r>
        <w:fldChar w:fldCharType="separate"/>
      </w:r>
      <w:r>
        <w:t>62</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_Toc4888 </w:instrText>
      </w:r>
      <w:r>
        <w:rPr>
          <w:rFonts w:ascii="方正兰亭黑_GBK"/>
          <w:bCs/>
          <w:szCs w:val="32"/>
        </w:rPr>
        <w:fldChar w:fldCharType="separate"/>
      </w:r>
      <w:r>
        <w:rPr>
          <w:rFonts w:hint="default" w:ascii="宋体" w:hAnsi="宋体" w:eastAsia="宋体" w:cs="宋体"/>
          <w:lang w:val="en-US" w:eastAsia="zh-CN"/>
        </w:rPr>
        <w:t xml:space="preserve">2.2.5.2 </w:t>
      </w:r>
      <w:r>
        <w:rPr>
          <w:rFonts w:hint="eastAsia"/>
          <w:lang w:val="en-US" w:eastAsia="zh-CN"/>
        </w:rPr>
        <w:t>用户界面</w:t>
      </w:r>
      <w:r>
        <w:tab/>
      </w:r>
      <w:r>
        <w:fldChar w:fldCharType="begin"/>
      </w:r>
      <w:r>
        <w:instrText xml:space="preserve"> PAGEREF _Toc4888 </w:instrText>
      </w:r>
      <w:r>
        <w:fldChar w:fldCharType="separate"/>
      </w:r>
      <w:r>
        <w:t>63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_Toc4505 </w:instrText>
      </w:r>
      <w:r>
        <w:rPr>
          <w:rFonts w:ascii="方正兰亭黑_GBK"/>
          <w:bCs/>
          <w:szCs w:val="32"/>
        </w:rPr>
        <w:fldChar w:fldCharType="separate"/>
      </w:r>
      <w:r>
        <w:rPr>
          <w:rFonts w:hint="default" w:ascii="宋体" w:hAnsi="宋体" w:eastAsia="宋体" w:cs="宋体"/>
          <w:lang w:val="en-US" w:eastAsia="zh-CN"/>
        </w:rPr>
        <w:t xml:space="preserve">2.2.5.3 </w:t>
      </w:r>
      <w:r>
        <w:rPr>
          <w:rFonts w:hint="eastAsia"/>
          <w:lang w:val="en-US" w:eastAsia="zh-CN"/>
        </w:rPr>
        <w:t>操作步骤</w:t>
      </w:r>
      <w:r>
        <w:tab/>
      </w:r>
      <w:r>
        <w:fldChar w:fldCharType="begin"/>
      </w:r>
      <w:r>
        <w:instrText xml:space="preserve"> PAGEREF _Toc4505 </w:instrText>
      </w:r>
      <w:r>
        <w:fldChar w:fldCharType="separate"/>
      </w:r>
      <w:r>
        <w:t>63</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_Toc27129 </w:instrText>
      </w:r>
      <w:r>
        <w:rPr>
          <w:rFonts w:ascii="方正兰亭黑_GBK"/>
          <w:bCs/>
          <w:szCs w:val="32"/>
        </w:rPr>
        <w:fldChar w:fldCharType="separate"/>
      </w:r>
      <w:r>
        <w:rPr>
          <w:rFonts w:hint="eastAsia"/>
          <w:lang w:val="en-US" w:eastAsia="zh-CN"/>
        </w:rPr>
        <w:t>2.2.6 灾情信息检索</w:t>
      </w:r>
      <w:r>
        <w:tab/>
      </w:r>
      <w:r>
        <w:fldChar w:fldCharType="begin"/>
      </w:r>
      <w:r>
        <w:instrText xml:space="preserve"> PAGEREF _Toc27129 </w:instrText>
      </w:r>
      <w:r>
        <w:fldChar w:fldCharType="separate"/>
      </w:r>
      <w:r>
        <w:t>65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_Toc19938 </w:instrText>
      </w:r>
      <w:r>
        <w:rPr>
          <w:rFonts w:ascii="方正兰亭黑_GBK"/>
          <w:bCs/>
          <w:szCs w:val="32"/>
        </w:rPr>
        <w:fldChar w:fldCharType="separate"/>
      </w:r>
      <w:r>
        <w:rPr>
          <w:rFonts w:hint="default" w:ascii="宋体" w:hAnsi="宋体" w:eastAsia="宋体" w:cs="宋体"/>
          <w:lang w:val="en-US" w:eastAsia="zh-CN"/>
        </w:rPr>
        <w:t xml:space="preserve">2.2.6.1 </w:t>
      </w:r>
      <w:r>
        <w:rPr>
          <w:rFonts w:hint="eastAsia"/>
          <w:lang w:val="en-US" w:eastAsia="zh-CN"/>
        </w:rPr>
        <w:t>功能描述</w:t>
      </w:r>
      <w:r>
        <w:tab/>
      </w:r>
      <w:r>
        <w:fldChar w:fldCharType="begin"/>
      </w:r>
      <w:r>
        <w:instrText xml:space="preserve"> PAGEREF _Toc19938 </w:instrText>
      </w:r>
      <w:r>
        <w:fldChar w:fldCharType="separate"/>
      </w:r>
      <w:r>
        <w:t>65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_Toc24828 </w:instrText>
      </w:r>
      <w:r>
        <w:rPr>
          <w:rFonts w:ascii="方正兰亭黑_GBK"/>
          <w:bCs/>
          <w:szCs w:val="32"/>
        </w:rPr>
        <w:fldChar w:fldCharType="separate"/>
      </w:r>
      <w:r>
        <w:rPr>
          <w:rFonts w:hint="default" w:ascii="宋体" w:hAnsi="宋体" w:eastAsia="宋体" w:cs="宋体"/>
          <w:lang w:val="en-US" w:eastAsia="zh-CN"/>
        </w:rPr>
        <w:t xml:space="preserve">2.2.6.2 </w:t>
      </w:r>
      <w:r>
        <w:rPr>
          <w:rFonts w:hint="eastAsia"/>
          <w:lang w:val="en-US" w:eastAsia="zh-CN"/>
        </w:rPr>
        <w:t>用户界面</w:t>
      </w:r>
      <w:r>
        <w:tab/>
      </w:r>
      <w:r>
        <w:fldChar w:fldCharType="begin"/>
      </w:r>
      <w:r>
        <w:instrText xml:space="preserve"> PAGEREF _Toc24828 </w:instrText>
      </w:r>
      <w:r>
        <w:fldChar w:fldCharType="separate"/>
      </w:r>
      <w:r>
        <w:t>65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_Toc6493 </w:instrText>
      </w:r>
      <w:r>
        <w:rPr>
          <w:rFonts w:ascii="方正兰亭黑_GBK"/>
          <w:bCs/>
          <w:szCs w:val="32"/>
        </w:rPr>
        <w:fldChar w:fldCharType="separate"/>
      </w:r>
      <w:r>
        <w:rPr>
          <w:rFonts w:hint="default" w:ascii="宋体" w:hAnsi="宋体" w:eastAsia="宋体" w:cs="宋体"/>
          <w:lang w:val="en-US" w:eastAsia="zh-CN"/>
        </w:rPr>
        <w:t xml:space="preserve">2.2.6.3 </w:t>
      </w:r>
      <w:r>
        <w:rPr>
          <w:rFonts w:hint="eastAsia"/>
          <w:lang w:val="en-US" w:eastAsia="zh-CN"/>
        </w:rPr>
        <w:t>操作步骤</w:t>
      </w:r>
      <w:r>
        <w:tab/>
      </w:r>
      <w:r>
        <w:fldChar w:fldCharType="begin"/>
      </w:r>
      <w:r>
        <w:instrText xml:space="preserve"> PAGEREF _Toc6493 </w:instrText>
      </w:r>
      <w:r>
        <w:fldChar w:fldCharType="separate"/>
      </w:r>
      <w:r>
        <w:t>65</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_Toc20639 </w:instrText>
      </w:r>
      <w:r>
        <w:rPr>
          <w:rFonts w:ascii="方正兰亭黑_GBK"/>
          <w:bCs/>
          <w:szCs w:val="32"/>
        </w:rPr>
        <w:fldChar w:fldCharType="separate"/>
      </w:r>
      <w:r>
        <w:rPr>
          <w:rFonts w:hint="eastAsia"/>
          <w:lang w:val="en-US" w:eastAsia="zh-CN"/>
        </w:rPr>
        <w:t>2.2.7 灾情绩效综合管理</w:t>
      </w:r>
      <w:r>
        <w:tab/>
      </w:r>
      <w:r>
        <w:fldChar w:fldCharType="begin"/>
      </w:r>
      <w:r>
        <w:instrText xml:space="preserve"> PAGEREF _Toc20639 </w:instrText>
      </w:r>
      <w:r>
        <w:fldChar w:fldCharType="separate"/>
      </w:r>
      <w:r>
        <w:t>66</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_Toc10587 </w:instrText>
      </w:r>
      <w:r>
        <w:rPr>
          <w:rFonts w:ascii="方正兰亭黑_GBK"/>
          <w:bCs/>
          <w:szCs w:val="32"/>
        </w:rPr>
        <w:fldChar w:fldCharType="separate"/>
      </w:r>
      <w:r>
        <w:rPr>
          <w:rFonts w:hint="default" w:ascii="宋体" w:hAnsi="宋体" w:eastAsia="宋体" w:cs="宋体"/>
          <w:lang w:val="en-US" w:eastAsia="zh-CN"/>
        </w:rPr>
        <w:t xml:space="preserve">2.2.7.1 </w:t>
      </w:r>
      <w:r>
        <w:rPr>
          <w:rFonts w:hint="eastAsia"/>
          <w:lang w:val="en-US" w:eastAsia="zh-CN"/>
        </w:rPr>
        <w:t>功能描述</w:t>
      </w:r>
      <w:r>
        <w:tab/>
      </w:r>
      <w:r>
        <w:fldChar w:fldCharType="begin"/>
      </w:r>
      <w:r>
        <w:instrText xml:space="preserve"> PAGEREF _Toc10587 </w:instrText>
      </w:r>
      <w:r>
        <w:fldChar w:fldCharType="separate"/>
      </w:r>
      <w:r>
        <w:t>66</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_Toc1164 </w:instrText>
      </w:r>
      <w:r>
        <w:rPr>
          <w:rFonts w:ascii="方正兰亭黑_GBK"/>
          <w:bCs/>
          <w:szCs w:val="32"/>
        </w:rPr>
        <w:fldChar w:fldCharType="separate"/>
      </w:r>
      <w:r>
        <w:rPr>
          <w:rFonts w:hint="default" w:ascii="宋体" w:hAnsi="宋体" w:eastAsia="宋体" w:cs="宋体"/>
          <w:lang w:val="en-US" w:eastAsia="zh-CN"/>
        </w:rPr>
        <w:t xml:space="preserve">2.2.7.2 </w:t>
      </w:r>
      <w:r>
        <w:rPr>
          <w:rFonts w:hint="eastAsia"/>
          <w:lang w:val="en-US" w:eastAsia="zh-CN"/>
        </w:rPr>
        <w:t>用户界面</w:t>
      </w:r>
      <w:r>
        <w:tab/>
      </w:r>
      <w:r>
        <w:fldChar w:fldCharType="begin"/>
      </w:r>
      <w:r>
        <w:instrText xml:space="preserve"> PAGEREF _Toc1164 </w:instrText>
      </w:r>
      <w:r>
        <w:fldChar w:fldCharType="separate"/>
      </w:r>
      <w:r>
        <w:t>66</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_Toc24568 </w:instrText>
      </w:r>
      <w:r>
        <w:rPr>
          <w:rFonts w:ascii="方正兰亭黑_GBK"/>
          <w:bCs/>
          <w:szCs w:val="32"/>
        </w:rPr>
        <w:fldChar w:fldCharType="separate"/>
      </w:r>
      <w:r>
        <w:rPr>
          <w:rFonts w:hint="default" w:ascii="宋体" w:hAnsi="宋体" w:eastAsia="宋体" w:cs="宋体"/>
          <w:lang w:val="en-US" w:eastAsia="zh-CN"/>
        </w:rPr>
        <w:t xml:space="preserve">2.2.7.3 </w:t>
      </w:r>
      <w:r>
        <w:rPr>
          <w:rFonts w:hint="eastAsia"/>
          <w:lang w:val="en-US" w:eastAsia="zh-CN"/>
        </w:rPr>
        <w:t>操作步骤</w:t>
      </w:r>
      <w:r>
        <w:tab/>
      </w:r>
      <w:r>
        <w:fldChar w:fldCharType="begin"/>
      </w:r>
      <w:r>
        <w:instrText xml:space="preserve"> PAGEREF _Toc24568 </w:instrText>
      </w:r>
      <w:r>
        <w:fldChar w:fldCharType="separate"/>
      </w:r>
      <w:r>
        <w:t>67</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_Toc28454 </w:instrText>
      </w:r>
      <w:r>
        <w:rPr>
          <w:rFonts w:ascii="方正兰亭黑_GBK"/>
          <w:bCs/>
          <w:szCs w:val="32"/>
        </w:rPr>
        <w:fldChar w:fldCharType="separate"/>
      </w:r>
      <w:r>
        <w:rPr>
          <w:rFonts w:hint="eastAsia"/>
        </w:rPr>
        <w:t xml:space="preserve">2.2.8 </w:t>
      </w:r>
      <w:r>
        <w:rPr>
          <w:rFonts w:hint="eastAsia"/>
          <w:lang w:val="en-US" w:eastAsia="zh-CN"/>
        </w:rPr>
        <w:t>救灾信息APP</w:t>
      </w:r>
      <w:r>
        <w:tab/>
      </w:r>
      <w:r>
        <w:fldChar w:fldCharType="begin"/>
      </w:r>
      <w:r>
        <w:instrText xml:space="preserve"> PAGEREF _Toc28454 </w:instrText>
      </w:r>
      <w:r>
        <w:fldChar w:fldCharType="separate"/>
      </w:r>
      <w:r>
        <w:t>68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_Toc25591 </w:instrText>
      </w:r>
      <w:r>
        <w:rPr>
          <w:rFonts w:ascii="方正兰亭黑_GBK"/>
          <w:bCs/>
          <w:szCs w:val="32"/>
        </w:rPr>
        <w:fldChar w:fldCharType="separate"/>
      </w:r>
      <w:r>
        <w:rPr>
          <w:rFonts w:hint="default" w:ascii="宋体" w:hAnsi="宋体" w:eastAsia="宋体" w:cs="宋体"/>
        </w:rPr>
        <w:t xml:space="preserve">2.2.8.1 </w:t>
      </w:r>
      <w:r>
        <w:rPr>
          <w:rFonts w:hint="eastAsia"/>
        </w:rPr>
        <w:t>用户登录</w:t>
      </w:r>
      <w:r>
        <w:tab/>
      </w:r>
      <w:r>
        <w:fldChar w:fldCharType="begin"/>
      </w:r>
      <w:r>
        <w:instrText xml:space="preserve"> PAGEREF _Toc25591 </w:instrText>
      </w:r>
      <w:r>
        <w:fldChar w:fldCharType="separate"/>
      </w:r>
      <w:r>
        <w:t>68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_Toc19047 </w:instrText>
      </w:r>
      <w:r>
        <w:rPr>
          <w:rFonts w:ascii="方正兰亭黑_GBK"/>
          <w:bCs/>
          <w:szCs w:val="32"/>
        </w:rPr>
        <w:fldChar w:fldCharType="separate"/>
      </w:r>
      <w:r>
        <w:rPr>
          <w:rFonts w:hint="default" w:ascii="宋体" w:hAnsi="宋体" w:eastAsia="宋体" w:cs="宋体"/>
        </w:rPr>
        <w:t xml:space="preserve">2.2.8.2 </w:t>
      </w:r>
      <w:r>
        <w:rPr>
          <w:rFonts w:hint="eastAsia"/>
        </w:rPr>
        <w:t>灾情初报</w:t>
      </w:r>
      <w:r>
        <w:tab/>
      </w:r>
      <w:r>
        <w:fldChar w:fldCharType="begin"/>
      </w:r>
      <w:r>
        <w:instrText xml:space="preserve"> PAGEREF _Toc19047 </w:instrText>
      </w:r>
      <w:r>
        <w:fldChar w:fldCharType="separate"/>
      </w:r>
      <w:r>
        <w:t>70</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_Toc1186 </w:instrText>
      </w:r>
      <w:r>
        <w:rPr>
          <w:rFonts w:ascii="方正兰亭黑_GBK"/>
          <w:bCs/>
          <w:szCs w:val="32"/>
        </w:rPr>
        <w:fldChar w:fldCharType="separate"/>
      </w:r>
      <w:r>
        <w:rPr>
          <w:rFonts w:hint="default" w:ascii="宋体" w:hAnsi="宋体" w:eastAsia="宋体" w:cs="宋体"/>
        </w:rPr>
        <w:t xml:space="preserve">2.2.8.3 </w:t>
      </w:r>
      <w:r>
        <w:rPr>
          <w:rFonts w:hint="eastAsia"/>
        </w:rPr>
        <w:t>灾情续报</w:t>
      </w:r>
      <w:r>
        <w:tab/>
      </w:r>
      <w:r>
        <w:fldChar w:fldCharType="begin"/>
      </w:r>
      <w:r>
        <w:instrText xml:space="preserve"> PAGEREF _Toc1186 </w:instrText>
      </w:r>
      <w:r>
        <w:fldChar w:fldCharType="separate"/>
      </w:r>
      <w:r>
        <w:t>72</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_Toc6333 </w:instrText>
      </w:r>
      <w:r>
        <w:rPr>
          <w:rFonts w:ascii="方正兰亭黑_GBK"/>
          <w:bCs/>
          <w:szCs w:val="32"/>
        </w:rPr>
        <w:fldChar w:fldCharType="separate"/>
      </w:r>
      <w:r>
        <w:rPr>
          <w:rFonts w:hint="default" w:ascii="宋体" w:hAnsi="宋体" w:eastAsia="宋体" w:cs="宋体"/>
        </w:rPr>
        <w:t xml:space="preserve">2.2.8.4 </w:t>
      </w:r>
      <w:r>
        <w:rPr>
          <w:rFonts w:hint="eastAsia"/>
        </w:rPr>
        <w:t>事件核实</w:t>
      </w:r>
      <w:r>
        <w:tab/>
      </w:r>
      <w:r>
        <w:fldChar w:fldCharType="begin"/>
      </w:r>
      <w:r>
        <w:instrText xml:space="preserve"> PAGEREF _Toc6333 </w:instrText>
      </w:r>
      <w:r>
        <w:fldChar w:fldCharType="separate"/>
      </w:r>
      <w:r>
        <w:t>73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_Toc12730 </w:instrText>
      </w:r>
      <w:r>
        <w:rPr>
          <w:rFonts w:ascii="方正兰亭黑_GBK"/>
          <w:bCs/>
          <w:szCs w:val="32"/>
        </w:rPr>
        <w:fldChar w:fldCharType="separate"/>
      </w:r>
      <w:r>
        <w:rPr>
          <w:rFonts w:hint="default" w:ascii="宋体" w:hAnsi="宋体" w:eastAsia="宋体" w:cs="宋体"/>
        </w:rPr>
        <w:t xml:space="preserve">2.2.8.5 </w:t>
      </w:r>
      <w:r>
        <w:rPr>
          <w:rFonts w:hint="eastAsia"/>
        </w:rPr>
        <w:t>历史记录</w:t>
      </w:r>
      <w:r>
        <w:tab/>
      </w:r>
      <w:r>
        <w:fldChar w:fldCharType="begin"/>
      </w:r>
      <w:r>
        <w:instrText xml:space="preserve"> PAGEREF _Toc12730 </w:instrText>
      </w:r>
      <w:r>
        <w:fldChar w:fldCharType="separate"/>
      </w:r>
      <w:r>
        <w:t>75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_Toc19915 </w:instrText>
      </w:r>
      <w:r>
        <w:rPr>
          <w:rFonts w:ascii="方正兰亭黑_GBK"/>
          <w:bCs/>
          <w:szCs w:val="32"/>
        </w:rPr>
        <w:fldChar w:fldCharType="separate"/>
      </w:r>
      <w:r>
        <w:rPr>
          <w:rFonts w:hint="default" w:ascii="宋体" w:hAnsi="宋体" w:eastAsia="宋体" w:cs="宋体"/>
        </w:rPr>
        <w:t xml:space="preserve">2.2.8.6 </w:t>
      </w:r>
      <w:r>
        <w:rPr>
          <w:rFonts w:hint="eastAsia"/>
          <w:lang w:val="en-US" w:eastAsia="zh-CN"/>
        </w:rPr>
        <w:t>业务消息</w:t>
      </w:r>
      <w:r>
        <w:tab/>
      </w:r>
      <w:r>
        <w:fldChar w:fldCharType="begin"/>
      </w:r>
      <w:r>
        <w:instrText xml:space="preserve"> PAGEREF _Toc19915 </w:instrText>
      </w:r>
      <w:r>
        <w:fldChar w:fldCharType="separate"/>
      </w:r>
      <w:r>
        <w:t>76</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_Toc20396 </w:instrText>
      </w:r>
      <w:r>
        <w:rPr>
          <w:rFonts w:ascii="方正兰亭黑_GBK"/>
          <w:bCs/>
          <w:szCs w:val="32"/>
        </w:rPr>
        <w:fldChar w:fldCharType="separate"/>
      </w:r>
      <w:r>
        <w:rPr>
          <w:rFonts w:hint="default" w:ascii="宋体" w:hAnsi="宋体" w:eastAsia="宋体" w:cs="宋体"/>
        </w:rPr>
        <w:t xml:space="preserve">2.2.8.7 </w:t>
      </w:r>
      <w:r>
        <w:rPr>
          <w:rFonts w:hint="eastAsia"/>
        </w:rPr>
        <w:t>短报文上报</w:t>
      </w:r>
      <w:r>
        <w:tab/>
      </w:r>
      <w:r>
        <w:fldChar w:fldCharType="begin"/>
      </w:r>
      <w:r>
        <w:instrText xml:space="preserve"> PAGEREF _Toc20396 </w:instrText>
      </w:r>
      <w:r>
        <w:fldChar w:fldCharType="separate"/>
      </w:r>
      <w:r>
        <w:t>76</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_Toc26171 </w:instrText>
      </w:r>
      <w:r>
        <w:rPr>
          <w:rFonts w:ascii="方正兰亭黑_GBK"/>
          <w:bCs/>
          <w:szCs w:val="32"/>
        </w:rPr>
        <w:fldChar w:fldCharType="separate"/>
      </w:r>
      <w:r>
        <w:rPr>
          <w:rFonts w:hint="default" w:ascii="宋体" w:hAnsi="宋体" w:eastAsia="宋体" w:cs="宋体"/>
        </w:rPr>
        <w:t xml:space="preserve">2.2.8.8 </w:t>
      </w:r>
      <w:r>
        <w:rPr>
          <w:rFonts w:hint="eastAsia"/>
        </w:rPr>
        <w:t>通讯录</w:t>
      </w:r>
      <w:r>
        <w:tab/>
      </w:r>
      <w:r>
        <w:fldChar w:fldCharType="begin"/>
      </w:r>
      <w:r>
        <w:instrText xml:space="preserve"> PAGEREF _Toc26171 </w:instrText>
      </w:r>
      <w:r>
        <w:fldChar w:fldCharType="separate"/>
      </w:r>
      <w:r>
        <w:t>77</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_Toc12969 </w:instrText>
      </w:r>
      <w:r>
        <w:rPr>
          <w:rFonts w:ascii="方正兰亭黑_GBK"/>
          <w:bCs/>
          <w:szCs w:val="32"/>
        </w:rPr>
        <w:fldChar w:fldCharType="separate"/>
      </w:r>
      <w:r>
        <w:rPr>
          <w:rFonts w:hint="default" w:ascii="宋体" w:hAnsi="宋体" w:eastAsia="宋体" w:cs="宋体"/>
        </w:rPr>
        <w:t xml:space="preserve">2.2.8.9 </w:t>
      </w:r>
      <w:r>
        <w:rPr>
          <w:rFonts w:hint="eastAsia"/>
        </w:rPr>
        <w:t>地图</w:t>
      </w:r>
      <w:r>
        <w:tab/>
      </w:r>
      <w:r>
        <w:fldChar w:fldCharType="begin"/>
      </w:r>
      <w:r>
        <w:instrText xml:space="preserve"> PAGEREF _Toc12969 </w:instrText>
      </w:r>
      <w:r>
        <w:fldChar w:fldCharType="separate"/>
      </w:r>
      <w:r>
        <w:t>79</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_Toc12030 </w:instrText>
      </w:r>
      <w:r>
        <w:rPr>
          <w:rFonts w:ascii="方正兰亭黑_GBK"/>
          <w:bCs/>
          <w:szCs w:val="32"/>
        </w:rPr>
        <w:fldChar w:fldCharType="separate"/>
      </w:r>
      <w:r>
        <w:rPr>
          <w:rFonts w:hint="default" w:ascii="宋体" w:hAnsi="宋体" w:eastAsia="宋体" w:cs="宋体"/>
        </w:rPr>
        <w:t xml:space="preserve">2.2.8.10 </w:t>
      </w:r>
      <w:r>
        <w:rPr>
          <w:rFonts w:hint="eastAsia"/>
        </w:rPr>
        <w:t>修改</w:t>
      </w:r>
      <w:r>
        <w:rPr>
          <w:rFonts w:hint="eastAsia"/>
          <w:lang w:val="en-US" w:eastAsia="zh-CN"/>
        </w:rPr>
        <w:t>密码</w:t>
      </w:r>
      <w:r>
        <w:tab/>
      </w:r>
      <w:r>
        <w:fldChar w:fldCharType="begin"/>
      </w:r>
      <w:r>
        <w:instrText xml:space="preserve"> PAGEREF _Toc12030 </w:instrText>
      </w:r>
      <w:r>
        <w:fldChar w:fldCharType="separate"/>
      </w:r>
      <w:r>
        <w:t>80</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_Toc8024 </w:instrText>
      </w:r>
      <w:r>
        <w:rPr>
          <w:rFonts w:ascii="方正兰亭黑_GBK"/>
          <w:bCs/>
          <w:szCs w:val="32"/>
        </w:rPr>
        <w:fldChar w:fldCharType="separate"/>
      </w:r>
      <w:r>
        <w:rPr>
          <w:rFonts w:hint="default" w:ascii="宋体" w:hAnsi="宋体" w:eastAsia="宋体" w:cs="宋体"/>
        </w:rPr>
        <w:t xml:space="preserve">2.2.8.11 </w:t>
      </w:r>
      <w:r>
        <w:rPr>
          <w:rFonts w:hint="eastAsia"/>
        </w:rPr>
        <w:t>数据同步</w:t>
      </w:r>
      <w:r>
        <w:tab/>
      </w:r>
      <w:r>
        <w:fldChar w:fldCharType="begin"/>
      </w:r>
      <w:r>
        <w:instrText xml:space="preserve"> PAGEREF _Toc8024 </w:instrText>
      </w:r>
      <w:r>
        <w:fldChar w:fldCharType="separate"/>
      </w:r>
      <w:r>
        <w:t>81</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_Toc26169 </w:instrText>
      </w:r>
      <w:r>
        <w:rPr>
          <w:rFonts w:ascii="方正兰亭黑_GBK"/>
          <w:bCs/>
          <w:szCs w:val="32"/>
        </w:rPr>
        <w:fldChar w:fldCharType="separate"/>
      </w:r>
      <w:r>
        <w:rPr>
          <w:rFonts w:hint="default" w:ascii="宋体" w:hAnsi="宋体" w:eastAsia="宋体" w:cs="宋体"/>
        </w:rPr>
        <w:t xml:space="preserve">2.2.8.12 </w:t>
      </w:r>
      <w:r>
        <w:rPr>
          <w:rFonts w:hint="eastAsia"/>
        </w:rPr>
        <w:t>系统更新</w:t>
      </w:r>
      <w:r>
        <w:tab/>
      </w:r>
      <w:r>
        <w:fldChar w:fldCharType="begin"/>
      </w:r>
      <w:r>
        <w:instrText xml:space="preserve"> PAGEREF _Toc26169 </w:instrText>
      </w:r>
      <w:r>
        <w:fldChar w:fldCharType="separate"/>
      </w:r>
      <w:r>
        <w:t>82</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_Toc2284 </w:instrText>
      </w:r>
      <w:r>
        <w:rPr>
          <w:rFonts w:ascii="方正兰亭黑_GBK"/>
          <w:bCs/>
          <w:szCs w:val="32"/>
        </w:rPr>
        <w:fldChar w:fldCharType="separate"/>
      </w:r>
      <w:r>
        <w:rPr>
          <w:rFonts w:hint="default" w:ascii="宋体" w:hAnsi="宋体" w:eastAsia="宋体" w:cs="宋体"/>
        </w:rPr>
        <w:t xml:space="preserve">2.2.8.13 </w:t>
      </w:r>
      <w:r>
        <w:rPr>
          <w:rFonts w:hint="eastAsia"/>
        </w:rPr>
        <w:t>灾情抽样</w:t>
      </w:r>
      <w:r>
        <w:tab/>
      </w:r>
      <w:r>
        <w:fldChar w:fldCharType="begin"/>
      </w:r>
      <w:r>
        <w:instrText xml:space="preserve"> PAGEREF _Toc2284 </w:instrText>
      </w:r>
      <w:r>
        <w:fldChar w:fldCharType="separate"/>
      </w:r>
      <w:r>
        <w:t>83</w:t>
      </w:r>
      <w:r>
        <w:fldChar w:fldCharType="end"/>
      </w:r>
      <w:r>
        <w:rPr>
          <w:rFonts w:ascii="方正兰亭黑_GBK"/>
          <w:bCs/>
          <w:szCs w:val="32"/>
        </w:rPr>
        <w:fldChar w:fldCharType="end"/>
      </w:r>
    </w:p>
    <w:p>
      <w:pPr>
        <w:pStyle w:val="29"/>
        <w:tabs>
          <w:tab w:val="right" w:leader="dot" w:pos="8504"/>
        </w:tabs>
      </w:pPr>
      <w:r>
        <w:rPr>
          <w:rFonts w:ascii="方正兰亭黑_GBK"/>
          <w:bCs/>
          <w:szCs w:val="32"/>
        </w:rPr>
        <w:fldChar w:fldCharType="begin"/>
      </w:r>
      <w:r>
        <w:rPr>
          <w:rFonts w:ascii="方正兰亭黑_GBK"/>
          <w:bCs/>
          <w:szCs w:val="32"/>
        </w:rPr>
        <w:instrText xml:space="preserve"> HYPERLINK \l _Toc5870 </w:instrText>
      </w:r>
      <w:r>
        <w:rPr>
          <w:rFonts w:ascii="方正兰亭黑_GBK"/>
          <w:bCs/>
          <w:szCs w:val="32"/>
        </w:rPr>
        <w:fldChar w:fldCharType="separate"/>
      </w:r>
      <w:r>
        <w:rPr>
          <w:rFonts w:hint="default" w:ascii="Times New Roman" w:hAnsi="Times New Roman"/>
        </w:rPr>
        <w:t xml:space="preserve">2.3 </w:t>
      </w:r>
      <w:r>
        <w:rPr>
          <w:rFonts w:hint="eastAsia"/>
          <w:lang w:val="en-US" w:eastAsia="zh-CN"/>
        </w:rPr>
        <w:t>应急指挥调度</w:t>
      </w:r>
      <w:r>
        <w:rPr>
          <w:rFonts w:hint="eastAsia"/>
        </w:rPr>
        <w:t>系统</w:t>
      </w:r>
      <w:r>
        <w:tab/>
      </w:r>
      <w:r>
        <w:fldChar w:fldCharType="begin"/>
      </w:r>
      <w:r>
        <w:instrText xml:space="preserve"> PAGEREF _Toc5870 </w:instrText>
      </w:r>
      <w:r>
        <w:fldChar w:fldCharType="separate"/>
      </w:r>
      <w:r>
        <w:t>87</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_Toc7944 </w:instrText>
      </w:r>
      <w:r>
        <w:rPr>
          <w:rFonts w:ascii="方正兰亭黑_GBK"/>
          <w:bCs/>
          <w:szCs w:val="32"/>
        </w:rPr>
        <w:fldChar w:fldCharType="separate"/>
      </w:r>
      <w:r>
        <w:rPr>
          <w:rFonts w:hint="eastAsia"/>
        </w:rPr>
        <w:t xml:space="preserve">2.3.1 </w:t>
      </w:r>
      <w:r>
        <w:rPr>
          <w:rFonts w:hint="eastAsia"/>
          <w:lang w:val="en-US" w:eastAsia="zh-CN"/>
        </w:rPr>
        <w:t>应急值守</w:t>
      </w:r>
      <w:r>
        <w:tab/>
      </w:r>
      <w:r>
        <w:fldChar w:fldCharType="begin"/>
      </w:r>
      <w:r>
        <w:instrText xml:space="preserve"> PAGEREF _Toc7944 </w:instrText>
      </w:r>
      <w:r>
        <w:fldChar w:fldCharType="separate"/>
      </w:r>
      <w:r>
        <w:t>87</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_Toc29448 </w:instrText>
      </w:r>
      <w:r>
        <w:rPr>
          <w:rFonts w:ascii="方正兰亭黑_GBK"/>
          <w:bCs/>
          <w:szCs w:val="32"/>
        </w:rPr>
        <w:fldChar w:fldCharType="separate"/>
      </w:r>
      <w:r>
        <w:rPr>
          <w:rFonts w:hint="default" w:ascii="宋体" w:hAnsi="宋体" w:eastAsia="宋体" w:cs="宋体"/>
        </w:rPr>
        <w:t xml:space="preserve">2.3.1.1 </w:t>
      </w:r>
      <w:r>
        <w:rPr>
          <w:rFonts w:hint="eastAsia"/>
          <w:lang w:val="en-US" w:eastAsia="zh-CN"/>
        </w:rPr>
        <w:t>我的待办</w:t>
      </w:r>
      <w:r>
        <w:tab/>
      </w:r>
      <w:r>
        <w:fldChar w:fldCharType="begin"/>
      </w:r>
      <w:r>
        <w:instrText xml:space="preserve"> PAGEREF _Toc29448 </w:instrText>
      </w:r>
      <w:r>
        <w:fldChar w:fldCharType="separate"/>
      </w:r>
      <w:r>
        <w:t>88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_Toc27153 </w:instrText>
      </w:r>
      <w:r>
        <w:rPr>
          <w:rFonts w:ascii="方正兰亭黑_GBK"/>
          <w:bCs/>
          <w:szCs w:val="32"/>
        </w:rPr>
        <w:fldChar w:fldCharType="separate"/>
      </w:r>
      <w:r>
        <w:rPr>
          <w:rFonts w:hint="default" w:ascii="宋体" w:hAnsi="宋体" w:eastAsia="宋体" w:cs="宋体"/>
        </w:rPr>
        <w:t xml:space="preserve">2.3.1.2 </w:t>
      </w:r>
      <w:r>
        <w:rPr>
          <w:rFonts w:hint="eastAsia"/>
          <w:lang w:val="en-US" w:eastAsia="zh-CN"/>
        </w:rPr>
        <w:t>任务审批</w:t>
      </w:r>
      <w:r>
        <w:tab/>
      </w:r>
      <w:r>
        <w:fldChar w:fldCharType="begin"/>
      </w:r>
      <w:r>
        <w:instrText xml:space="preserve"> PAGEREF _Toc27153 </w:instrText>
      </w:r>
      <w:r>
        <w:fldChar w:fldCharType="separate"/>
      </w:r>
      <w:r>
        <w:t>105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_Toc17420 </w:instrText>
      </w:r>
      <w:r>
        <w:rPr>
          <w:rFonts w:ascii="方正兰亭黑_GBK"/>
          <w:bCs/>
          <w:szCs w:val="32"/>
        </w:rPr>
        <w:fldChar w:fldCharType="separate"/>
      </w:r>
      <w:r>
        <w:rPr>
          <w:rFonts w:hint="default" w:ascii="宋体" w:hAnsi="宋体" w:eastAsia="宋体" w:cs="宋体"/>
        </w:rPr>
        <w:t xml:space="preserve">2.3.1.3 </w:t>
      </w:r>
      <w:r>
        <w:rPr>
          <w:rFonts w:hint="eastAsia"/>
          <w:lang w:val="en-US" w:eastAsia="zh-CN"/>
        </w:rPr>
        <w:t>审批结果</w:t>
      </w:r>
      <w:r>
        <w:tab/>
      </w:r>
      <w:r>
        <w:fldChar w:fldCharType="begin"/>
      </w:r>
      <w:r>
        <w:instrText xml:space="preserve"> PAGEREF _Toc17420 </w:instrText>
      </w:r>
      <w:r>
        <w:fldChar w:fldCharType="separate"/>
      </w:r>
      <w:r>
        <w:t>109</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_Toc28741 </w:instrText>
      </w:r>
      <w:r>
        <w:rPr>
          <w:rFonts w:ascii="方正兰亭黑_GBK"/>
          <w:bCs/>
          <w:szCs w:val="32"/>
        </w:rPr>
        <w:fldChar w:fldCharType="separate"/>
      </w:r>
      <w:r>
        <w:rPr>
          <w:rFonts w:hint="default" w:ascii="宋体" w:hAnsi="宋体" w:eastAsia="宋体" w:cs="宋体"/>
        </w:rPr>
        <w:t xml:space="preserve">2.3.1.4 </w:t>
      </w:r>
      <w:r>
        <w:rPr>
          <w:rFonts w:hint="eastAsia"/>
          <w:lang w:val="en-US" w:eastAsia="zh-CN"/>
        </w:rPr>
        <w:t>记录查询</w:t>
      </w:r>
      <w:r>
        <w:tab/>
      </w:r>
      <w:r>
        <w:fldChar w:fldCharType="begin"/>
      </w:r>
      <w:r>
        <w:instrText xml:space="preserve"> PAGEREF _Toc28741 </w:instrText>
      </w:r>
      <w:r>
        <w:fldChar w:fldCharType="separate"/>
      </w:r>
      <w:r>
        <w:t>111</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_Toc5835 </w:instrText>
      </w:r>
      <w:r>
        <w:rPr>
          <w:rFonts w:ascii="方正兰亭黑_GBK"/>
          <w:bCs/>
          <w:szCs w:val="32"/>
        </w:rPr>
        <w:fldChar w:fldCharType="separate"/>
      </w:r>
      <w:r>
        <w:rPr>
          <w:rFonts w:hint="default" w:ascii="宋体" w:hAnsi="宋体" w:eastAsia="宋体" w:cs="宋体"/>
        </w:rPr>
        <w:t xml:space="preserve">2.3.1.5 </w:t>
      </w:r>
      <w:r>
        <w:rPr>
          <w:rFonts w:hint="eastAsia"/>
          <w:lang w:val="en-US" w:eastAsia="zh-CN"/>
        </w:rPr>
        <w:t>值守排班</w:t>
      </w:r>
      <w:r>
        <w:tab/>
      </w:r>
      <w:r>
        <w:fldChar w:fldCharType="begin"/>
      </w:r>
      <w:r>
        <w:instrText xml:space="preserve"> PAGEREF _Toc5835 </w:instrText>
      </w:r>
      <w:r>
        <w:fldChar w:fldCharType="separate"/>
      </w:r>
      <w:r>
        <w:t>113</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_Toc21657 </w:instrText>
      </w:r>
      <w:r>
        <w:rPr>
          <w:rFonts w:ascii="方正兰亭黑_GBK"/>
          <w:bCs/>
          <w:szCs w:val="32"/>
        </w:rPr>
        <w:fldChar w:fldCharType="separate"/>
      </w:r>
      <w:r>
        <w:rPr>
          <w:rFonts w:hint="eastAsia"/>
        </w:rPr>
        <w:t xml:space="preserve">2.3.2 </w:t>
      </w:r>
      <w:r>
        <w:rPr>
          <w:rFonts w:hint="eastAsia"/>
          <w:lang w:val="en-US" w:eastAsia="zh-CN"/>
        </w:rPr>
        <w:t>应急联动</w:t>
      </w:r>
      <w:r>
        <w:tab/>
      </w:r>
      <w:r>
        <w:fldChar w:fldCharType="begin"/>
      </w:r>
      <w:r>
        <w:instrText xml:space="preserve"> PAGEREF _Toc21657 </w:instrText>
      </w:r>
      <w:r>
        <w:fldChar w:fldCharType="separate"/>
      </w:r>
      <w:r>
        <w:t>123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_Toc11838 </w:instrText>
      </w:r>
      <w:r>
        <w:rPr>
          <w:rFonts w:ascii="方正兰亭黑_GBK"/>
          <w:bCs/>
          <w:szCs w:val="32"/>
        </w:rPr>
        <w:fldChar w:fldCharType="separate"/>
      </w:r>
      <w:r>
        <w:rPr>
          <w:rFonts w:hint="default" w:ascii="宋体" w:hAnsi="宋体" w:eastAsia="宋体" w:cs="宋体"/>
        </w:rPr>
        <w:t xml:space="preserve">2.3.2.1 </w:t>
      </w:r>
      <w:r>
        <w:rPr>
          <w:rFonts w:hint="eastAsia"/>
          <w:lang w:val="en-US" w:eastAsia="zh-CN"/>
        </w:rPr>
        <w:t>任务调度</w:t>
      </w:r>
      <w:r>
        <w:tab/>
      </w:r>
      <w:r>
        <w:fldChar w:fldCharType="begin"/>
      </w:r>
      <w:r>
        <w:instrText xml:space="preserve"> PAGEREF _Toc11838 </w:instrText>
      </w:r>
      <w:r>
        <w:fldChar w:fldCharType="separate"/>
      </w:r>
      <w:r>
        <w:t>123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_Toc12944 </w:instrText>
      </w:r>
      <w:r>
        <w:rPr>
          <w:rFonts w:ascii="方正兰亭黑_GBK"/>
          <w:bCs/>
          <w:szCs w:val="32"/>
        </w:rPr>
        <w:fldChar w:fldCharType="separate"/>
      </w:r>
      <w:r>
        <w:rPr>
          <w:rFonts w:hint="default" w:ascii="宋体" w:hAnsi="宋体" w:eastAsia="宋体" w:cs="宋体"/>
          <w:lang w:val="en-US" w:eastAsia="zh-CN"/>
        </w:rPr>
        <w:t xml:space="preserve">2.3.2.2 </w:t>
      </w:r>
      <w:r>
        <w:rPr>
          <w:rFonts w:hint="eastAsia"/>
          <w:lang w:val="en-US" w:eastAsia="zh-CN"/>
        </w:rPr>
        <w:t>应急态势</w:t>
      </w:r>
      <w:r>
        <w:tab/>
      </w:r>
      <w:r>
        <w:fldChar w:fldCharType="begin"/>
      </w:r>
      <w:r>
        <w:instrText xml:space="preserve"> PAGEREF _Toc12944 </w:instrText>
      </w:r>
      <w:r>
        <w:fldChar w:fldCharType="separate"/>
      </w:r>
      <w:r>
        <w:t>127</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_Toc21127 </w:instrText>
      </w:r>
      <w:r>
        <w:rPr>
          <w:rFonts w:ascii="方正兰亭黑_GBK"/>
          <w:bCs/>
          <w:szCs w:val="32"/>
        </w:rPr>
        <w:fldChar w:fldCharType="separate"/>
      </w:r>
      <w:r>
        <w:rPr>
          <w:rFonts w:hint="eastAsia"/>
        </w:rPr>
        <w:t xml:space="preserve">2.3.3 </w:t>
      </w:r>
      <w:r>
        <w:rPr>
          <w:rFonts w:hint="eastAsia"/>
          <w:lang w:val="en-US" w:eastAsia="zh-CN"/>
        </w:rPr>
        <w:t>应急资源</w:t>
      </w:r>
      <w:r>
        <w:tab/>
      </w:r>
      <w:r>
        <w:fldChar w:fldCharType="begin"/>
      </w:r>
      <w:r>
        <w:instrText xml:space="preserve"> PAGEREF _Toc21127 </w:instrText>
      </w:r>
      <w:r>
        <w:fldChar w:fldCharType="separate"/>
      </w:r>
      <w:r>
        <w:t>128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_Toc2502 </w:instrText>
      </w:r>
      <w:r>
        <w:rPr>
          <w:rFonts w:ascii="方正兰亭黑_GBK"/>
          <w:bCs/>
          <w:szCs w:val="32"/>
        </w:rPr>
        <w:fldChar w:fldCharType="separate"/>
      </w:r>
      <w:r>
        <w:rPr>
          <w:rFonts w:hint="default" w:ascii="宋体" w:hAnsi="宋体" w:eastAsia="宋体" w:cs="宋体"/>
        </w:rPr>
        <w:t xml:space="preserve">2.3.3.1 </w:t>
      </w:r>
      <w:r>
        <w:rPr>
          <w:rFonts w:hint="eastAsia"/>
          <w:lang w:val="en-US" w:eastAsia="zh-CN"/>
        </w:rPr>
        <w:t>救灾车辆</w:t>
      </w:r>
      <w:r>
        <w:tab/>
      </w:r>
      <w:r>
        <w:fldChar w:fldCharType="begin"/>
      </w:r>
      <w:r>
        <w:instrText xml:space="preserve"> PAGEREF _Toc2502 </w:instrText>
      </w:r>
      <w:r>
        <w:fldChar w:fldCharType="separate"/>
      </w:r>
      <w:r>
        <w:t>128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_Toc1230 </w:instrText>
      </w:r>
      <w:r>
        <w:rPr>
          <w:rFonts w:ascii="方正兰亭黑_GBK"/>
          <w:bCs/>
          <w:szCs w:val="32"/>
        </w:rPr>
        <w:fldChar w:fldCharType="separate"/>
      </w:r>
      <w:r>
        <w:rPr>
          <w:rFonts w:hint="default" w:ascii="宋体" w:hAnsi="宋体" w:eastAsia="宋体" w:cs="宋体"/>
        </w:rPr>
        <w:t xml:space="preserve">2.3.3.2 </w:t>
      </w:r>
      <w:r>
        <w:rPr>
          <w:rFonts w:hint="eastAsia"/>
          <w:lang w:val="en-US" w:eastAsia="zh-CN"/>
        </w:rPr>
        <w:t>救灾队伍</w:t>
      </w:r>
      <w:r>
        <w:tab/>
      </w:r>
      <w:r>
        <w:fldChar w:fldCharType="begin"/>
      </w:r>
      <w:r>
        <w:instrText xml:space="preserve"> PAGEREF _Toc1230 </w:instrText>
      </w:r>
      <w:r>
        <w:fldChar w:fldCharType="separate"/>
      </w:r>
      <w:r>
        <w:t>131</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_Toc16088 </w:instrText>
      </w:r>
      <w:r>
        <w:rPr>
          <w:rFonts w:ascii="方正兰亭黑_GBK"/>
          <w:bCs/>
          <w:szCs w:val="32"/>
        </w:rPr>
        <w:fldChar w:fldCharType="separate"/>
      </w:r>
      <w:r>
        <w:rPr>
          <w:rFonts w:hint="default" w:ascii="宋体" w:hAnsi="宋体" w:eastAsia="宋体" w:cs="宋体"/>
        </w:rPr>
        <w:t xml:space="preserve">2.3.3.3 </w:t>
      </w:r>
      <w:r>
        <w:rPr>
          <w:rFonts w:hint="eastAsia"/>
          <w:lang w:val="en-US" w:eastAsia="zh-CN"/>
        </w:rPr>
        <w:t>救灾志愿者</w:t>
      </w:r>
      <w:r>
        <w:tab/>
      </w:r>
      <w:r>
        <w:fldChar w:fldCharType="begin"/>
      </w:r>
      <w:r>
        <w:instrText xml:space="preserve"> PAGEREF _Toc16088 </w:instrText>
      </w:r>
      <w:r>
        <w:fldChar w:fldCharType="separate"/>
      </w:r>
      <w:r>
        <w:t>134</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_Toc9989 </w:instrText>
      </w:r>
      <w:r>
        <w:rPr>
          <w:rFonts w:ascii="方正兰亭黑_GBK"/>
          <w:bCs/>
          <w:szCs w:val="32"/>
        </w:rPr>
        <w:fldChar w:fldCharType="separate"/>
      </w:r>
      <w:r>
        <w:rPr>
          <w:rFonts w:hint="default" w:ascii="宋体" w:hAnsi="宋体" w:eastAsia="宋体" w:cs="宋体"/>
        </w:rPr>
        <w:t xml:space="preserve">2.3.3.4 </w:t>
      </w:r>
      <w:r>
        <w:rPr>
          <w:rFonts w:hint="eastAsia"/>
          <w:lang w:val="en-US" w:eastAsia="zh-CN"/>
        </w:rPr>
        <w:t>社会力量</w:t>
      </w:r>
      <w:r>
        <w:tab/>
      </w:r>
      <w:r>
        <w:fldChar w:fldCharType="begin"/>
      </w:r>
      <w:r>
        <w:instrText xml:space="preserve"> PAGEREF _Toc9989 </w:instrText>
      </w:r>
      <w:r>
        <w:fldChar w:fldCharType="separate"/>
      </w:r>
      <w:r>
        <w:t>137</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_Toc9363 </w:instrText>
      </w:r>
      <w:r>
        <w:rPr>
          <w:rFonts w:ascii="方正兰亭黑_GBK"/>
          <w:bCs/>
          <w:szCs w:val="32"/>
        </w:rPr>
        <w:fldChar w:fldCharType="separate"/>
      </w:r>
      <w:r>
        <w:rPr>
          <w:rFonts w:hint="eastAsia"/>
        </w:rPr>
        <w:t xml:space="preserve">2.3.4 </w:t>
      </w:r>
      <w:r>
        <w:rPr>
          <w:rFonts w:hint="eastAsia"/>
          <w:lang w:val="en-US" w:eastAsia="zh-CN"/>
        </w:rPr>
        <w:t>实时通讯</w:t>
      </w:r>
      <w:r>
        <w:tab/>
      </w:r>
      <w:r>
        <w:fldChar w:fldCharType="begin"/>
      </w:r>
      <w:r>
        <w:instrText xml:space="preserve"> PAGEREF _Toc9363 </w:instrText>
      </w:r>
      <w:r>
        <w:fldChar w:fldCharType="separate"/>
      </w:r>
      <w:r>
        <w:t>140</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_Toc24286 </w:instrText>
      </w:r>
      <w:r>
        <w:rPr>
          <w:rFonts w:ascii="方正兰亭黑_GBK"/>
          <w:bCs/>
          <w:szCs w:val="32"/>
        </w:rPr>
        <w:fldChar w:fldCharType="separate"/>
      </w:r>
      <w:r>
        <w:rPr>
          <w:rFonts w:hint="default" w:ascii="宋体" w:hAnsi="宋体" w:eastAsia="宋体" w:cs="宋体"/>
        </w:rPr>
        <w:t xml:space="preserve">2.3.4.1 </w:t>
      </w:r>
      <w:r>
        <w:rPr>
          <w:rFonts w:hint="eastAsia"/>
          <w:lang w:val="en-US" w:eastAsia="zh-CN"/>
        </w:rPr>
        <w:t>短信通讯</w:t>
      </w:r>
      <w:r>
        <w:tab/>
      </w:r>
      <w:r>
        <w:fldChar w:fldCharType="begin"/>
      </w:r>
      <w:r>
        <w:instrText xml:space="preserve"> PAGEREF _Toc24286 </w:instrText>
      </w:r>
      <w:r>
        <w:fldChar w:fldCharType="separate"/>
      </w:r>
      <w:r>
        <w:t>140</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_Toc22413 </w:instrText>
      </w:r>
      <w:r>
        <w:rPr>
          <w:rFonts w:ascii="方正兰亭黑_GBK"/>
          <w:bCs/>
          <w:szCs w:val="32"/>
        </w:rPr>
        <w:fldChar w:fldCharType="separate"/>
      </w:r>
      <w:r>
        <w:rPr>
          <w:rFonts w:hint="default" w:ascii="宋体" w:hAnsi="宋体" w:eastAsia="宋体" w:cs="宋体"/>
        </w:rPr>
        <w:t xml:space="preserve">2.3.4.2 </w:t>
      </w:r>
      <w:r>
        <w:rPr>
          <w:rFonts w:hint="eastAsia"/>
          <w:lang w:val="en-US" w:eastAsia="zh-CN"/>
        </w:rPr>
        <w:t>视频通讯</w:t>
      </w:r>
      <w:r>
        <w:tab/>
      </w:r>
      <w:r>
        <w:fldChar w:fldCharType="begin"/>
      </w:r>
      <w:r>
        <w:instrText xml:space="preserve"> PAGEREF _Toc22413 </w:instrText>
      </w:r>
      <w:r>
        <w:fldChar w:fldCharType="separate"/>
      </w:r>
      <w:r>
        <w:t>143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_Toc30080 </w:instrText>
      </w:r>
      <w:r>
        <w:rPr>
          <w:rFonts w:ascii="方正兰亭黑_GBK"/>
          <w:bCs/>
          <w:szCs w:val="32"/>
        </w:rPr>
        <w:fldChar w:fldCharType="separate"/>
      </w:r>
      <w:r>
        <w:rPr>
          <w:rFonts w:hint="default" w:ascii="宋体" w:hAnsi="宋体" w:eastAsia="宋体" w:cs="宋体"/>
        </w:rPr>
        <w:t xml:space="preserve">2.3.4.3 </w:t>
      </w:r>
      <w:r>
        <w:rPr>
          <w:rFonts w:hint="eastAsia"/>
          <w:lang w:val="en-US" w:eastAsia="zh-CN"/>
        </w:rPr>
        <w:t>话务通讯</w:t>
      </w:r>
      <w:r>
        <w:tab/>
      </w:r>
      <w:r>
        <w:fldChar w:fldCharType="begin"/>
      </w:r>
      <w:r>
        <w:instrText xml:space="preserve"> PAGEREF _Toc30080 </w:instrText>
      </w:r>
      <w:r>
        <w:fldChar w:fldCharType="separate"/>
      </w:r>
      <w:r>
        <w:t>147</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_Toc18327 </w:instrText>
      </w:r>
      <w:r>
        <w:rPr>
          <w:rFonts w:ascii="方正兰亭黑_GBK"/>
          <w:bCs/>
          <w:szCs w:val="32"/>
        </w:rPr>
        <w:fldChar w:fldCharType="separate"/>
      </w:r>
      <w:r>
        <w:rPr>
          <w:rFonts w:hint="eastAsia"/>
        </w:rPr>
        <w:t xml:space="preserve">2.3.5 </w:t>
      </w:r>
      <w:r>
        <w:rPr>
          <w:rFonts w:hint="eastAsia"/>
          <w:lang w:val="en-US" w:eastAsia="zh-CN"/>
        </w:rPr>
        <w:t>预案管理</w:t>
      </w:r>
      <w:r>
        <w:tab/>
      </w:r>
      <w:r>
        <w:fldChar w:fldCharType="begin"/>
      </w:r>
      <w:r>
        <w:instrText xml:space="preserve"> PAGEREF _Toc18327 </w:instrText>
      </w:r>
      <w:r>
        <w:fldChar w:fldCharType="separate"/>
      </w:r>
      <w:r>
        <w:t>147</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_Toc16819 </w:instrText>
      </w:r>
      <w:r>
        <w:rPr>
          <w:rFonts w:ascii="方正兰亭黑_GBK"/>
          <w:bCs/>
          <w:szCs w:val="32"/>
        </w:rPr>
        <w:fldChar w:fldCharType="separate"/>
      </w:r>
      <w:r>
        <w:rPr>
          <w:rFonts w:hint="default" w:ascii="宋体" w:hAnsi="宋体" w:eastAsia="宋体" w:cs="宋体"/>
        </w:rPr>
        <w:t xml:space="preserve">2.3.5.1 </w:t>
      </w:r>
      <w:r>
        <w:rPr>
          <w:rFonts w:hint="eastAsia"/>
          <w:lang w:val="en-US" w:eastAsia="zh-CN"/>
        </w:rPr>
        <w:t>预案管理</w:t>
      </w:r>
      <w:r>
        <w:tab/>
      </w:r>
      <w:r>
        <w:fldChar w:fldCharType="begin"/>
      </w:r>
      <w:r>
        <w:instrText xml:space="preserve"> PAGEREF _Toc16819 </w:instrText>
      </w:r>
      <w:r>
        <w:fldChar w:fldCharType="separate"/>
      </w:r>
      <w:r>
        <w:t>148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_Toc26023 </w:instrText>
      </w:r>
      <w:r>
        <w:rPr>
          <w:rFonts w:ascii="方正兰亭黑_GBK"/>
          <w:bCs/>
          <w:szCs w:val="32"/>
        </w:rPr>
        <w:fldChar w:fldCharType="separate"/>
      </w:r>
      <w:r>
        <w:rPr>
          <w:rFonts w:hint="default" w:ascii="宋体" w:hAnsi="宋体" w:eastAsia="宋体" w:cs="宋体"/>
        </w:rPr>
        <w:t xml:space="preserve">2.3.5.2 </w:t>
      </w:r>
      <w:r>
        <w:rPr>
          <w:rFonts w:hint="eastAsia"/>
          <w:lang w:val="en-US" w:eastAsia="zh-CN"/>
        </w:rPr>
        <w:t>历史方案</w:t>
      </w:r>
      <w:r>
        <w:tab/>
      </w:r>
      <w:r>
        <w:fldChar w:fldCharType="begin"/>
      </w:r>
      <w:r>
        <w:instrText xml:space="preserve"> PAGEREF _Toc26023 </w:instrText>
      </w:r>
      <w:r>
        <w:fldChar w:fldCharType="separate"/>
      </w:r>
      <w:r>
        <w:t>150</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_Toc22688 </w:instrText>
      </w:r>
      <w:r>
        <w:rPr>
          <w:rFonts w:ascii="方正兰亭黑_GBK"/>
          <w:bCs/>
          <w:szCs w:val="32"/>
        </w:rPr>
        <w:fldChar w:fldCharType="separate"/>
      </w:r>
      <w:r>
        <w:rPr>
          <w:rFonts w:hint="eastAsia"/>
        </w:rPr>
        <w:t xml:space="preserve">2.3.6 </w:t>
      </w:r>
      <w:r>
        <w:rPr>
          <w:rFonts w:hint="eastAsia"/>
          <w:lang w:val="en-US" w:eastAsia="zh-CN"/>
        </w:rPr>
        <w:t>会商决策</w:t>
      </w:r>
      <w:r>
        <w:tab/>
      </w:r>
      <w:r>
        <w:fldChar w:fldCharType="begin"/>
      </w:r>
      <w:r>
        <w:instrText xml:space="preserve"> PAGEREF _Toc22688 </w:instrText>
      </w:r>
      <w:r>
        <w:fldChar w:fldCharType="separate"/>
      </w:r>
      <w:r>
        <w:t>151</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_Toc25131 </w:instrText>
      </w:r>
      <w:r>
        <w:rPr>
          <w:rFonts w:ascii="方正兰亭黑_GBK"/>
          <w:bCs/>
          <w:szCs w:val="32"/>
        </w:rPr>
        <w:fldChar w:fldCharType="separate"/>
      </w:r>
      <w:r>
        <w:rPr>
          <w:rFonts w:hint="default" w:ascii="宋体" w:hAnsi="宋体" w:eastAsia="宋体" w:cs="宋体"/>
        </w:rPr>
        <w:t xml:space="preserve">2.3.6.1 </w:t>
      </w:r>
      <w:r>
        <w:rPr>
          <w:rFonts w:hint="eastAsia"/>
          <w:lang w:val="en-US" w:eastAsia="zh-CN"/>
        </w:rPr>
        <w:t>协同会商</w:t>
      </w:r>
      <w:r>
        <w:tab/>
      </w:r>
      <w:r>
        <w:fldChar w:fldCharType="begin"/>
      </w:r>
      <w:r>
        <w:instrText xml:space="preserve"> PAGEREF _Toc25131 </w:instrText>
      </w:r>
      <w:r>
        <w:fldChar w:fldCharType="separate"/>
      </w:r>
      <w:r>
        <w:t>152</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_Toc24916 </w:instrText>
      </w:r>
      <w:r>
        <w:rPr>
          <w:rFonts w:ascii="方正兰亭黑_GBK"/>
          <w:bCs/>
          <w:szCs w:val="32"/>
        </w:rPr>
        <w:fldChar w:fldCharType="separate"/>
      </w:r>
      <w:r>
        <w:rPr>
          <w:rFonts w:hint="default" w:ascii="宋体" w:hAnsi="宋体" w:eastAsia="宋体" w:cs="宋体"/>
        </w:rPr>
        <w:t xml:space="preserve">2.3.6.2 </w:t>
      </w:r>
      <w:r>
        <w:rPr>
          <w:rFonts w:hint="eastAsia"/>
          <w:lang w:val="en-US" w:eastAsia="zh-CN"/>
        </w:rPr>
        <w:t>会议记录</w:t>
      </w:r>
      <w:r>
        <w:tab/>
      </w:r>
      <w:r>
        <w:fldChar w:fldCharType="begin"/>
      </w:r>
      <w:r>
        <w:instrText xml:space="preserve"> PAGEREF _Toc24916 </w:instrText>
      </w:r>
      <w:r>
        <w:fldChar w:fldCharType="separate"/>
      </w:r>
      <w:r>
        <w:t>156</w:t>
      </w:r>
      <w:r>
        <w:fldChar w:fldCharType="end"/>
      </w:r>
      <w:r>
        <w:rPr>
          <w:rFonts w:ascii="方正兰亭黑_GBK"/>
          <w:bCs/>
          <w:szCs w:val="32"/>
        </w:rPr>
        <w:fldChar w:fldCharType="end"/>
      </w:r>
    </w:p>
    <w:p>
      <w:pPr>
        <w:pStyle w:val="29"/>
        <w:tabs>
          <w:tab w:val="right" w:leader="dot" w:pos="8504"/>
        </w:tabs>
      </w:pPr>
      <w:r>
        <w:rPr>
          <w:rFonts w:ascii="方正兰亭黑_GBK"/>
          <w:bCs/>
          <w:szCs w:val="32"/>
        </w:rPr>
        <w:fldChar w:fldCharType="begin"/>
      </w:r>
      <w:r>
        <w:rPr>
          <w:rFonts w:ascii="方正兰亭黑_GBK"/>
          <w:bCs/>
          <w:szCs w:val="32"/>
        </w:rPr>
        <w:instrText xml:space="preserve"> HYPERLINK \l _Toc1769 </w:instrText>
      </w:r>
      <w:r>
        <w:rPr>
          <w:rFonts w:ascii="方正兰亭黑_GBK"/>
          <w:bCs/>
          <w:szCs w:val="32"/>
        </w:rPr>
        <w:fldChar w:fldCharType="separate"/>
      </w:r>
      <w:r>
        <w:rPr>
          <w:rFonts w:hint="default" w:ascii="Times New Roman" w:hAnsi="Times New Roman"/>
          <w:lang w:val="en-US" w:eastAsia="zh-CN"/>
        </w:rPr>
        <w:t xml:space="preserve">2.4 </w:t>
      </w:r>
      <w:r>
        <w:rPr>
          <w:rFonts w:hint="eastAsia"/>
          <w:lang w:val="en-US" w:eastAsia="zh-CN"/>
        </w:rPr>
        <w:t>救灾资金监管系统</w:t>
      </w:r>
      <w:r>
        <w:tab/>
      </w:r>
      <w:r>
        <w:fldChar w:fldCharType="begin"/>
      </w:r>
      <w:r>
        <w:instrText xml:space="preserve"> PAGEREF _Toc1769 </w:instrText>
      </w:r>
      <w:r>
        <w:fldChar w:fldCharType="separate"/>
      </w:r>
      <w:r>
        <w:t>160</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_Toc2476 </w:instrText>
      </w:r>
      <w:r>
        <w:rPr>
          <w:rFonts w:ascii="方正兰亭黑_GBK"/>
          <w:bCs/>
          <w:szCs w:val="32"/>
        </w:rPr>
        <w:fldChar w:fldCharType="separate"/>
      </w:r>
      <w:r>
        <w:rPr>
          <w:rFonts w:hint="eastAsia"/>
        </w:rPr>
        <w:t xml:space="preserve">2.4.1 </w:t>
      </w:r>
      <w:r>
        <w:rPr>
          <w:rFonts w:hint="eastAsia"/>
          <w:lang w:val="en-US" w:eastAsia="zh-CN"/>
        </w:rPr>
        <w:t>救灾资金监管系统</w:t>
      </w:r>
      <w:r>
        <w:tab/>
      </w:r>
      <w:r>
        <w:fldChar w:fldCharType="begin"/>
      </w:r>
      <w:r>
        <w:instrText xml:space="preserve"> PAGEREF _Toc2476 </w:instrText>
      </w:r>
      <w:r>
        <w:fldChar w:fldCharType="separate"/>
      </w:r>
      <w:r>
        <w:t>160</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_Toc20687 </w:instrText>
      </w:r>
      <w:r>
        <w:rPr>
          <w:rFonts w:ascii="方正兰亭黑_GBK"/>
          <w:bCs/>
          <w:szCs w:val="32"/>
        </w:rPr>
        <w:fldChar w:fldCharType="separate"/>
      </w:r>
      <w:r>
        <w:rPr>
          <w:rFonts w:hint="eastAsia"/>
        </w:rPr>
        <w:t>2.4.2 救灾</w:t>
      </w:r>
      <w:r>
        <w:t>资金调度监管</w:t>
      </w:r>
      <w:r>
        <w:tab/>
      </w:r>
      <w:r>
        <w:fldChar w:fldCharType="begin"/>
      </w:r>
      <w:r>
        <w:instrText xml:space="preserve"> PAGEREF _Toc20687 </w:instrText>
      </w:r>
      <w:r>
        <w:fldChar w:fldCharType="separate"/>
      </w:r>
      <w:r>
        <w:t>164</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_Toc20308 </w:instrText>
      </w:r>
      <w:r>
        <w:rPr>
          <w:rFonts w:ascii="方正兰亭黑_GBK"/>
          <w:bCs/>
          <w:szCs w:val="32"/>
        </w:rPr>
        <w:fldChar w:fldCharType="separate"/>
      </w:r>
      <w:r>
        <w:rPr>
          <w:rFonts w:hint="default" w:ascii="宋体" w:hAnsi="宋体" w:eastAsia="宋体" w:cs="宋体"/>
        </w:rPr>
        <w:t xml:space="preserve">2.4.2.1 </w:t>
      </w:r>
      <w:r>
        <w:rPr>
          <w:rFonts w:hint="eastAsia"/>
        </w:rPr>
        <w:t>功能描述</w:t>
      </w:r>
      <w:r>
        <w:tab/>
      </w:r>
      <w:r>
        <w:fldChar w:fldCharType="begin"/>
      </w:r>
      <w:r>
        <w:instrText xml:space="preserve"> PAGEREF _Toc20308 </w:instrText>
      </w:r>
      <w:r>
        <w:fldChar w:fldCharType="separate"/>
      </w:r>
      <w:r>
        <w:t>164</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_Toc20839 </w:instrText>
      </w:r>
      <w:r>
        <w:rPr>
          <w:rFonts w:ascii="方正兰亭黑_GBK"/>
          <w:bCs/>
          <w:szCs w:val="32"/>
        </w:rPr>
        <w:fldChar w:fldCharType="separate"/>
      </w:r>
      <w:r>
        <w:rPr>
          <w:rFonts w:hint="default" w:ascii="宋体" w:hAnsi="宋体" w:eastAsia="宋体" w:cs="宋体"/>
        </w:rPr>
        <w:t xml:space="preserve">2.4.2.2 </w:t>
      </w:r>
      <w:r>
        <w:rPr>
          <w:rFonts w:hint="eastAsia"/>
        </w:rPr>
        <w:t>用户界面</w:t>
      </w:r>
      <w:r>
        <w:tab/>
      </w:r>
      <w:r>
        <w:fldChar w:fldCharType="begin"/>
      </w:r>
      <w:r>
        <w:instrText xml:space="preserve"> PAGEREF _Toc20839 </w:instrText>
      </w:r>
      <w:r>
        <w:fldChar w:fldCharType="separate"/>
      </w:r>
      <w:r>
        <w:t>164</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_Toc9723 </w:instrText>
      </w:r>
      <w:r>
        <w:rPr>
          <w:rFonts w:ascii="方正兰亭黑_GBK"/>
          <w:bCs/>
          <w:szCs w:val="32"/>
        </w:rPr>
        <w:fldChar w:fldCharType="separate"/>
      </w:r>
      <w:r>
        <w:rPr>
          <w:rFonts w:hint="default" w:ascii="宋体" w:hAnsi="宋体" w:eastAsia="宋体" w:cs="宋体"/>
        </w:rPr>
        <w:t xml:space="preserve">2.4.2.3 </w:t>
      </w:r>
      <w:r>
        <w:rPr>
          <w:rFonts w:hint="eastAsia"/>
        </w:rPr>
        <w:t>操作步骤</w:t>
      </w:r>
      <w:r>
        <w:tab/>
      </w:r>
      <w:r>
        <w:fldChar w:fldCharType="begin"/>
      </w:r>
      <w:r>
        <w:instrText xml:space="preserve"> PAGEREF _Toc9723 </w:instrText>
      </w:r>
      <w:r>
        <w:fldChar w:fldCharType="separate"/>
      </w:r>
      <w:r>
        <w:t>164</w:t>
      </w:r>
      <w:r>
        <w:fldChar w:fldCharType="end"/>
      </w:r>
      <w:r>
        <w:rPr>
          <w:rFonts w:ascii="方正兰亭黑_GBK"/>
          <w:bCs/>
          <w:szCs w:val="32"/>
        </w:rPr>
        <w:fldChar w:fldCharType="end"/>
      </w:r>
    </w:p>
    <w:p>
      <w:pPr>
        <w:pStyle w:val="29"/>
        <w:tabs>
          <w:tab w:val="right" w:leader="dot" w:pos="8504"/>
        </w:tabs>
      </w:pPr>
      <w:r>
        <w:rPr>
          <w:rFonts w:ascii="方正兰亭黑_GBK"/>
          <w:bCs/>
          <w:szCs w:val="32"/>
        </w:rPr>
        <w:fldChar w:fldCharType="begin"/>
      </w:r>
      <w:r>
        <w:rPr>
          <w:rFonts w:ascii="方正兰亭黑_GBK"/>
          <w:bCs/>
          <w:szCs w:val="32"/>
        </w:rPr>
        <w:instrText xml:space="preserve"> HYPERLINK \l _Toc23754 </w:instrText>
      </w:r>
      <w:r>
        <w:rPr>
          <w:rFonts w:ascii="方正兰亭黑_GBK"/>
          <w:bCs/>
          <w:szCs w:val="32"/>
        </w:rPr>
        <w:fldChar w:fldCharType="separate"/>
      </w:r>
      <w:r>
        <w:rPr>
          <w:rFonts w:hint="default" w:ascii="Times New Roman" w:hAnsi="Times New Roman"/>
        </w:rPr>
        <w:t xml:space="preserve">2.5 </w:t>
      </w:r>
      <w:r>
        <w:rPr>
          <w:rFonts w:hint="eastAsia"/>
        </w:rPr>
        <w:t>救灾决策支持系统</w:t>
      </w:r>
      <w:r>
        <w:tab/>
      </w:r>
      <w:r>
        <w:fldChar w:fldCharType="begin"/>
      </w:r>
      <w:r>
        <w:instrText xml:space="preserve"> PAGEREF _Toc23754 </w:instrText>
      </w:r>
      <w:r>
        <w:fldChar w:fldCharType="separate"/>
      </w:r>
      <w:r>
        <w:t>188</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_Toc3052 </w:instrText>
      </w:r>
      <w:r>
        <w:rPr>
          <w:rFonts w:ascii="方正兰亭黑_GBK"/>
          <w:bCs/>
          <w:szCs w:val="32"/>
        </w:rPr>
        <w:fldChar w:fldCharType="separate"/>
      </w:r>
      <w:r>
        <w:rPr>
          <w:rFonts w:hint="eastAsia"/>
        </w:rPr>
        <w:t>2.5.1 灾害风险评估子系统</w:t>
      </w:r>
      <w:r>
        <w:tab/>
      </w:r>
      <w:r>
        <w:fldChar w:fldCharType="begin"/>
      </w:r>
      <w:r>
        <w:instrText xml:space="preserve"> PAGEREF _Toc3052 </w:instrText>
      </w:r>
      <w:r>
        <w:fldChar w:fldCharType="separate"/>
      </w:r>
      <w:r>
        <w:t>188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_Toc28742 </w:instrText>
      </w:r>
      <w:r>
        <w:rPr>
          <w:rFonts w:ascii="方正兰亭黑_GBK"/>
          <w:bCs/>
          <w:szCs w:val="32"/>
        </w:rPr>
        <w:fldChar w:fldCharType="separate"/>
      </w:r>
      <w:r>
        <w:rPr>
          <w:rFonts w:hint="default" w:ascii="宋体" w:hAnsi="宋体" w:eastAsia="宋体" w:cs="宋体"/>
        </w:rPr>
        <w:t xml:space="preserve">2.5.1.1 </w:t>
      </w:r>
      <w:r>
        <w:rPr>
          <w:rFonts w:hint="eastAsia"/>
        </w:rPr>
        <w:t>灾害风险评估</w:t>
      </w:r>
      <w:r>
        <w:tab/>
      </w:r>
      <w:r>
        <w:fldChar w:fldCharType="begin"/>
      </w:r>
      <w:r>
        <w:instrText xml:space="preserve"> PAGEREF _Toc28742 </w:instrText>
      </w:r>
      <w:r>
        <w:fldChar w:fldCharType="separate"/>
      </w:r>
      <w:r>
        <w:t>188</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_Toc26795 </w:instrText>
      </w:r>
      <w:r>
        <w:rPr>
          <w:rFonts w:ascii="方正兰亭黑_GBK"/>
          <w:bCs/>
          <w:szCs w:val="32"/>
        </w:rPr>
        <w:fldChar w:fldCharType="separate"/>
      </w:r>
      <w:r>
        <w:rPr>
          <w:rFonts w:hint="eastAsia"/>
        </w:rPr>
        <w:t>2.5.2 灾害损失评估子系统</w:t>
      </w:r>
      <w:r>
        <w:tab/>
      </w:r>
      <w:r>
        <w:fldChar w:fldCharType="begin"/>
      </w:r>
      <w:r>
        <w:instrText xml:space="preserve"> PAGEREF _Toc26795 </w:instrText>
      </w:r>
      <w:r>
        <w:fldChar w:fldCharType="separate"/>
      </w:r>
      <w:r>
        <w:t>197</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_Toc24337 </w:instrText>
      </w:r>
      <w:r>
        <w:rPr>
          <w:rFonts w:ascii="方正兰亭黑_GBK"/>
          <w:bCs/>
          <w:szCs w:val="32"/>
        </w:rPr>
        <w:fldChar w:fldCharType="separate"/>
      </w:r>
      <w:r>
        <w:rPr>
          <w:rFonts w:hint="default" w:ascii="宋体" w:hAnsi="宋体" w:eastAsia="宋体" w:cs="宋体"/>
        </w:rPr>
        <w:t xml:space="preserve">2.5.2.1 </w:t>
      </w:r>
      <w:r>
        <w:rPr>
          <w:rFonts w:hint="eastAsia"/>
        </w:rPr>
        <w:t>灾害损失评估</w:t>
      </w:r>
      <w:r>
        <w:tab/>
      </w:r>
      <w:r>
        <w:fldChar w:fldCharType="begin"/>
      </w:r>
      <w:r>
        <w:instrText xml:space="preserve"> PAGEREF _Toc24337 </w:instrText>
      </w:r>
      <w:r>
        <w:fldChar w:fldCharType="separate"/>
      </w:r>
      <w:r>
        <w:t>197</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_Toc11597 </w:instrText>
      </w:r>
      <w:r>
        <w:rPr>
          <w:rFonts w:ascii="方正兰亭黑_GBK"/>
          <w:bCs/>
          <w:szCs w:val="32"/>
        </w:rPr>
        <w:fldChar w:fldCharType="separate"/>
      </w:r>
      <w:r>
        <w:rPr>
          <w:rFonts w:hint="eastAsia"/>
        </w:rPr>
        <w:t>2.5.3 救助评估子系统</w:t>
      </w:r>
      <w:r>
        <w:tab/>
      </w:r>
      <w:r>
        <w:fldChar w:fldCharType="begin"/>
      </w:r>
      <w:r>
        <w:instrText xml:space="preserve"> PAGEREF _Toc11597 </w:instrText>
      </w:r>
      <w:r>
        <w:fldChar w:fldCharType="separate"/>
      </w:r>
      <w:r>
        <w:t>198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_Toc32195 </w:instrText>
      </w:r>
      <w:r>
        <w:rPr>
          <w:rFonts w:ascii="方正兰亭黑_GBK"/>
          <w:bCs/>
          <w:szCs w:val="32"/>
        </w:rPr>
        <w:fldChar w:fldCharType="separate"/>
      </w:r>
      <w:r>
        <w:rPr>
          <w:rFonts w:hint="default" w:ascii="宋体" w:hAnsi="宋体" w:eastAsia="宋体" w:cs="宋体"/>
        </w:rPr>
        <w:t xml:space="preserve">2.5.3.1 </w:t>
      </w:r>
      <w:r>
        <w:rPr>
          <w:rFonts w:hint="eastAsia"/>
        </w:rPr>
        <w:t>救助需求评估</w:t>
      </w:r>
      <w:r>
        <w:tab/>
      </w:r>
      <w:r>
        <w:fldChar w:fldCharType="begin"/>
      </w:r>
      <w:r>
        <w:instrText xml:space="preserve"> PAGEREF _Toc32195 </w:instrText>
      </w:r>
      <w:r>
        <w:fldChar w:fldCharType="separate"/>
      </w:r>
      <w:r>
        <w:t>198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_Toc11414 </w:instrText>
      </w:r>
      <w:r>
        <w:rPr>
          <w:rFonts w:ascii="方正兰亭黑_GBK"/>
          <w:bCs/>
          <w:szCs w:val="32"/>
        </w:rPr>
        <w:fldChar w:fldCharType="separate"/>
      </w:r>
      <w:r>
        <w:rPr>
          <w:rFonts w:hint="default" w:ascii="宋体" w:hAnsi="宋体" w:eastAsia="宋体" w:cs="宋体"/>
        </w:rPr>
        <w:t xml:space="preserve">2.5.3.2 </w:t>
      </w:r>
      <w:r>
        <w:rPr>
          <w:rFonts w:hint="eastAsia"/>
        </w:rPr>
        <w:t>救助绩效评估</w:t>
      </w:r>
      <w:r>
        <w:tab/>
      </w:r>
      <w:r>
        <w:fldChar w:fldCharType="begin"/>
      </w:r>
      <w:r>
        <w:instrText xml:space="preserve"> PAGEREF _Toc11414 </w:instrText>
      </w:r>
      <w:r>
        <w:fldChar w:fldCharType="separate"/>
      </w:r>
      <w:r>
        <w:t>202</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_Toc2666 </w:instrText>
      </w:r>
      <w:r>
        <w:rPr>
          <w:rFonts w:ascii="方正兰亭黑_GBK"/>
          <w:bCs/>
          <w:szCs w:val="32"/>
        </w:rPr>
        <w:fldChar w:fldCharType="separate"/>
      </w:r>
      <w:r>
        <w:rPr>
          <w:rFonts w:hint="eastAsia"/>
        </w:rPr>
        <w:t>2.5.4 灾害专题分析子系统</w:t>
      </w:r>
      <w:r>
        <w:tab/>
      </w:r>
      <w:r>
        <w:fldChar w:fldCharType="begin"/>
      </w:r>
      <w:r>
        <w:instrText xml:space="preserve"> PAGEREF _Toc2666 </w:instrText>
      </w:r>
      <w:r>
        <w:fldChar w:fldCharType="separate"/>
      </w:r>
      <w:r>
        <w:t>203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_Toc4403 </w:instrText>
      </w:r>
      <w:r>
        <w:rPr>
          <w:rFonts w:ascii="方正兰亭黑_GBK"/>
          <w:bCs/>
          <w:szCs w:val="32"/>
        </w:rPr>
        <w:fldChar w:fldCharType="separate"/>
      </w:r>
      <w:r>
        <w:rPr>
          <w:rFonts w:hint="default" w:ascii="宋体" w:hAnsi="宋体" w:eastAsia="宋体" w:cs="宋体"/>
        </w:rPr>
        <w:t xml:space="preserve">2.5.4.1 </w:t>
      </w:r>
      <w:r>
        <w:rPr>
          <w:rFonts w:hint="eastAsia"/>
        </w:rPr>
        <w:t>受灾范围统计</w:t>
      </w:r>
      <w:r>
        <w:tab/>
      </w:r>
      <w:r>
        <w:fldChar w:fldCharType="begin"/>
      </w:r>
      <w:r>
        <w:instrText xml:space="preserve"> PAGEREF _Toc4403 </w:instrText>
      </w:r>
      <w:r>
        <w:fldChar w:fldCharType="separate"/>
      </w:r>
      <w:r>
        <w:t>203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_Toc15990 </w:instrText>
      </w:r>
      <w:r>
        <w:rPr>
          <w:rFonts w:ascii="方正兰亭黑_GBK"/>
          <w:bCs/>
          <w:szCs w:val="32"/>
        </w:rPr>
        <w:fldChar w:fldCharType="separate"/>
      </w:r>
      <w:r>
        <w:rPr>
          <w:rFonts w:hint="default" w:ascii="宋体" w:hAnsi="宋体" w:eastAsia="宋体" w:cs="宋体"/>
        </w:rPr>
        <w:t xml:space="preserve">2.5.4.2 </w:t>
      </w:r>
      <w:r>
        <w:rPr>
          <w:rFonts w:hint="eastAsia"/>
        </w:rPr>
        <w:t>报送次数统计</w:t>
      </w:r>
      <w:r>
        <w:tab/>
      </w:r>
      <w:r>
        <w:fldChar w:fldCharType="begin"/>
      </w:r>
      <w:r>
        <w:instrText xml:space="preserve"> PAGEREF _Toc15990 </w:instrText>
      </w:r>
      <w:r>
        <w:fldChar w:fldCharType="separate"/>
      </w:r>
      <w:r>
        <w:t>204</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_Toc19074 </w:instrText>
      </w:r>
      <w:r>
        <w:rPr>
          <w:rFonts w:ascii="方正兰亭黑_GBK"/>
          <w:bCs/>
          <w:szCs w:val="32"/>
        </w:rPr>
        <w:fldChar w:fldCharType="separate"/>
      </w:r>
      <w:r>
        <w:rPr>
          <w:rFonts w:hint="default" w:ascii="宋体" w:hAnsi="宋体" w:eastAsia="宋体" w:cs="宋体"/>
        </w:rPr>
        <w:t xml:space="preserve">2.5.4.3 </w:t>
      </w:r>
      <w:r>
        <w:rPr>
          <w:rFonts w:hint="eastAsia"/>
        </w:rPr>
        <w:t>重复受灾统计</w:t>
      </w:r>
      <w:r>
        <w:tab/>
      </w:r>
      <w:r>
        <w:fldChar w:fldCharType="begin"/>
      </w:r>
      <w:r>
        <w:instrText xml:space="preserve"> PAGEREF _Toc19074 </w:instrText>
      </w:r>
      <w:r>
        <w:fldChar w:fldCharType="separate"/>
      </w:r>
      <w:r>
        <w:t>205</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_Toc8401 </w:instrText>
      </w:r>
      <w:r>
        <w:rPr>
          <w:rFonts w:ascii="方正兰亭黑_GBK"/>
          <w:bCs/>
          <w:szCs w:val="32"/>
        </w:rPr>
        <w:fldChar w:fldCharType="separate"/>
      </w:r>
      <w:r>
        <w:rPr>
          <w:rFonts w:hint="default" w:ascii="宋体" w:hAnsi="宋体" w:eastAsia="宋体" w:cs="宋体"/>
        </w:rPr>
        <w:t xml:space="preserve">2.5.4.4 </w:t>
      </w:r>
      <w:r>
        <w:rPr>
          <w:rFonts w:hint="eastAsia"/>
        </w:rPr>
        <w:t>重特大灾害分析</w:t>
      </w:r>
      <w:r>
        <w:tab/>
      </w:r>
      <w:r>
        <w:fldChar w:fldCharType="begin"/>
      </w:r>
      <w:r>
        <w:instrText xml:space="preserve"> PAGEREF _Toc8401 </w:instrText>
      </w:r>
      <w:r>
        <w:fldChar w:fldCharType="separate"/>
      </w:r>
      <w:r>
        <w:t>206</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_Toc19646 </w:instrText>
      </w:r>
      <w:r>
        <w:rPr>
          <w:rFonts w:ascii="方正兰亭黑_GBK"/>
          <w:bCs/>
          <w:szCs w:val="32"/>
        </w:rPr>
        <w:fldChar w:fldCharType="separate"/>
      </w:r>
      <w:r>
        <w:rPr>
          <w:rFonts w:hint="default" w:ascii="宋体" w:hAnsi="宋体" w:eastAsia="宋体" w:cs="宋体"/>
        </w:rPr>
        <w:t xml:space="preserve">2.5.4.5 </w:t>
      </w:r>
      <w:r>
        <w:rPr>
          <w:rFonts w:hint="eastAsia"/>
        </w:rPr>
        <w:t>重灾报送次数统计</w:t>
      </w:r>
      <w:r>
        <w:tab/>
      </w:r>
      <w:r>
        <w:fldChar w:fldCharType="begin"/>
      </w:r>
      <w:r>
        <w:instrText xml:space="preserve"> PAGEREF _Toc19646 </w:instrText>
      </w:r>
      <w:r>
        <w:fldChar w:fldCharType="separate"/>
      </w:r>
      <w:r>
        <w:t>206</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_Toc8664 </w:instrText>
      </w:r>
      <w:r>
        <w:rPr>
          <w:rFonts w:ascii="方正兰亭黑_GBK"/>
          <w:bCs/>
          <w:szCs w:val="32"/>
        </w:rPr>
        <w:fldChar w:fldCharType="separate"/>
      </w:r>
      <w:r>
        <w:rPr>
          <w:rFonts w:hint="default" w:ascii="宋体" w:hAnsi="宋体" w:eastAsia="宋体" w:cs="宋体"/>
        </w:rPr>
        <w:t xml:space="preserve">2.5.4.6 </w:t>
      </w:r>
      <w:r>
        <w:rPr>
          <w:rFonts w:hint="eastAsia"/>
        </w:rPr>
        <w:t>重灾重复受灾统计</w:t>
      </w:r>
      <w:r>
        <w:tab/>
      </w:r>
      <w:r>
        <w:fldChar w:fldCharType="begin"/>
      </w:r>
      <w:r>
        <w:instrText xml:space="preserve"> PAGEREF _Toc8664 </w:instrText>
      </w:r>
      <w:r>
        <w:fldChar w:fldCharType="separate"/>
      </w:r>
      <w:r>
        <w:t>207</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_Toc10136 </w:instrText>
      </w:r>
      <w:r>
        <w:rPr>
          <w:rFonts w:ascii="方正兰亭黑_GBK"/>
          <w:bCs/>
          <w:szCs w:val="32"/>
        </w:rPr>
        <w:fldChar w:fldCharType="separate"/>
      </w:r>
      <w:r>
        <w:rPr>
          <w:rFonts w:hint="eastAsia"/>
        </w:rPr>
        <w:t>2.5.5 灾害产品管理子系统</w:t>
      </w:r>
      <w:r>
        <w:tab/>
      </w:r>
      <w:r>
        <w:fldChar w:fldCharType="begin"/>
      </w:r>
      <w:r>
        <w:instrText xml:space="preserve"> PAGEREF _Toc10136 </w:instrText>
      </w:r>
      <w:r>
        <w:fldChar w:fldCharType="separate"/>
      </w:r>
      <w:r>
        <w:t>207</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_Toc6171 </w:instrText>
      </w:r>
      <w:r>
        <w:rPr>
          <w:rFonts w:ascii="方正兰亭黑_GBK"/>
          <w:bCs/>
          <w:szCs w:val="32"/>
        </w:rPr>
        <w:fldChar w:fldCharType="separate"/>
      </w:r>
      <w:r>
        <w:rPr>
          <w:rFonts w:hint="default" w:ascii="宋体" w:hAnsi="宋体" w:eastAsia="宋体" w:cs="宋体"/>
        </w:rPr>
        <w:t xml:space="preserve">2.5.5.1 </w:t>
      </w:r>
      <w:r>
        <w:rPr>
          <w:rFonts w:hint="eastAsia"/>
        </w:rPr>
        <w:t>产品生成</w:t>
      </w:r>
      <w:r>
        <w:tab/>
      </w:r>
      <w:r>
        <w:fldChar w:fldCharType="begin"/>
      </w:r>
      <w:r>
        <w:instrText xml:space="preserve"> PAGEREF _Toc6171 </w:instrText>
      </w:r>
      <w:r>
        <w:fldChar w:fldCharType="separate"/>
      </w:r>
      <w:r>
        <w:t>207</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_Toc20094 </w:instrText>
      </w:r>
      <w:r>
        <w:rPr>
          <w:rFonts w:ascii="方正兰亭黑_GBK"/>
          <w:bCs/>
          <w:szCs w:val="32"/>
        </w:rPr>
        <w:fldChar w:fldCharType="separate"/>
      </w:r>
      <w:r>
        <w:rPr>
          <w:rFonts w:hint="default" w:ascii="宋体" w:hAnsi="宋体" w:eastAsia="宋体" w:cs="宋体"/>
        </w:rPr>
        <w:t xml:space="preserve">2.5.5.2 </w:t>
      </w:r>
      <w:r>
        <w:rPr>
          <w:rFonts w:hint="eastAsia"/>
        </w:rPr>
        <w:t>历史产品</w:t>
      </w:r>
      <w:r>
        <w:tab/>
      </w:r>
      <w:r>
        <w:fldChar w:fldCharType="begin"/>
      </w:r>
      <w:r>
        <w:instrText xml:space="preserve"> PAGEREF _Toc20094 </w:instrText>
      </w:r>
      <w:r>
        <w:fldChar w:fldCharType="separate"/>
      </w:r>
      <w:r>
        <w:t>209</w:t>
      </w:r>
      <w:r>
        <w:fldChar w:fldCharType="end"/>
      </w:r>
      <w:r>
        <w:rPr>
          <w:rFonts w:ascii="方正兰亭黑_GBK"/>
          <w:bCs/>
          <w:szCs w:val="32"/>
        </w:rPr>
        <w:fldChar w:fldCharType="end"/>
      </w:r>
    </w:p>
    <w:p>
      <w:pPr>
        <w:pStyle w:val="29"/>
        <w:tabs>
          <w:tab w:val="right" w:leader="dot" w:pos="8504"/>
        </w:tabs>
      </w:pPr>
      <w:r>
        <w:rPr>
          <w:rFonts w:ascii="方正兰亭黑_GBK"/>
          <w:bCs/>
          <w:szCs w:val="32"/>
        </w:rPr>
        <w:fldChar w:fldCharType="begin"/>
      </w:r>
      <w:r>
        <w:rPr>
          <w:rFonts w:ascii="方正兰亭黑_GBK"/>
          <w:bCs/>
          <w:szCs w:val="32"/>
        </w:rPr>
        <w:instrText xml:space="preserve"> HYPERLINK \l _Toc11268 </w:instrText>
      </w:r>
      <w:r>
        <w:rPr>
          <w:rFonts w:ascii="方正兰亭黑_GBK"/>
          <w:bCs/>
          <w:szCs w:val="32"/>
        </w:rPr>
        <w:fldChar w:fldCharType="separate"/>
      </w:r>
      <w:r>
        <w:rPr>
          <w:rFonts w:hint="default" w:ascii="Times New Roman" w:hAnsi="Times New Roman"/>
        </w:rPr>
        <w:t xml:space="preserve">2.6 </w:t>
      </w:r>
      <w:r>
        <w:rPr>
          <w:rFonts w:hint="eastAsia"/>
          <w:lang w:val="en-US" w:eastAsia="zh-CN"/>
        </w:rPr>
        <w:t>应用维护管理</w:t>
      </w:r>
      <w:r>
        <w:rPr>
          <w:rFonts w:hint="eastAsia"/>
        </w:rPr>
        <w:t>系统</w:t>
      </w:r>
      <w:r>
        <w:tab/>
      </w:r>
      <w:r>
        <w:fldChar w:fldCharType="begin"/>
      </w:r>
      <w:r>
        <w:instrText xml:space="preserve"> PAGEREF _Toc11268 </w:instrText>
      </w:r>
      <w:r>
        <w:fldChar w:fldCharType="separate"/>
      </w:r>
      <w:r>
        <w:t>211</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_Toc2072 </w:instrText>
      </w:r>
      <w:r>
        <w:rPr>
          <w:rFonts w:ascii="方正兰亭黑_GBK"/>
          <w:bCs/>
          <w:szCs w:val="32"/>
        </w:rPr>
        <w:fldChar w:fldCharType="separate"/>
      </w:r>
      <w:r>
        <w:rPr>
          <w:rFonts w:hint="eastAsia"/>
        </w:rPr>
        <w:t xml:space="preserve">2.6.1 </w:t>
      </w:r>
      <w:r>
        <w:rPr>
          <w:rFonts w:hint="eastAsia"/>
          <w:lang w:val="en-US" w:eastAsia="zh-CN"/>
        </w:rPr>
        <w:t>系统管理</w:t>
      </w:r>
      <w:r>
        <w:tab/>
      </w:r>
      <w:r>
        <w:fldChar w:fldCharType="begin"/>
      </w:r>
      <w:r>
        <w:instrText xml:space="preserve"> PAGEREF _Toc2072 </w:instrText>
      </w:r>
      <w:r>
        <w:fldChar w:fldCharType="separate"/>
      </w:r>
      <w:r>
        <w:t>211</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_Toc29145 </w:instrText>
      </w:r>
      <w:r>
        <w:rPr>
          <w:rFonts w:ascii="方正兰亭黑_GBK"/>
          <w:bCs/>
          <w:szCs w:val="32"/>
        </w:rPr>
        <w:fldChar w:fldCharType="separate"/>
      </w:r>
      <w:r>
        <w:rPr>
          <w:rFonts w:hint="default" w:ascii="宋体" w:hAnsi="宋体" w:eastAsia="宋体" w:cs="宋体"/>
        </w:rPr>
        <w:t xml:space="preserve">2.6.1.1 </w:t>
      </w:r>
      <w:r>
        <w:rPr>
          <w:rFonts w:hint="eastAsia"/>
          <w:lang w:val="en-US" w:eastAsia="zh-CN"/>
        </w:rPr>
        <w:t>资源配置</w:t>
      </w:r>
      <w:r>
        <w:tab/>
      </w:r>
      <w:r>
        <w:fldChar w:fldCharType="begin"/>
      </w:r>
      <w:r>
        <w:instrText xml:space="preserve"> PAGEREF _Toc29145 </w:instrText>
      </w:r>
      <w:r>
        <w:fldChar w:fldCharType="separate"/>
      </w:r>
      <w:r>
        <w:t>211</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_Toc26316 </w:instrText>
      </w:r>
      <w:r>
        <w:rPr>
          <w:rFonts w:ascii="方正兰亭黑_GBK"/>
          <w:bCs/>
          <w:szCs w:val="32"/>
        </w:rPr>
        <w:fldChar w:fldCharType="separate"/>
      </w:r>
      <w:r>
        <w:rPr>
          <w:rFonts w:hint="default" w:ascii="宋体" w:hAnsi="宋体" w:eastAsia="宋体" w:cs="宋体"/>
          <w:lang w:val="en-US" w:eastAsia="zh-CN"/>
        </w:rPr>
        <w:t xml:space="preserve">2.6.1.2 </w:t>
      </w:r>
      <w:r>
        <w:rPr>
          <w:rFonts w:hint="eastAsia"/>
          <w:lang w:val="en-US" w:eastAsia="zh-CN"/>
        </w:rPr>
        <w:t>通知公告</w:t>
      </w:r>
      <w:r>
        <w:tab/>
      </w:r>
      <w:r>
        <w:fldChar w:fldCharType="begin"/>
      </w:r>
      <w:r>
        <w:instrText xml:space="preserve"> PAGEREF _Toc26316 </w:instrText>
      </w:r>
      <w:r>
        <w:fldChar w:fldCharType="separate"/>
      </w:r>
      <w:r>
        <w:t>215</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_Toc11450 </w:instrText>
      </w:r>
      <w:r>
        <w:rPr>
          <w:rFonts w:ascii="方正兰亭黑_GBK"/>
          <w:bCs/>
          <w:szCs w:val="32"/>
        </w:rPr>
        <w:fldChar w:fldCharType="separate"/>
      </w:r>
      <w:r>
        <w:rPr>
          <w:rFonts w:hint="eastAsia"/>
          <w:lang w:val="en-US" w:eastAsia="zh-CN"/>
        </w:rPr>
        <w:t>2.6.2 基础信息</w:t>
      </w:r>
      <w:r>
        <w:tab/>
      </w:r>
      <w:r>
        <w:fldChar w:fldCharType="begin"/>
      </w:r>
      <w:r>
        <w:instrText xml:space="preserve"> PAGEREF _Toc11450 </w:instrText>
      </w:r>
      <w:r>
        <w:fldChar w:fldCharType="separate"/>
      </w:r>
      <w:r>
        <w:t>218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_Toc31306 </w:instrText>
      </w:r>
      <w:r>
        <w:rPr>
          <w:rFonts w:ascii="方正兰亭黑_GBK"/>
          <w:bCs/>
          <w:szCs w:val="32"/>
        </w:rPr>
        <w:fldChar w:fldCharType="separate"/>
      </w:r>
      <w:r>
        <w:rPr>
          <w:rFonts w:hint="default" w:ascii="宋体" w:hAnsi="宋体" w:eastAsia="宋体" w:cs="宋体"/>
          <w:lang w:val="en-US" w:eastAsia="zh-CN"/>
        </w:rPr>
        <w:t xml:space="preserve">2.6.2.1 </w:t>
      </w:r>
      <w:r>
        <w:rPr>
          <w:rFonts w:hint="eastAsia"/>
          <w:lang w:val="en-US" w:eastAsia="zh-CN"/>
        </w:rPr>
        <w:t>用户管理</w:t>
      </w:r>
      <w:r>
        <w:tab/>
      </w:r>
      <w:r>
        <w:fldChar w:fldCharType="begin"/>
      </w:r>
      <w:r>
        <w:instrText xml:space="preserve"> PAGEREF _Toc31306 </w:instrText>
      </w:r>
      <w:r>
        <w:fldChar w:fldCharType="separate"/>
      </w:r>
      <w:r>
        <w:t>218</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_Toc19071 </w:instrText>
      </w:r>
      <w:r>
        <w:rPr>
          <w:rFonts w:ascii="方正兰亭黑_GBK"/>
          <w:bCs/>
          <w:szCs w:val="32"/>
        </w:rPr>
        <w:fldChar w:fldCharType="separate"/>
      </w:r>
      <w:r>
        <w:rPr>
          <w:rFonts w:hint="default" w:ascii="宋体" w:hAnsi="宋体" w:eastAsia="宋体" w:cs="宋体"/>
          <w:lang w:val="en-US" w:eastAsia="zh-CN"/>
        </w:rPr>
        <w:t xml:space="preserve">2.6.2.2 </w:t>
      </w:r>
      <w:r>
        <w:rPr>
          <w:rFonts w:hint="eastAsia"/>
          <w:lang w:val="en-US" w:eastAsia="zh-CN"/>
        </w:rPr>
        <w:t>角色管理</w:t>
      </w:r>
      <w:r>
        <w:tab/>
      </w:r>
      <w:r>
        <w:fldChar w:fldCharType="begin"/>
      </w:r>
      <w:r>
        <w:instrText xml:space="preserve"> PAGEREF _Toc19071 </w:instrText>
      </w:r>
      <w:r>
        <w:fldChar w:fldCharType="separate"/>
      </w:r>
      <w:r>
        <w:t>222</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_Toc10849 </w:instrText>
      </w:r>
      <w:r>
        <w:rPr>
          <w:rFonts w:ascii="方正兰亭黑_GBK"/>
          <w:bCs/>
          <w:szCs w:val="32"/>
        </w:rPr>
        <w:fldChar w:fldCharType="separate"/>
      </w:r>
      <w:r>
        <w:rPr>
          <w:rFonts w:hint="default" w:ascii="宋体" w:hAnsi="宋体" w:eastAsia="宋体" w:cs="宋体"/>
          <w:lang w:val="en-US" w:eastAsia="zh-CN"/>
        </w:rPr>
        <w:t xml:space="preserve">2.6.2.3 </w:t>
      </w:r>
      <w:r>
        <w:rPr>
          <w:rFonts w:hint="eastAsia"/>
          <w:lang w:val="en-US" w:eastAsia="zh-CN"/>
        </w:rPr>
        <w:t>网格管理</w:t>
      </w:r>
      <w:r>
        <w:tab/>
      </w:r>
      <w:r>
        <w:fldChar w:fldCharType="begin"/>
      </w:r>
      <w:r>
        <w:instrText xml:space="preserve"> PAGEREF _Toc10849 </w:instrText>
      </w:r>
      <w:r>
        <w:fldChar w:fldCharType="separate"/>
      </w:r>
      <w:r>
        <w:t>226</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_Toc26537 </w:instrText>
      </w:r>
      <w:r>
        <w:rPr>
          <w:rFonts w:ascii="方正兰亭黑_GBK"/>
          <w:bCs/>
          <w:szCs w:val="32"/>
        </w:rPr>
        <w:fldChar w:fldCharType="separate"/>
      </w:r>
      <w:r>
        <w:rPr>
          <w:rFonts w:hint="default" w:ascii="宋体" w:hAnsi="宋体" w:eastAsia="宋体" w:cs="宋体"/>
          <w:lang w:val="en-US" w:eastAsia="zh-CN"/>
        </w:rPr>
        <w:t xml:space="preserve">2.6.2.4 </w:t>
      </w:r>
      <w:r>
        <w:rPr>
          <w:rFonts w:hint="eastAsia"/>
          <w:lang w:val="en-US" w:eastAsia="zh-CN"/>
        </w:rPr>
        <w:t>回收站</w:t>
      </w:r>
      <w:r>
        <w:tab/>
      </w:r>
      <w:r>
        <w:fldChar w:fldCharType="begin"/>
      </w:r>
      <w:r>
        <w:instrText xml:space="preserve"> PAGEREF _Toc26537 </w:instrText>
      </w:r>
      <w:r>
        <w:fldChar w:fldCharType="separate"/>
      </w:r>
      <w:r>
        <w:t>229</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_Toc28088 </w:instrText>
      </w:r>
      <w:r>
        <w:rPr>
          <w:rFonts w:ascii="方正兰亭黑_GBK"/>
          <w:bCs/>
          <w:szCs w:val="32"/>
        </w:rPr>
        <w:fldChar w:fldCharType="separate"/>
      </w:r>
      <w:r>
        <w:rPr>
          <w:rFonts w:hint="default" w:ascii="宋体" w:hAnsi="宋体" w:eastAsia="宋体" w:cs="宋体"/>
          <w:lang w:val="en-US" w:eastAsia="zh-CN"/>
        </w:rPr>
        <w:t xml:space="preserve">2.6.2.5 </w:t>
      </w:r>
      <w:r>
        <w:rPr>
          <w:rFonts w:hint="eastAsia"/>
          <w:lang w:val="en-US" w:eastAsia="zh-CN"/>
        </w:rPr>
        <w:t>数据字典</w:t>
      </w:r>
      <w:r>
        <w:tab/>
      </w:r>
      <w:r>
        <w:fldChar w:fldCharType="begin"/>
      </w:r>
      <w:r>
        <w:instrText xml:space="preserve"> PAGEREF _Toc28088 </w:instrText>
      </w:r>
      <w:r>
        <w:fldChar w:fldCharType="separate"/>
      </w:r>
      <w:r>
        <w:t>231</w:t>
      </w:r>
      <w:r>
        <w:fldChar w:fldCharType="end"/>
      </w:r>
      <w:r>
        <w:rPr>
          <w:rFonts w:ascii="方正兰亭黑_GBK"/>
          <w:bCs/>
          <w:szCs w:val="32"/>
        </w:rPr>
        <w:fldChar w:fldCharType="end"/>
      </w:r>
    </w:p>
    <w:p>
      <w:pPr>
        <w:pStyle w:val="20"/>
        <w:tabs>
          <w:tab w:val="right" w:leader="dot" w:pos="8504"/>
        </w:tabs>
      </w:pPr>
      <w:r>
        <w:rPr>
          <w:rFonts w:ascii="方正兰亭黑_GBK"/>
          <w:bCs/>
          <w:szCs w:val="32"/>
        </w:rPr>
        <w:fldChar w:fldCharType="begin"/>
      </w:r>
      <w:r>
        <w:rPr>
          <w:rFonts w:ascii="方正兰亭黑_GBK"/>
          <w:bCs/>
          <w:szCs w:val="32"/>
        </w:rPr>
        <w:instrText xml:space="preserve"> HYPERLINK \l _Toc25542 </w:instrText>
      </w:r>
      <w:r>
        <w:rPr>
          <w:rFonts w:ascii="方正兰亭黑_GBK"/>
          <w:bCs/>
          <w:szCs w:val="32"/>
        </w:rPr>
        <w:fldChar w:fldCharType="separate"/>
      </w:r>
      <w:r>
        <w:rPr>
          <w:rFonts w:hint="eastAsia"/>
          <w:lang w:val="en-US" w:eastAsia="zh-CN"/>
        </w:rPr>
        <w:t>2.6.3 组织机构</w:t>
      </w:r>
      <w:r>
        <w:tab/>
      </w:r>
      <w:r>
        <w:fldChar w:fldCharType="begin"/>
      </w:r>
      <w:r>
        <w:instrText xml:space="preserve"> PAGEREF _Toc25542 </w:instrText>
      </w:r>
      <w:r>
        <w:fldChar w:fldCharType="separate"/>
      </w:r>
      <w:r>
        <w:t>233</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_Toc25377 </w:instrText>
      </w:r>
      <w:r>
        <w:rPr>
          <w:rFonts w:ascii="方正兰亭黑_GBK"/>
          <w:bCs/>
          <w:szCs w:val="32"/>
        </w:rPr>
        <w:fldChar w:fldCharType="separate"/>
      </w:r>
      <w:r>
        <w:rPr>
          <w:rFonts w:hint="default" w:ascii="宋体" w:hAnsi="宋体" w:eastAsia="宋体" w:cs="宋体"/>
          <w:lang w:val="en-US" w:eastAsia="zh-CN"/>
        </w:rPr>
        <w:t xml:space="preserve">2.6.3.1 </w:t>
      </w:r>
      <w:r>
        <w:rPr>
          <w:rFonts w:hint="eastAsia"/>
          <w:lang w:val="en-US" w:eastAsia="zh-CN"/>
        </w:rPr>
        <w:t>行政区划管理</w:t>
      </w:r>
      <w:r>
        <w:tab/>
      </w:r>
      <w:r>
        <w:fldChar w:fldCharType="begin"/>
      </w:r>
      <w:r>
        <w:instrText xml:space="preserve"> PAGEREF _Toc25377 </w:instrText>
      </w:r>
      <w:r>
        <w:fldChar w:fldCharType="separate"/>
      </w:r>
      <w:r>
        <w:t>234</w:t>
      </w:r>
      <w:r>
        <w:fldChar w:fldCharType="end"/>
      </w:r>
      <w:r>
        <w:rPr>
          <w:rFonts w:ascii="方正兰亭黑_GBK"/>
          <w:bCs/>
          <w:szCs w:val="32"/>
        </w:rPr>
        <w:fldChar w:fldCharType="end"/>
      </w:r>
    </w:p>
    <w:p>
      <w:pPr>
        <w:pStyle w:val="27"/>
        <w:tabs>
          <w:tab w:val="right" w:leader="dot" w:pos="8504"/>
        </w:tabs>
      </w:pPr>
      <w:r>
        <w:rPr>
          <w:rFonts w:ascii="方正兰亭黑_GBK"/>
          <w:bCs/>
          <w:szCs w:val="32"/>
        </w:rPr>
        <w:fldChar w:fldCharType="begin"/>
      </w:r>
      <w:r>
        <w:rPr>
          <w:rFonts w:ascii="方正兰亭黑_GBK"/>
          <w:bCs/>
          <w:szCs w:val="32"/>
        </w:rPr>
        <w:instrText xml:space="preserve"> HYPERLINK \l _Toc4590 </w:instrText>
      </w:r>
      <w:r>
        <w:rPr>
          <w:rFonts w:ascii="方正兰亭黑_GBK"/>
          <w:bCs/>
          <w:szCs w:val="32"/>
        </w:rPr>
        <w:fldChar w:fldCharType="separate"/>
      </w:r>
      <w:r>
        <w:rPr>
          <w:rFonts w:hint="default" w:ascii="宋体" w:hAnsi="宋体" w:eastAsia="宋体" w:cs="宋体"/>
          <w:lang w:val="en-US" w:eastAsia="zh-CN"/>
        </w:rPr>
        <w:t xml:space="preserve">2.6.3.2 </w:t>
      </w:r>
      <w:r>
        <w:rPr>
          <w:rFonts w:hint="eastAsia"/>
          <w:lang w:val="en-US" w:eastAsia="zh-CN"/>
        </w:rPr>
        <w:t>部门管理</w:t>
      </w:r>
      <w:r>
        <w:tab/>
      </w:r>
      <w:r>
        <w:fldChar w:fldCharType="begin"/>
      </w:r>
      <w:r>
        <w:instrText xml:space="preserve"> PAGEREF _Toc4590 </w:instrText>
      </w:r>
      <w:r>
        <w:fldChar w:fldCharType="separate"/>
      </w:r>
      <w:r>
        <w:t>237</w:t>
      </w:r>
      <w:r>
        <w:fldChar w:fldCharType="end"/>
      </w:r>
      <w:r>
        <w:rPr>
          <w:rFonts w:ascii="方正兰亭黑_GBK"/>
          <w:bCs/>
          <w:szCs w:val="32"/>
        </w:rPr>
        <w:fldChar w:fldCharType="end"/>
      </w:r>
    </w:p>
    <w:p>
      <w:pPr>
        <w:ind w:firstLine="643"/>
        <w:jc w:val="center"/>
        <w:rPr>
          <w:rFonts w:ascii="方正兰亭黑_GBK"/>
          <w:b/>
          <w:bCs/>
          <w:sz w:val="32"/>
          <w:szCs w:val="32"/>
        </w:rPr>
      </w:pPr>
      <w:r>
        <w:rPr>
          <w:rFonts w:ascii="方正兰亭黑_GBK"/>
          <w:b/>
          <w:bCs/>
          <w:sz w:val="32"/>
          <w:szCs w:val="32"/>
        </w:rPr>
        <w:fldChar w:fldCharType="end"/>
      </w:r>
    </w:p>
    <w:p>
      <w:pPr>
        <w:pStyle w:val="29"/>
        <w:tabs>
          <w:tab w:val="right" w:leader="dot" w:pos="8504"/>
        </w:tabs>
        <w:ind w:left="0" w:firstLine="0" w:firstLineChars="0"/>
        <w:rPr>
          <w:rFonts w:ascii="方正兰亭黑_GBK"/>
        </w:rPr>
      </w:pPr>
      <w:bookmarkStart w:id="0" w:name="_Ref28742"/>
      <w:r>
        <w:rPr>
          <w:rFonts w:hint="eastAsia" w:ascii="方正兰亭黑_GBK"/>
        </w:rPr>
        <w:br w:type="page"/>
      </w:r>
      <w:bookmarkEnd w:id="0"/>
    </w:p>
    <w:p>
      <w:pPr>
        <w:pStyle w:val="2"/>
      </w:pPr>
      <w:bookmarkStart w:id="1" w:name="_Toc26390067"/>
      <w:bookmarkStart w:id="2" w:name="_Toc12545"/>
      <w:bookmarkStart w:id="3" w:name="_Toc27998"/>
      <w:bookmarkStart w:id="4" w:name="_Toc26598"/>
      <w:bookmarkStart w:id="5" w:name="_Toc30698"/>
      <w:bookmarkStart w:id="6" w:name="_Toc24865"/>
      <w:r>
        <w:rPr>
          <w:rFonts w:hint="eastAsia"/>
        </w:rPr>
        <w:t>前言</w:t>
      </w:r>
      <w:bookmarkEnd w:id="1"/>
      <w:bookmarkEnd w:id="2"/>
      <w:bookmarkStart w:id="169" w:name="_GoBack"/>
      <w:bookmarkEnd w:id="169"/>
    </w:p>
    <w:p>
      <w:pPr>
        <w:pStyle w:val="3"/>
        <w:tabs>
          <w:tab w:val="clear" w:pos="2693"/>
        </w:tabs>
        <w:adjustRightInd w:val="0"/>
        <w:snapToGrid w:val="0"/>
        <w:ind w:firstLine="602"/>
        <w:jc w:val="both"/>
        <w:rPr>
          <w:rFonts w:ascii="方正兰亭黑_GBK"/>
        </w:rPr>
      </w:pPr>
      <w:bookmarkStart w:id="7" w:name="_Toc12095"/>
      <w:bookmarkStart w:id="8" w:name="_Toc26390068"/>
      <w:r>
        <w:rPr>
          <w:rFonts w:hint="eastAsia" w:ascii="方正兰亭黑_GBK"/>
          <w:lang w:val="en-US" w:eastAsia="zh-CN"/>
        </w:rPr>
        <w:t>关于本手册</w:t>
      </w:r>
      <w:bookmarkEnd w:id="7"/>
    </w:p>
    <w:p>
      <w:pPr>
        <w:bidi w:val="0"/>
      </w:pPr>
      <w:r>
        <w:rPr>
          <w:rFonts w:hint="eastAsia"/>
          <w:lang w:eastAsia="zh-CN"/>
        </w:rPr>
        <w:t>本手册适用于灾情员、抽查员</w:t>
      </w:r>
      <w:r>
        <w:rPr>
          <w:rFonts w:hint="eastAsia"/>
          <w:lang w:val="en-US" w:eastAsia="zh-CN"/>
        </w:rPr>
        <w:t>及其他所有系统用户</w:t>
      </w:r>
      <w:r>
        <w:rPr>
          <w:rFonts w:hint="eastAsia"/>
          <w:lang w:eastAsia="zh-CN"/>
        </w:rPr>
        <w:t>。主要对</w:t>
      </w:r>
      <w:r>
        <w:rPr>
          <w:rFonts w:hint="eastAsia"/>
          <w:lang w:val="en-US" w:eastAsia="zh-CN"/>
        </w:rPr>
        <w:t>各</w:t>
      </w:r>
      <w:r>
        <w:rPr>
          <w:rFonts w:hint="eastAsia"/>
          <w:lang w:eastAsia="zh-CN"/>
        </w:rPr>
        <w:t>系统的</w:t>
      </w:r>
      <w:r>
        <w:rPr>
          <w:rFonts w:hint="eastAsia"/>
          <w:lang w:val="en-US" w:eastAsia="zh-CN"/>
        </w:rPr>
        <w:t>整体业务、</w:t>
      </w:r>
      <w:r>
        <w:rPr>
          <w:rFonts w:hint="eastAsia"/>
          <w:lang w:eastAsia="zh-CN"/>
        </w:rPr>
        <w:t>操作方法</w:t>
      </w:r>
      <w:r>
        <w:rPr>
          <w:rFonts w:hint="eastAsia"/>
          <w:lang w:val="en-US" w:eastAsia="zh-CN"/>
        </w:rPr>
        <w:t>及功能流程进行</w:t>
      </w:r>
      <w:r>
        <w:rPr>
          <w:rFonts w:hint="eastAsia"/>
          <w:lang w:eastAsia="zh-CN"/>
        </w:rPr>
        <w:t>全面介绍。</w:t>
      </w:r>
    </w:p>
    <w:p>
      <w:pPr>
        <w:pStyle w:val="3"/>
        <w:tabs>
          <w:tab w:val="clear" w:pos="2693"/>
        </w:tabs>
        <w:adjustRightInd w:val="0"/>
        <w:snapToGrid w:val="0"/>
        <w:ind w:firstLine="602"/>
        <w:jc w:val="both"/>
        <w:rPr>
          <w:rFonts w:ascii="方正兰亭黑_GBK"/>
        </w:rPr>
      </w:pPr>
      <w:bookmarkStart w:id="9" w:name="_Toc8298"/>
      <w:r>
        <w:rPr>
          <w:rFonts w:hint="eastAsia" w:ascii="方正兰亭黑_GBK"/>
        </w:rPr>
        <w:t>术语与定义</w:t>
      </w:r>
      <w:bookmarkEnd w:id="3"/>
      <w:bookmarkEnd w:id="4"/>
      <w:bookmarkEnd w:id="5"/>
      <w:bookmarkEnd w:id="6"/>
      <w:bookmarkEnd w:id="8"/>
      <w:bookmarkEnd w:id="9"/>
    </w:p>
    <w:tbl>
      <w:tblPr>
        <w:tblStyle w:val="33"/>
        <w:tblW w:w="5000" w:type="pct"/>
        <w:jc w:val="center"/>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4"/>
        <w:gridCol w:w="1849"/>
        <w:gridCol w:w="6077"/>
      </w:tblGrid>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tblHeader/>
          <w:jc w:val="center"/>
        </w:trPr>
        <w:tc>
          <w:tcPr>
            <w:tcW w:w="455" w:type="pct"/>
            <w:tcBorders>
              <w:top w:val="double" w:color="auto" w:sz="4" w:space="0"/>
              <w:bottom w:val="single" w:color="auto" w:sz="4" w:space="0"/>
            </w:tcBorders>
            <w:shd w:val="clear" w:color="auto" w:fill="E0E0E0"/>
            <w:noWrap w:val="0"/>
            <w:vAlign w:val="center"/>
          </w:tcPr>
          <w:p>
            <w:pPr>
              <w:pStyle w:val="78"/>
              <w:spacing w:before="120" w:beforeLines="50" w:line="300" w:lineRule="auto"/>
              <w:jc w:val="center"/>
              <w:rPr>
                <w:rFonts w:hint="eastAsia"/>
                <w:b/>
                <w:sz w:val="21"/>
                <w:szCs w:val="21"/>
              </w:rPr>
            </w:pPr>
            <w:r>
              <w:rPr>
                <w:rFonts w:hint="eastAsia"/>
                <w:b/>
                <w:sz w:val="21"/>
                <w:szCs w:val="21"/>
              </w:rPr>
              <w:t>序号</w:t>
            </w:r>
          </w:p>
        </w:tc>
        <w:tc>
          <w:tcPr>
            <w:tcW w:w="1060" w:type="pct"/>
            <w:tcBorders>
              <w:top w:val="double" w:color="auto" w:sz="4" w:space="0"/>
              <w:bottom w:val="single" w:color="auto" w:sz="4" w:space="0"/>
            </w:tcBorders>
            <w:shd w:val="clear" w:color="auto" w:fill="E0E0E0"/>
            <w:noWrap w:val="0"/>
            <w:vAlign w:val="center"/>
          </w:tcPr>
          <w:p>
            <w:pPr>
              <w:pStyle w:val="78"/>
              <w:spacing w:before="120" w:beforeLines="50" w:line="300" w:lineRule="auto"/>
              <w:jc w:val="center"/>
              <w:rPr>
                <w:rFonts w:hint="eastAsia"/>
                <w:b/>
                <w:sz w:val="21"/>
                <w:szCs w:val="21"/>
              </w:rPr>
            </w:pPr>
            <w:r>
              <w:rPr>
                <w:rFonts w:hint="eastAsia"/>
                <w:b/>
                <w:sz w:val="21"/>
                <w:szCs w:val="21"/>
              </w:rPr>
              <w:t>术语名称</w:t>
            </w:r>
          </w:p>
        </w:tc>
        <w:tc>
          <w:tcPr>
            <w:tcW w:w="3484" w:type="pct"/>
            <w:tcBorders>
              <w:top w:val="double" w:color="auto" w:sz="4" w:space="0"/>
              <w:bottom w:val="single" w:color="auto" w:sz="4" w:space="0"/>
            </w:tcBorders>
            <w:shd w:val="clear" w:color="auto" w:fill="E0E0E0"/>
            <w:noWrap w:val="0"/>
            <w:vAlign w:val="center"/>
          </w:tcPr>
          <w:p>
            <w:pPr>
              <w:pStyle w:val="78"/>
              <w:spacing w:before="120" w:beforeLines="50" w:line="300" w:lineRule="auto"/>
              <w:jc w:val="center"/>
              <w:rPr>
                <w:rFonts w:hint="eastAsia"/>
                <w:b/>
                <w:sz w:val="21"/>
                <w:szCs w:val="21"/>
              </w:rPr>
            </w:pPr>
            <w:r>
              <w:rPr>
                <w:rFonts w:hint="eastAsia"/>
                <w:b/>
                <w:sz w:val="21"/>
                <w:szCs w:val="21"/>
              </w:rPr>
              <w:t>术语定义</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5" w:type="pct"/>
            <w:tcBorders>
              <w:top w:val="single" w:color="auto" w:sz="4" w:space="0"/>
            </w:tcBorders>
            <w:noWrap w:val="0"/>
            <w:vAlign w:val="center"/>
          </w:tcPr>
          <w:p>
            <w:pPr>
              <w:pStyle w:val="78"/>
              <w:spacing w:before="120" w:beforeLines="50" w:line="300" w:lineRule="auto"/>
              <w:jc w:val="center"/>
              <w:rPr>
                <w:rFonts w:hint="eastAsia"/>
                <w:sz w:val="21"/>
                <w:szCs w:val="21"/>
              </w:rPr>
            </w:pPr>
            <w:r>
              <w:rPr>
                <w:rFonts w:hint="eastAsia"/>
                <w:sz w:val="21"/>
                <w:szCs w:val="21"/>
              </w:rPr>
              <w:t>1</w:t>
            </w:r>
          </w:p>
        </w:tc>
        <w:tc>
          <w:tcPr>
            <w:tcW w:w="1060" w:type="pct"/>
            <w:tcBorders>
              <w:top w:val="single" w:color="auto" w:sz="4" w:space="0"/>
            </w:tcBorders>
            <w:noWrap w:val="0"/>
            <w:vAlign w:val="center"/>
          </w:tcPr>
          <w:p>
            <w:pPr>
              <w:snapToGrid w:val="0"/>
              <w:spacing w:before="120" w:beforeLines="50" w:line="300" w:lineRule="auto"/>
              <w:ind w:left="0" w:leftChars="0" w:firstLine="0" w:firstLineChars="0"/>
              <w:jc w:val="center"/>
              <w:rPr>
                <w:rFonts w:hint="eastAsia"/>
                <w:sz w:val="21"/>
                <w:szCs w:val="21"/>
                <w:lang w:eastAsia="zh-CN"/>
              </w:rPr>
            </w:pPr>
            <w:r>
              <w:rPr>
                <w:rFonts w:hint="eastAsia"/>
                <w:sz w:val="21"/>
                <w:szCs w:val="21"/>
                <w:lang w:eastAsia="zh-CN"/>
              </w:rPr>
              <w:t>GIS</w:t>
            </w:r>
          </w:p>
        </w:tc>
        <w:tc>
          <w:tcPr>
            <w:tcW w:w="3484" w:type="pct"/>
            <w:tcBorders>
              <w:top w:val="single" w:color="auto" w:sz="4" w:space="0"/>
            </w:tcBorders>
            <w:noWrap w:val="0"/>
            <w:vAlign w:val="center"/>
          </w:tcPr>
          <w:p>
            <w:pPr>
              <w:snapToGrid w:val="0"/>
              <w:spacing w:before="120" w:beforeLines="50" w:line="300" w:lineRule="auto"/>
              <w:jc w:val="left"/>
              <w:rPr>
                <w:rFonts w:hint="eastAsia"/>
                <w:sz w:val="21"/>
                <w:szCs w:val="21"/>
                <w:lang w:eastAsia="zh-CN"/>
              </w:rPr>
            </w:pPr>
            <w:r>
              <w:rPr>
                <w:rFonts w:hint="eastAsia"/>
                <w:sz w:val="21"/>
                <w:szCs w:val="21"/>
                <w:lang w:eastAsia="zh-CN"/>
              </w:rPr>
              <w:t>地理</w:t>
            </w:r>
            <w:r>
              <w:rPr>
                <w:sz w:val="21"/>
                <w:szCs w:val="21"/>
                <w:lang w:eastAsia="zh-CN"/>
              </w:rPr>
              <w:t>信息平台</w:t>
            </w:r>
          </w:p>
        </w:tc>
      </w:tr>
      <w:tr>
        <w:tblPrEx>
          <w:tblBorders>
            <w:top w:val="double" w:color="auto" w:sz="4" w:space="0"/>
            <w:left w:val="double" w:color="auto" w:sz="4" w:space="0"/>
            <w:bottom w:val="double" w:color="auto" w:sz="4" w:space="0"/>
            <w:right w:val="doub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5" w:type="pct"/>
            <w:noWrap w:val="0"/>
            <w:vAlign w:val="top"/>
          </w:tcPr>
          <w:p>
            <w:pPr>
              <w:pStyle w:val="78"/>
              <w:spacing w:before="120" w:beforeLines="50" w:line="300" w:lineRule="auto"/>
              <w:jc w:val="center"/>
              <w:rPr>
                <w:rFonts w:hint="eastAsia" w:eastAsia="宋体"/>
                <w:sz w:val="21"/>
                <w:szCs w:val="21"/>
                <w:lang w:val="en-US" w:eastAsia="zh-CN"/>
              </w:rPr>
            </w:pPr>
            <w:r>
              <w:rPr>
                <w:rFonts w:hint="eastAsia"/>
                <w:sz w:val="21"/>
                <w:szCs w:val="21"/>
                <w:lang w:val="en-US" w:eastAsia="zh-CN"/>
              </w:rPr>
              <w:t>2</w:t>
            </w:r>
          </w:p>
        </w:tc>
        <w:tc>
          <w:tcPr>
            <w:tcW w:w="1060" w:type="pct"/>
            <w:noWrap w:val="0"/>
            <w:vAlign w:val="top"/>
          </w:tcPr>
          <w:p>
            <w:pPr>
              <w:snapToGrid w:val="0"/>
              <w:spacing w:before="120" w:beforeLines="50" w:line="300" w:lineRule="auto"/>
              <w:jc w:val="center"/>
              <w:rPr>
                <w:rFonts w:hint="eastAsia"/>
                <w:sz w:val="21"/>
                <w:szCs w:val="21"/>
              </w:rPr>
            </w:pPr>
          </w:p>
        </w:tc>
        <w:tc>
          <w:tcPr>
            <w:tcW w:w="3484" w:type="pct"/>
            <w:noWrap w:val="0"/>
            <w:vAlign w:val="top"/>
          </w:tcPr>
          <w:p>
            <w:pPr>
              <w:snapToGrid w:val="0"/>
              <w:spacing w:before="120" w:beforeLines="50" w:line="300" w:lineRule="auto"/>
              <w:jc w:val="center"/>
              <w:rPr>
                <w:rFonts w:hint="eastAsia"/>
                <w:sz w:val="21"/>
                <w:szCs w:val="21"/>
              </w:rPr>
            </w:pPr>
          </w:p>
        </w:tc>
      </w:tr>
    </w:tbl>
    <w:p>
      <w:pPr>
        <w:ind w:left="182" w:firstLine="420"/>
      </w:pPr>
    </w:p>
    <w:p>
      <w:pPr>
        <w:pStyle w:val="2"/>
      </w:pPr>
      <w:bookmarkStart w:id="10" w:name="_Toc26390069"/>
      <w:bookmarkStart w:id="11" w:name="_Toc3164"/>
      <w:bookmarkStart w:id="12" w:name="_Toc8070"/>
      <w:bookmarkStart w:id="13" w:name="_Toc11500"/>
      <w:bookmarkStart w:id="14" w:name="_Toc31326"/>
      <w:bookmarkStart w:id="15" w:name="_Toc7146"/>
      <w:r>
        <w:rPr>
          <w:rFonts w:hint="eastAsia"/>
        </w:rPr>
        <w:t>功能操作步骤</w:t>
      </w:r>
      <w:bookmarkEnd w:id="10"/>
      <w:bookmarkEnd w:id="11"/>
      <w:bookmarkEnd w:id="12"/>
      <w:bookmarkEnd w:id="13"/>
      <w:bookmarkEnd w:id="14"/>
      <w:bookmarkEnd w:id="15"/>
    </w:p>
    <w:p>
      <w:pPr>
        <w:pStyle w:val="3"/>
        <w:bidi w:val="0"/>
        <w:rPr>
          <w:rFonts w:hint="eastAsia"/>
        </w:rPr>
      </w:pPr>
      <w:bookmarkStart w:id="16" w:name="_Toc10123"/>
      <w:bookmarkStart w:id="17" w:name="_Toc17493"/>
      <w:r>
        <w:rPr>
          <w:rFonts w:hint="eastAsia"/>
        </w:rPr>
        <w:t>系统登录</w:t>
      </w:r>
      <w:bookmarkEnd w:id="16"/>
      <w:bookmarkEnd w:id="17"/>
    </w:p>
    <w:p>
      <w:pPr>
        <w:spacing w:line="360" w:lineRule="auto"/>
        <w:ind w:firstLine="420" w:firstLineChars="200"/>
        <w:rPr>
          <w:rFonts w:hint="eastAsia" w:hAnsi="宋体"/>
          <w:bCs/>
          <w:szCs w:val="21"/>
        </w:rPr>
      </w:pPr>
      <w:r>
        <w:rPr>
          <w:rFonts w:hint="eastAsia" w:hAnsi="宋体"/>
          <w:bCs/>
          <w:szCs w:val="21"/>
        </w:rPr>
        <w:t>登录系统平台，进入系统主界面后，点击“</w:t>
      </w:r>
      <w:r>
        <w:rPr>
          <w:rFonts w:hint="eastAsia" w:hAnsi="宋体"/>
          <w:bCs/>
          <w:szCs w:val="21"/>
          <w:lang w:val="en-US" w:eastAsia="zh-CN"/>
        </w:rPr>
        <w:t>民政救灾应急指挥综合管理系统</w:t>
      </w:r>
      <w:r>
        <w:rPr>
          <w:rFonts w:hint="eastAsia" w:hAnsi="宋体"/>
          <w:bCs/>
          <w:szCs w:val="21"/>
        </w:rPr>
        <w:t>”的“</w:t>
      </w:r>
      <w:r>
        <w:rPr>
          <w:rFonts w:hint="eastAsia" w:hAnsi="宋体"/>
          <w:bCs/>
          <w:szCs w:val="21"/>
          <w:lang w:val="en-US" w:eastAsia="zh-CN"/>
        </w:rPr>
        <w:t>救灾信息管理子系统</w:t>
      </w:r>
      <w:r>
        <w:rPr>
          <w:rFonts w:hint="eastAsia" w:hAnsi="宋体"/>
          <w:bCs/>
          <w:szCs w:val="21"/>
        </w:rPr>
        <w:t>”进入该子系统，如下图所示：</w:t>
      </w:r>
    </w:p>
    <w:p>
      <w:pPr>
        <w:spacing w:line="360" w:lineRule="auto"/>
        <w:ind w:left="0" w:leftChars="0" w:firstLine="0" w:firstLineChars="0"/>
      </w:pPr>
      <w:r>
        <w:drawing>
          <wp:inline distT="0" distB="0" distL="114300" distR="114300">
            <wp:extent cx="5269230" cy="2411095"/>
            <wp:effectExtent l="0" t="0" r="7620" b="825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2"/>
                    <a:stretch>
                      <a:fillRect/>
                    </a:stretch>
                  </pic:blipFill>
                  <pic:spPr>
                    <a:xfrm>
                      <a:off x="0" y="0"/>
                      <a:ext cx="5269230" cy="2411095"/>
                    </a:xfrm>
                    <a:prstGeom prst="rect">
                      <a:avLst/>
                    </a:prstGeom>
                    <a:noFill/>
                    <a:ln>
                      <a:noFill/>
                    </a:ln>
                  </pic:spPr>
                </pic:pic>
              </a:graphicData>
            </a:graphic>
          </wp:inline>
        </w:drawing>
      </w:r>
    </w:p>
    <w:p>
      <w:pPr>
        <w:spacing w:line="360" w:lineRule="auto"/>
        <w:ind w:left="0" w:leftChars="0" w:firstLine="0" w:firstLineChars="0"/>
      </w:pPr>
      <w:r>
        <w:drawing>
          <wp:inline distT="0" distB="0" distL="114300" distR="114300">
            <wp:extent cx="5269230" cy="2411095"/>
            <wp:effectExtent l="9525" t="9525" r="17145" b="1778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3"/>
                    <a:stretch>
                      <a:fillRect/>
                    </a:stretch>
                  </pic:blipFill>
                  <pic:spPr>
                    <a:xfrm>
                      <a:off x="0" y="0"/>
                      <a:ext cx="5269230" cy="2411095"/>
                    </a:xfrm>
                    <a:prstGeom prst="rect">
                      <a:avLst/>
                    </a:prstGeom>
                    <a:noFill/>
                    <a:ln>
                      <a:solidFill>
                        <a:schemeClr val="bg1">
                          <a:lumMod val="85000"/>
                        </a:schemeClr>
                      </a:solidFill>
                    </a:ln>
                  </pic:spPr>
                </pic:pic>
              </a:graphicData>
            </a:graphic>
          </wp:inline>
        </w:drawing>
      </w:r>
    </w:p>
    <w:p>
      <w:pPr>
        <w:numPr>
          <w:ilvl w:val="0"/>
          <w:numId w:val="7"/>
        </w:numPr>
        <w:spacing w:line="360" w:lineRule="auto"/>
        <w:ind w:left="420" w:leftChars="0" w:firstLine="0" w:firstLineChars="0"/>
        <w:rPr>
          <w:rFonts w:hint="eastAsia"/>
          <w:lang w:val="en-US" w:eastAsia="zh-CN"/>
        </w:rPr>
      </w:pPr>
      <w:r>
        <w:rPr>
          <w:rFonts w:hint="eastAsia"/>
          <w:lang w:val="en-US" w:eastAsia="zh-CN"/>
        </w:rPr>
        <w:t>左侧为导航菜单栏，右侧为基本信息；</w:t>
      </w:r>
    </w:p>
    <w:p>
      <w:pPr>
        <w:numPr>
          <w:ilvl w:val="0"/>
          <w:numId w:val="7"/>
        </w:numPr>
        <w:spacing w:line="360" w:lineRule="auto"/>
        <w:ind w:left="420" w:leftChars="0" w:firstLine="0" w:firstLineChars="0"/>
      </w:pPr>
      <w:r>
        <w:rPr>
          <w:rFonts w:hint="eastAsia"/>
          <w:lang w:val="en-US" w:eastAsia="zh-CN"/>
        </w:rPr>
        <w:t>右上角主要为当前用户基本信息，可进行返回首页、修改密码、全屏模式或退出当前登录用户操作。</w:t>
      </w:r>
    </w:p>
    <w:p>
      <w:pPr>
        <w:pStyle w:val="3"/>
        <w:bidi w:val="0"/>
        <w:rPr>
          <w:rFonts w:hint="eastAsia"/>
        </w:rPr>
      </w:pPr>
      <w:bookmarkStart w:id="18" w:name="_Toc8830"/>
      <w:bookmarkStart w:id="19" w:name="_Toc381865684"/>
      <w:r>
        <w:rPr>
          <w:rFonts w:hint="eastAsia"/>
          <w:lang w:val="en-US" w:eastAsia="zh-CN"/>
        </w:rPr>
        <w:t>救灾信息管理系统</w:t>
      </w:r>
      <w:bookmarkEnd w:id="18"/>
    </w:p>
    <w:bookmarkEnd w:id="19"/>
    <w:p>
      <w:pPr>
        <w:pStyle w:val="74"/>
        <w:ind w:firstLine="480"/>
        <w:rPr>
          <w:color w:val="000000"/>
        </w:rPr>
      </w:pPr>
      <w:bookmarkStart w:id="20" w:name="_Toc13324"/>
      <w:r>
        <w:rPr>
          <w:color w:val="000000"/>
        </w:rPr>
        <w:t>救灾信息管理系统包含：灾害信息员管理子系统、灾情信息预警子系统、报灾区化管理子系统、灾情申报管理子系统、灾情信息速报子系统、救灾信息采集子系统、灾情信息评估子系统、灾情综合信息共享子系统、报灾业务状态监控子系统、灾情信息检索查询子系统、救灾绩效综合评估子系统共11个子系统，主要完成灾情管理基础信息设置、灾情预警、灾情申报、灾情采集、灾情评估、灾情绩效等功能。</w:t>
      </w:r>
    </w:p>
    <w:bookmarkEnd w:id="20"/>
    <w:p>
      <w:pPr>
        <w:pStyle w:val="4"/>
        <w:bidi w:val="0"/>
        <w:rPr>
          <w:rFonts w:hint="eastAsia"/>
        </w:rPr>
      </w:pPr>
      <w:bookmarkStart w:id="21" w:name="_Toc18737"/>
      <w:r>
        <w:rPr>
          <w:rFonts w:hint="eastAsia"/>
          <w:lang w:val="en-US" w:eastAsia="zh-CN"/>
        </w:rPr>
        <w:t>灾情信息员管理</w:t>
      </w:r>
      <w:bookmarkEnd w:id="21"/>
    </w:p>
    <w:p>
      <w:pPr>
        <w:pStyle w:val="5"/>
        <w:bidi w:val="0"/>
        <w:rPr>
          <w:rFonts w:hint="default"/>
          <w:lang w:val="en-US" w:eastAsia="zh-CN"/>
        </w:rPr>
      </w:pPr>
      <w:bookmarkStart w:id="22" w:name="_Toc31549"/>
      <w:r>
        <w:rPr>
          <w:rFonts w:hint="eastAsia"/>
          <w:lang w:val="en-US" w:eastAsia="zh-CN"/>
        </w:rPr>
        <w:t>备案登记</w:t>
      </w:r>
      <w:bookmarkEnd w:id="22"/>
    </w:p>
    <w:p>
      <w:pPr>
        <w:numPr>
          <w:ilvl w:val="0"/>
          <w:numId w:val="0"/>
        </w:numPr>
        <w:bidi w:val="0"/>
        <w:ind w:firstLine="420" w:firstLineChars="200"/>
      </w:pPr>
      <w:r>
        <w:rPr>
          <w:rFonts w:hint="eastAsia"/>
        </w:rPr>
        <w:t>点击【</w:t>
      </w:r>
      <w:r>
        <w:rPr>
          <w:rFonts w:hint="eastAsia"/>
          <w:lang w:val="en-US" w:eastAsia="zh-CN"/>
        </w:rPr>
        <w:t>灾情信息员管理</w:t>
      </w:r>
      <w:r>
        <w:rPr>
          <w:rFonts w:hint="eastAsia"/>
        </w:rPr>
        <w:t>】选项卡，显示系统管理二级菜单，点击【</w:t>
      </w:r>
      <w:r>
        <w:rPr>
          <w:rFonts w:hint="eastAsia"/>
          <w:lang w:val="en-US" w:eastAsia="zh-CN"/>
        </w:rPr>
        <w:t>备案登记</w:t>
      </w:r>
      <w:r>
        <w:rPr>
          <w:rFonts w:hint="eastAsia"/>
        </w:rPr>
        <w:t>】。界面布局为左侧导航栏、右侧为</w:t>
      </w:r>
      <w:r>
        <w:rPr>
          <w:rFonts w:hint="eastAsia"/>
          <w:lang w:val="en-US" w:eastAsia="zh-CN"/>
        </w:rPr>
        <w:t>灾情备案人员</w:t>
      </w:r>
      <w:r>
        <w:rPr>
          <w:rFonts w:hint="eastAsia"/>
        </w:rPr>
        <w:t>信息显示界面（如下图）。</w:t>
      </w:r>
    </w:p>
    <w:p>
      <w:pPr>
        <w:spacing w:before="0" w:after="0" w:line="360" w:lineRule="auto"/>
        <w:ind w:left="0" w:leftChars="0" w:firstLine="0" w:firstLineChars="0"/>
        <w:rPr>
          <w:rFonts w:hint="eastAsia" w:hAnsi="宋体"/>
          <w:bCs/>
          <w:szCs w:val="21"/>
        </w:rPr>
      </w:pPr>
      <w:r>
        <w:drawing>
          <wp:inline distT="0" distB="0" distL="114300" distR="114300">
            <wp:extent cx="5400040" cy="2470785"/>
            <wp:effectExtent l="9525" t="9525" r="19685" b="1524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14"/>
                    <a:stretch>
                      <a:fillRect/>
                    </a:stretch>
                  </pic:blipFill>
                  <pic:spPr>
                    <a:xfrm>
                      <a:off x="0" y="0"/>
                      <a:ext cx="5400040" cy="2470785"/>
                    </a:xfrm>
                    <a:prstGeom prst="rect">
                      <a:avLst/>
                    </a:prstGeom>
                    <a:noFill/>
                    <a:ln>
                      <a:solidFill>
                        <a:schemeClr val="bg1">
                          <a:lumMod val="85000"/>
                        </a:schemeClr>
                      </a:solidFill>
                    </a:ln>
                  </pic:spPr>
                </pic:pic>
              </a:graphicData>
            </a:graphic>
          </wp:inline>
        </w:drawing>
      </w:r>
    </w:p>
    <w:p>
      <w:pPr>
        <w:numPr>
          <w:ilvl w:val="0"/>
          <w:numId w:val="8"/>
        </w:numPr>
        <w:bidi w:val="0"/>
        <w:ind w:left="0" w:leftChars="0" w:firstLine="420" w:firstLineChars="200"/>
      </w:pPr>
      <w:r>
        <w:drawing>
          <wp:inline distT="0" distB="0" distL="114300" distR="114300">
            <wp:extent cx="771525" cy="390525"/>
            <wp:effectExtent l="0" t="0" r="9525" b="952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5"/>
                    <a:stretch>
                      <a:fillRect/>
                    </a:stretch>
                  </pic:blipFill>
                  <pic:spPr>
                    <a:xfrm>
                      <a:off x="0" y="0"/>
                      <a:ext cx="771525" cy="390525"/>
                    </a:xfrm>
                    <a:prstGeom prst="rect">
                      <a:avLst/>
                    </a:prstGeom>
                    <a:noFill/>
                    <a:ln>
                      <a:noFill/>
                    </a:ln>
                  </pic:spPr>
                </pic:pic>
              </a:graphicData>
            </a:graphic>
          </wp:inline>
        </w:drawing>
      </w:r>
      <w:r>
        <w:rPr>
          <w:rFonts w:hint="eastAsia"/>
          <w:lang w:val="en-US" w:eastAsia="zh-CN"/>
        </w:rPr>
        <w:t>：点击【新增】按钮后可输入基本信息（姓名、性别、所属部门、入职时间、联系电话、政治面貌、学历、身份证号码、选择报灾单元、籍贯、设备编号、排序号、出生日期、通讯地址、专业特长、曾获奖励、备注）、培训信息（培训机构、培训地点、培训主题、培训时间、鉴定结果、附件、备注）提交完成备案；</w:t>
      </w:r>
    </w:p>
    <w:p>
      <w:pPr>
        <w:numPr>
          <w:ilvl w:val="0"/>
          <w:numId w:val="8"/>
        </w:numPr>
        <w:bidi w:val="0"/>
        <w:ind w:left="0" w:leftChars="0" w:firstLine="420" w:firstLineChars="200"/>
      </w:pPr>
      <w:r>
        <w:drawing>
          <wp:inline distT="0" distB="0" distL="114300" distR="114300">
            <wp:extent cx="762000" cy="390525"/>
            <wp:effectExtent l="0" t="0" r="0" b="952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762000" cy="390525"/>
                    </a:xfrm>
                    <a:prstGeom prst="rect">
                      <a:avLst/>
                    </a:prstGeom>
                    <a:noFill/>
                    <a:ln>
                      <a:noFill/>
                    </a:ln>
                  </pic:spPr>
                </pic:pic>
              </a:graphicData>
            </a:graphic>
          </wp:inline>
        </w:drawing>
      </w:r>
      <w:r>
        <w:rPr>
          <w:rFonts w:hint="eastAsia"/>
          <w:lang w:val="en-US" w:eastAsia="zh-CN"/>
        </w:rPr>
        <w:t>：可选中列表任意灾情员信息进行修改提交；</w:t>
      </w:r>
    </w:p>
    <w:p>
      <w:pPr>
        <w:numPr>
          <w:ilvl w:val="0"/>
          <w:numId w:val="8"/>
        </w:numPr>
        <w:bidi w:val="0"/>
        <w:ind w:left="0" w:leftChars="0" w:firstLine="420" w:firstLineChars="200"/>
      </w:pPr>
      <w:r>
        <w:drawing>
          <wp:inline distT="0" distB="0" distL="114300" distR="114300">
            <wp:extent cx="762000" cy="3905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762000" cy="390525"/>
                    </a:xfrm>
                    <a:prstGeom prst="rect">
                      <a:avLst/>
                    </a:prstGeom>
                    <a:noFill/>
                    <a:ln>
                      <a:noFill/>
                    </a:ln>
                  </pic:spPr>
                </pic:pic>
              </a:graphicData>
            </a:graphic>
          </wp:inline>
        </w:drawing>
      </w:r>
      <w:r>
        <w:rPr>
          <w:rFonts w:hint="eastAsia"/>
          <w:lang w:val="en-US" w:eastAsia="zh-CN"/>
        </w:rPr>
        <w:t>：可选中列表任意灾情员信息进行删除操作；</w:t>
      </w:r>
    </w:p>
    <w:p>
      <w:pPr>
        <w:numPr>
          <w:ilvl w:val="0"/>
          <w:numId w:val="8"/>
        </w:numPr>
        <w:bidi w:val="0"/>
        <w:ind w:left="0" w:leftChars="0" w:firstLine="420" w:firstLineChars="200"/>
      </w:pPr>
      <w:r>
        <w:drawing>
          <wp:inline distT="0" distB="0" distL="114300" distR="114300">
            <wp:extent cx="800100" cy="390525"/>
            <wp:effectExtent l="0" t="0" r="0"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8"/>
                    <a:stretch>
                      <a:fillRect/>
                    </a:stretch>
                  </pic:blipFill>
                  <pic:spPr>
                    <a:xfrm>
                      <a:off x="0" y="0"/>
                      <a:ext cx="800100" cy="390525"/>
                    </a:xfrm>
                    <a:prstGeom prst="rect">
                      <a:avLst/>
                    </a:prstGeom>
                    <a:noFill/>
                    <a:ln>
                      <a:noFill/>
                    </a:ln>
                  </pic:spPr>
                </pic:pic>
              </a:graphicData>
            </a:graphic>
          </wp:inline>
        </w:drawing>
      </w:r>
      <w:r>
        <w:rPr>
          <w:rFonts w:hint="eastAsia"/>
          <w:lang w:eastAsia="zh-CN"/>
        </w:rPr>
        <w:t>：</w:t>
      </w:r>
      <w:r>
        <w:rPr>
          <w:rFonts w:hint="eastAsia"/>
          <w:lang w:val="en-US" w:eastAsia="zh-CN"/>
        </w:rPr>
        <w:t>选中列表人员信息分配对应角色：填报人员、审核人员、签发人员；</w:t>
      </w:r>
    </w:p>
    <w:p>
      <w:pPr>
        <w:numPr>
          <w:ilvl w:val="0"/>
          <w:numId w:val="8"/>
        </w:numPr>
        <w:bidi w:val="0"/>
        <w:ind w:left="0" w:leftChars="0" w:firstLine="420" w:firstLineChars="200"/>
      </w:pPr>
      <w:r>
        <w:drawing>
          <wp:inline distT="0" distB="0" distL="114300" distR="114300">
            <wp:extent cx="781050" cy="390525"/>
            <wp:effectExtent l="0" t="0" r="0" b="952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19"/>
                    <a:stretch>
                      <a:fillRect/>
                    </a:stretch>
                  </pic:blipFill>
                  <pic:spPr>
                    <a:xfrm>
                      <a:off x="0" y="0"/>
                      <a:ext cx="781050" cy="390525"/>
                    </a:xfrm>
                    <a:prstGeom prst="rect">
                      <a:avLst/>
                    </a:prstGeom>
                    <a:noFill/>
                    <a:ln>
                      <a:noFill/>
                    </a:ln>
                  </pic:spPr>
                </pic:pic>
              </a:graphicData>
            </a:graphic>
          </wp:inline>
        </w:drawing>
      </w:r>
      <w:r>
        <w:rPr>
          <w:rFonts w:hint="eastAsia"/>
          <w:lang w:eastAsia="zh-CN"/>
        </w:rPr>
        <w:t>：</w:t>
      </w:r>
      <w:r>
        <w:rPr>
          <w:rFonts w:hint="eastAsia"/>
          <w:lang w:val="en-US" w:eastAsia="zh-CN"/>
        </w:rPr>
        <w:t>可选中列表人员信息点击“离职”提交后，列表对应信息员状态改外离职状态；</w:t>
      </w:r>
    </w:p>
    <w:p>
      <w:pPr>
        <w:numPr>
          <w:ilvl w:val="0"/>
          <w:numId w:val="8"/>
        </w:numPr>
        <w:bidi w:val="0"/>
        <w:ind w:left="0" w:leftChars="0" w:firstLine="420" w:firstLineChars="200"/>
      </w:pPr>
      <w:r>
        <w:drawing>
          <wp:inline distT="0" distB="0" distL="114300" distR="114300">
            <wp:extent cx="790575" cy="428625"/>
            <wp:effectExtent l="0" t="0" r="952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790575" cy="428625"/>
                    </a:xfrm>
                    <a:prstGeom prst="rect">
                      <a:avLst/>
                    </a:prstGeom>
                    <a:noFill/>
                    <a:ln>
                      <a:noFill/>
                    </a:ln>
                  </pic:spPr>
                </pic:pic>
              </a:graphicData>
            </a:graphic>
          </wp:inline>
        </w:drawing>
      </w:r>
      <w:r>
        <w:rPr>
          <w:rFonts w:hint="eastAsia"/>
          <w:lang w:eastAsia="zh-CN"/>
        </w:rPr>
        <w:t>：</w:t>
      </w:r>
      <w:r>
        <w:rPr>
          <w:rFonts w:hint="eastAsia"/>
          <w:lang w:val="en-US" w:eastAsia="zh-CN"/>
        </w:rPr>
        <w:t>可进行列表信息单条或多条及全部信息导出；</w:t>
      </w:r>
    </w:p>
    <w:p>
      <w:pPr>
        <w:numPr>
          <w:ilvl w:val="0"/>
          <w:numId w:val="8"/>
        </w:numPr>
        <w:bidi w:val="0"/>
        <w:ind w:left="0" w:leftChars="0" w:firstLine="420" w:firstLineChars="200"/>
      </w:pPr>
      <w:r>
        <w:drawing>
          <wp:inline distT="0" distB="0" distL="114300" distR="114300">
            <wp:extent cx="762000" cy="381000"/>
            <wp:effectExtent l="0" t="0" r="0" b="0"/>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1"/>
                    <a:stretch>
                      <a:fillRect/>
                    </a:stretch>
                  </pic:blipFill>
                  <pic:spPr>
                    <a:xfrm>
                      <a:off x="0" y="0"/>
                      <a:ext cx="762000" cy="381000"/>
                    </a:xfrm>
                    <a:prstGeom prst="rect">
                      <a:avLst/>
                    </a:prstGeom>
                    <a:noFill/>
                    <a:ln>
                      <a:noFill/>
                    </a:ln>
                  </pic:spPr>
                </pic:pic>
              </a:graphicData>
            </a:graphic>
          </wp:inline>
        </w:drawing>
      </w:r>
      <w:r>
        <w:rPr>
          <w:rFonts w:hint="eastAsia"/>
          <w:lang w:eastAsia="zh-CN"/>
        </w:rPr>
        <w:t>：</w:t>
      </w:r>
      <w:r>
        <w:rPr>
          <w:rFonts w:hint="eastAsia"/>
          <w:lang w:val="en-US" w:eastAsia="zh-CN"/>
        </w:rPr>
        <w:t>点击【刷新】按钮可对列表信息状态进行刷新；</w:t>
      </w:r>
    </w:p>
    <w:p>
      <w:pPr>
        <w:numPr>
          <w:ilvl w:val="0"/>
          <w:numId w:val="8"/>
        </w:numPr>
        <w:bidi w:val="0"/>
        <w:ind w:left="0" w:leftChars="0" w:firstLine="420" w:firstLineChars="200"/>
      </w:pPr>
      <w:r>
        <w:drawing>
          <wp:inline distT="0" distB="0" distL="114300" distR="114300">
            <wp:extent cx="781050" cy="381000"/>
            <wp:effectExtent l="0" t="0" r="0" b="0"/>
            <wp:docPr id="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1"/>
                    <pic:cNvPicPr>
                      <a:picLocks noChangeAspect="1"/>
                    </pic:cNvPicPr>
                  </pic:nvPicPr>
                  <pic:blipFill>
                    <a:blip r:embed="rId22"/>
                    <a:stretch>
                      <a:fillRect/>
                    </a:stretch>
                  </pic:blipFill>
                  <pic:spPr>
                    <a:xfrm>
                      <a:off x="0" y="0"/>
                      <a:ext cx="781050" cy="381000"/>
                    </a:xfrm>
                    <a:prstGeom prst="rect">
                      <a:avLst/>
                    </a:prstGeom>
                    <a:noFill/>
                    <a:ln>
                      <a:noFill/>
                    </a:ln>
                  </pic:spPr>
                </pic:pic>
              </a:graphicData>
            </a:graphic>
          </wp:inline>
        </w:drawing>
      </w:r>
      <w:r>
        <w:rPr>
          <w:rFonts w:hint="eastAsia"/>
          <w:lang w:val="en-US" w:eastAsia="zh-CN"/>
        </w:rPr>
        <w:t>：可通过姓名、所属部门、认证状态、身份证号、性别、联系电话、人员类型、在职状态等信息进行精准查询筛选；</w:t>
      </w:r>
    </w:p>
    <w:p>
      <w:pPr>
        <w:numPr>
          <w:ilvl w:val="0"/>
          <w:numId w:val="8"/>
        </w:numPr>
        <w:bidi w:val="0"/>
        <w:ind w:left="0" w:leftChars="0" w:firstLine="420" w:firstLineChars="200"/>
      </w:pPr>
      <w:r>
        <w:drawing>
          <wp:inline distT="0" distB="0" distL="114300" distR="114300">
            <wp:extent cx="771525" cy="381000"/>
            <wp:effectExtent l="0" t="0" r="9525" b="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23"/>
                    <a:stretch>
                      <a:fillRect/>
                    </a:stretch>
                  </pic:blipFill>
                  <pic:spPr>
                    <a:xfrm>
                      <a:off x="0" y="0"/>
                      <a:ext cx="771525" cy="381000"/>
                    </a:xfrm>
                    <a:prstGeom prst="rect">
                      <a:avLst/>
                    </a:prstGeom>
                    <a:noFill/>
                    <a:ln>
                      <a:noFill/>
                    </a:ln>
                  </pic:spPr>
                </pic:pic>
              </a:graphicData>
            </a:graphic>
          </wp:inline>
        </w:drawing>
      </w:r>
      <w:r>
        <w:rPr>
          <w:rFonts w:hint="eastAsia"/>
          <w:lang w:val="en-US" w:eastAsia="zh-CN"/>
        </w:rPr>
        <w:t>：点击【重置】可对查询列表及查询选项一键刷新，恢复至未查询前状态</w:t>
      </w:r>
    </w:p>
    <w:p>
      <w:pPr>
        <w:pStyle w:val="5"/>
        <w:bidi w:val="0"/>
        <w:rPr>
          <w:rFonts w:hint="default"/>
          <w:lang w:val="en-US" w:eastAsia="zh-CN"/>
        </w:rPr>
      </w:pPr>
      <w:bookmarkStart w:id="23" w:name="_Toc30111"/>
      <w:r>
        <w:rPr>
          <w:rFonts w:hint="eastAsia"/>
          <w:lang w:val="en-US" w:eastAsia="zh-CN"/>
        </w:rPr>
        <w:t>人员认证</w:t>
      </w:r>
      <w:bookmarkEnd w:id="23"/>
    </w:p>
    <w:p>
      <w:pPr>
        <w:bidi w:val="0"/>
      </w:pPr>
      <w:r>
        <w:rPr>
          <w:rFonts w:hint="eastAsia"/>
        </w:rPr>
        <w:t>点击【</w:t>
      </w:r>
      <w:r>
        <w:rPr>
          <w:rFonts w:hint="eastAsia"/>
          <w:lang w:val="en-US" w:eastAsia="zh-CN"/>
        </w:rPr>
        <w:t>灾情信息员管理</w:t>
      </w:r>
      <w:r>
        <w:rPr>
          <w:rFonts w:hint="eastAsia"/>
        </w:rPr>
        <w:t>】选项卡，显示系统管理二级菜单，点击【</w:t>
      </w:r>
      <w:r>
        <w:rPr>
          <w:rFonts w:hint="eastAsia"/>
          <w:lang w:val="en-US" w:eastAsia="zh-CN"/>
        </w:rPr>
        <w:t>备案登记</w:t>
      </w:r>
      <w:r>
        <w:rPr>
          <w:rFonts w:hint="eastAsia"/>
        </w:rPr>
        <w:t>】。界面布局为左侧导航栏、右侧为</w:t>
      </w:r>
      <w:r>
        <w:rPr>
          <w:rFonts w:hint="eastAsia"/>
          <w:lang w:val="en-US" w:eastAsia="zh-CN"/>
        </w:rPr>
        <w:t>待认证灾情员</w:t>
      </w:r>
      <w:r>
        <w:rPr>
          <w:rFonts w:hint="eastAsia"/>
        </w:rPr>
        <w:t>信息显示界面（如下图）。</w:t>
      </w:r>
    </w:p>
    <w:p>
      <w:pPr>
        <w:ind w:left="0" w:leftChars="0" w:firstLine="0" w:firstLineChars="0"/>
        <w:jc w:val="center"/>
      </w:pPr>
      <w:r>
        <w:drawing>
          <wp:inline distT="0" distB="0" distL="114300" distR="114300">
            <wp:extent cx="5400040" cy="2470785"/>
            <wp:effectExtent l="0" t="0" r="10160" b="5715"/>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4"/>
                    <a:stretch>
                      <a:fillRect/>
                    </a:stretch>
                  </pic:blipFill>
                  <pic:spPr>
                    <a:xfrm>
                      <a:off x="0" y="0"/>
                      <a:ext cx="5400040" cy="2470785"/>
                    </a:xfrm>
                    <a:prstGeom prst="rect">
                      <a:avLst/>
                    </a:prstGeom>
                    <a:noFill/>
                    <a:ln>
                      <a:noFill/>
                    </a:ln>
                  </pic:spPr>
                </pic:pic>
              </a:graphicData>
            </a:graphic>
          </wp:inline>
        </w:drawing>
      </w:r>
    </w:p>
    <w:p>
      <w:pPr>
        <w:numPr>
          <w:ilvl w:val="0"/>
          <w:numId w:val="9"/>
        </w:numPr>
        <w:bidi w:val="0"/>
        <w:ind w:left="0" w:leftChars="0" w:firstLine="420" w:firstLineChars="200"/>
        <w:rPr>
          <w:rFonts w:hint="eastAsia"/>
          <w:lang w:val="en-US" w:eastAsia="zh-CN"/>
        </w:rPr>
      </w:pPr>
      <w:r>
        <w:drawing>
          <wp:inline distT="0" distB="0" distL="114300" distR="114300">
            <wp:extent cx="771525" cy="400050"/>
            <wp:effectExtent l="0" t="0" r="9525" b="0"/>
            <wp:docPr id="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4"/>
                    <pic:cNvPicPr>
                      <a:picLocks noChangeAspect="1"/>
                    </pic:cNvPicPr>
                  </pic:nvPicPr>
                  <pic:blipFill>
                    <a:blip r:embed="rId25"/>
                    <a:stretch>
                      <a:fillRect/>
                    </a:stretch>
                  </pic:blipFill>
                  <pic:spPr>
                    <a:xfrm>
                      <a:off x="0" y="0"/>
                      <a:ext cx="771525" cy="400050"/>
                    </a:xfrm>
                    <a:prstGeom prst="rect">
                      <a:avLst/>
                    </a:prstGeom>
                    <a:noFill/>
                    <a:ln>
                      <a:noFill/>
                    </a:ln>
                  </pic:spPr>
                </pic:pic>
              </a:graphicData>
            </a:graphic>
          </wp:inline>
        </w:drawing>
      </w:r>
      <w:r>
        <w:rPr>
          <w:rFonts w:hint="eastAsia"/>
          <w:lang w:eastAsia="zh-CN"/>
        </w:rPr>
        <w:t>：</w:t>
      </w:r>
      <w:r>
        <w:rPr>
          <w:rFonts w:hint="eastAsia"/>
          <w:lang w:val="en-US" w:eastAsia="zh-CN"/>
        </w:rPr>
        <w:t>选中列表的备案信息点击【认证】按钮，填写认证已经后提交，即可完成灾情员认证。</w:t>
      </w:r>
    </w:p>
    <w:p>
      <w:pPr>
        <w:numPr>
          <w:ilvl w:val="0"/>
          <w:numId w:val="9"/>
        </w:numPr>
        <w:bidi w:val="0"/>
        <w:ind w:left="0" w:leftChars="0" w:firstLine="420" w:firstLineChars="200"/>
        <w:rPr>
          <w:rFonts w:hint="default"/>
          <w:lang w:val="en-US" w:eastAsia="zh-CN"/>
        </w:rPr>
      </w:pPr>
      <w:r>
        <w:drawing>
          <wp:inline distT="0" distB="0" distL="114300" distR="114300">
            <wp:extent cx="771525" cy="381000"/>
            <wp:effectExtent l="0" t="0" r="9525" b="0"/>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pic:cNvPicPr>
                  </pic:nvPicPr>
                  <pic:blipFill>
                    <a:blip r:embed="rId26"/>
                    <a:stretch>
                      <a:fillRect/>
                    </a:stretch>
                  </pic:blipFill>
                  <pic:spPr>
                    <a:xfrm>
                      <a:off x="0" y="0"/>
                      <a:ext cx="771525" cy="381000"/>
                    </a:xfrm>
                    <a:prstGeom prst="rect">
                      <a:avLst/>
                    </a:prstGeom>
                    <a:noFill/>
                    <a:ln>
                      <a:noFill/>
                    </a:ln>
                  </pic:spPr>
                </pic:pic>
              </a:graphicData>
            </a:graphic>
          </wp:inline>
        </w:drawing>
      </w:r>
      <w:r>
        <w:rPr>
          <w:rFonts w:hint="eastAsia"/>
          <w:lang w:eastAsia="zh-CN"/>
        </w:rPr>
        <w:t>：</w:t>
      </w:r>
      <w:r>
        <w:rPr>
          <w:rFonts w:hint="eastAsia"/>
          <w:lang w:val="en-US" w:eastAsia="zh-CN"/>
        </w:rPr>
        <w:t>点击【刷新】按钮可对待认证列表进行刷新</w:t>
      </w:r>
    </w:p>
    <w:p>
      <w:pPr>
        <w:numPr>
          <w:ilvl w:val="0"/>
          <w:numId w:val="9"/>
        </w:numPr>
        <w:bidi w:val="0"/>
        <w:ind w:left="0" w:leftChars="0" w:firstLine="420" w:firstLineChars="200"/>
        <w:rPr>
          <w:rFonts w:hint="default"/>
          <w:lang w:val="en-US" w:eastAsia="zh-CN"/>
        </w:rPr>
      </w:pPr>
      <w:r>
        <w:drawing>
          <wp:inline distT="0" distB="0" distL="114300" distR="114300">
            <wp:extent cx="781050" cy="381000"/>
            <wp:effectExtent l="0" t="0" r="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22"/>
                    <a:stretch>
                      <a:fillRect/>
                    </a:stretch>
                  </pic:blipFill>
                  <pic:spPr>
                    <a:xfrm>
                      <a:off x="0" y="0"/>
                      <a:ext cx="781050" cy="381000"/>
                    </a:xfrm>
                    <a:prstGeom prst="rect">
                      <a:avLst/>
                    </a:prstGeom>
                    <a:noFill/>
                    <a:ln>
                      <a:noFill/>
                    </a:ln>
                  </pic:spPr>
                </pic:pic>
              </a:graphicData>
            </a:graphic>
          </wp:inline>
        </w:drawing>
      </w:r>
      <w:r>
        <w:rPr>
          <w:rFonts w:hint="eastAsia"/>
          <w:lang w:val="en-US" w:eastAsia="zh-CN"/>
        </w:rPr>
        <w:t>：可通过姓名、所属部门、身份证号等信息进行精准查询筛选；</w:t>
      </w:r>
    </w:p>
    <w:p>
      <w:pPr>
        <w:numPr>
          <w:ilvl w:val="0"/>
          <w:numId w:val="9"/>
        </w:numPr>
        <w:bidi w:val="0"/>
        <w:ind w:left="0" w:leftChars="0" w:firstLine="420" w:firstLineChars="200"/>
        <w:rPr>
          <w:rFonts w:hint="eastAsia"/>
          <w:lang w:val="en-US" w:eastAsia="zh-CN"/>
        </w:rPr>
      </w:pPr>
      <w:r>
        <w:drawing>
          <wp:inline distT="0" distB="0" distL="114300" distR="114300">
            <wp:extent cx="771525" cy="381000"/>
            <wp:effectExtent l="0" t="0" r="9525" b="0"/>
            <wp:docPr id="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pic:cNvPicPr>
                      <a:picLocks noChangeAspect="1"/>
                    </pic:cNvPicPr>
                  </pic:nvPicPr>
                  <pic:blipFill>
                    <a:blip r:embed="rId23"/>
                    <a:stretch>
                      <a:fillRect/>
                    </a:stretch>
                  </pic:blipFill>
                  <pic:spPr>
                    <a:xfrm>
                      <a:off x="0" y="0"/>
                      <a:ext cx="771525" cy="381000"/>
                    </a:xfrm>
                    <a:prstGeom prst="rect">
                      <a:avLst/>
                    </a:prstGeom>
                    <a:noFill/>
                    <a:ln>
                      <a:noFill/>
                    </a:ln>
                  </pic:spPr>
                </pic:pic>
              </a:graphicData>
            </a:graphic>
          </wp:inline>
        </w:drawing>
      </w:r>
      <w:r>
        <w:rPr>
          <w:rFonts w:hint="eastAsia"/>
          <w:lang w:val="en-US" w:eastAsia="zh-CN"/>
        </w:rPr>
        <w:t>：点击【重置】可对查询列表及查询选项一键刷新，恢复至未查询前状态</w:t>
      </w:r>
    </w:p>
    <w:p>
      <w:pPr>
        <w:pStyle w:val="5"/>
        <w:bidi w:val="0"/>
        <w:rPr>
          <w:rFonts w:hint="default"/>
          <w:lang w:val="en-US" w:eastAsia="zh-CN"/>
        </w:rPr>
      </w:pPr>
      <w:bookmarkStart w:id="24" w:name="_Toc3101"/>
      <w:r>
        <w:rPr>
          <w:rFonts w:hint="eastAsia"/>
          <w:lang w:val="en-US" w:eastAsia="zh-CN"/>
        </w:rPr>
        <w:t>基本查询</w:t>
      </w:r>
      <w:bookmarkEnd w:id="24"/>
    </w:p>
    <w:p>
      <w:pPr>
        <w:bidi w:val="0"/>
        <w:rPr>
          <w:rFonts w:hint="eastAsia"/>
        </w:rPr>
      </w:pPr>
      <w:r>
        <w:rPr>
          <w:rFonts w:hint="eastAsia"/>
        </w:rPr>
        <w:t>点击【</w:t>
      </w:r>
      <w:r>
        <w:rPr>
          <w:rFonts w:hint="eastAsia"/>
          <w:lang w:val="en-US" w:eastAsia="zh-CN"/>
        </w:rPr>
        <w:t>灾情信息员管理</w:t>
      </w:r>
      <w:r>
        <w:rPr>
          <w:rFonts w:hint="eastAsia"/>
        </w:rPr>
        <w:t>】选项卡，显示系统管理二级菜单，点击【</w:t>
      </w:r>
      <w:r>
        <w:rPr>
          <w:rFonts w:hint="eastAsia"/>
          <w:lang w:val="en-US" w:eastAsia="zh-CN"/>
        </w:rPr>
        <w:t>基本查询</w:t>
      </w:r>
      <w:r>
        <w:rPr>
          <w:rFonts w:hint="eastAsia"/>
        </w:rPr>
        <w:t>】。界面布局为左侧导航栏、右侧为</w:t>
      </w:r>
      <w:r>
        <w:rPr>
          <w:rFonts w:hint="eastAsia"/>
          <w:lang w:val="en-US" w:eastAsia="zh-CN"/>
        </w:rPr>
        <w:t>灾情员</w:t>
      </w:r>
      <w:r>
        <w:rPr>
          <w:rFonts w:hint="eastAsia"/>
        </w:rPr>
        <w:t>信息显示界面（如下图）。</w:t>
      </w:r>
    </w:p>
    <w:p>
      <w:pPr>
        <w:numPr>
          <w:ilvl w:val="0"/>
          <w:numId w:val="0"/>
        </w:numPr>
      </w:pPr>
      <w:r>
        <w:drawing>
          <wp:inline distT="0" distB="0" distL="114300" distR="114300">
            <wp:extent cx="5400040" cy="2470785"/>
            <wp:effectExtent l="9525" t="9525" r="19685"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7"/>
                    <a:stretch>
                      <a:fillRect/>
                    </a:stretch>
                  </pic:blipFill>
                  <pic:spPr>
                    <a:xfrm>
                      <a:off x="0" y="0"/>
                      <a:ext cx="5400040" cy="2470785"/>
                    </a:xfrm>
                    <a:prstGeom prst="rect">
                      <a:avLst/>
                    </a:prstGeom>
                    <a:noFill/>
                    <a:ln>
                      <a:solidFill>
                        <a:schemeClr val="bg1">
                          <a:lumMod val="85000"/>
                        </a:schemeClr>
                      </a:solidFill>
                    </a:ln>
                  </pic:spPr>
                </pic:pic>
              </a:graphicData>
            </a:graphic>
          </wp:inline>
        </w:drawing>
      </w:r>
    </w:p>
    <w:p>
      <w:pPr>
        <w:numPr>
          <w:ilvl w:val="0"/>
          <w:numId w:val="10"/>
        </w:numPr>
        <w:bidi w:val="0"/>
        <w:ind w:left="0" w:leftChars="0" w:firstLine="420" w:firstLineChars="200"/>
        <w:rPr>
          <w:rFonts w:hint="eastAsia"/>
          <w:lang w:val="en-US" w:eastAsia="zh-CN"/>
        </w:rPr>
      </w:pPr>
      <w:r>
        <w:drawing>
          <wp:inline distT="0" distB="0" distL="114300" distR="114300">
            <wp:extent cx="771525" cy="409575"/>
            <wp:effectExtent l="0" t="0" r="9525" b="9525"/>
            <wp:docPr id="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pic:cNvPicPr>
                      <a:picLocks noChangeAspect="1"/>
                    </pic:cNvPicPr>
                  </pic:nvPicPr>
                  <pic:blipFill>
                    <a:blip r:embed="rId28"/>
                    <a:stretch>
                      <a:fillRect/>
                    </a:stretch>
                  </pic:blipFill>
                  <pic:spPr>
                    <a:xfrm>
                      <a:off x="0" y="0"/>
                      <a:ext cx="771525" cy="409575"/>
                    </a:xfrm>
                    <a:prstGeom prst="rect">
                      <a:avLst/>
                    </a:prstGeom>
                    <a:noFill/>
                    <a:ln>
                      <a:noFill/>
                    </a:ln>
                  </pic:spPr>
                </pic:pic>
              </a:graphicData>
            </a:graphic>
          </wp:inline>
        </w:drawing>
      </w:r>
      <w:r>
        <w:rPr>
          <w:rFonts w:hint="eastAsia"/>
          <w:lang w:eastAsia="zh-CN"/>
        </w:rPr>
        <w:t>：</w:t>
      </w:r>
      <w:r>
        <w:rPr>
          <w:rFonts w:hint="eastAsia"/>
          <w:lang w:val="en-US" w:eastAsia="zh-CN"/>
        </w:rPr>
        <w:t>可通过姓名、所属部门、性别进行基本查询；或通过</w:t>
      </w:r>
      <w:r>
        <w:drawing>
          <wp:inline distT="0" distB="0" distL="114300" distR="114300">
            <wp:extent cx="990600" cy="327660"/>
            <wp:effectExtent l="0" t="0" r="0" b="1524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29"/>
                    <a:stretch>
                      <a:fillRect/>
                    </a:stretch>
                  </pic:blipFill>
                  <pic:spPr>
                    <a:xfrm>
                      <a:off x="0" y="0"/>
                      <a:ext cx="990600" cy="327660"/>
                    </a:xfrm>
                    <a:prstGeom prst="rect">
                      <a:avLst/>
                    </a:prstGeom>
                    <a:noFill/>
                    <a:ln>
                      <a:noFill/>
                    </a:ln>
                  </pic:spPr>
                </pic:pic>
              </a:graphicData>
            </a:graphic>
          </wp:inline>
        </w:drawing>
      </w:r>
      <w:r>
        <w:rPr>
          <w:rFonts w:hint="eastAsia"/>
          <w:lang w:val="en-US" w:eastAsia="zh-CN"/>
        </w:rPr>
        <w:t>维度对其余信息详细内容进行查询。</w:t>
      </w:r>
    </w:p>
    <w:p>
      <w:pPr>
        <w:numPr>
          <w:ilvl w:val="0"/>
          <w:numId w:val="10"/>
        </w:numPr>
        <w:bidi w:val="0"/>
        <w:ind w:left="0" w:leftChars="0" w:firstLine="420" w:firstLineChars="200"/>
        <w:rPr>
          <w:rFonts w:hint="eastAsia"/>
          <w:lang w:val="en-US" w:eastAsia="zh-CN"/>
        </w:rPr>
      </w:pPr>
      <w:r>
        <w:drawing>
          <wp:inline distT="0" distB="0" distL="114300" distR="114300">
            <wp:extent cx="781050" cy="390525"/>
            <wp:effectExtent l="0" t="0" r="0" b="9525"/>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30"/>
                    <a:stretch>
                      <a:fillRect/>
                    </a:stretch>
                  </pic:blipFill>
                  <pic:spPr>
                    <a:xfrm>
                      <a:off x="0" y="0"/>
                      <a:ext cx="781050" cy="390525"/>
                    </a:xfrm>
                    <a:prstGeom prst="rect">
                      <a:avLst/>
                    </a:prstGeom>
                    <a:noFill/>
                    <a:ln>
                      <a:noFill/>
                    </a:ln>
                  </pic:spPr>
                </pic:pic>
              </a:graphicData>
            </a:graphic>
          </wp:inline>
        </w:drawing>
      </w:r>
      <w:r>
        <w:rPr>
          <w:rFonts w:hint="eastAsia"/>
          <w:lang w:eastAsia="zh-CN"/>
        </w:rPr>
        <w:t>：</w:t>
      </w:r>
      <w:r>
        <w:rPr>
          <w:rFonts w:hint="eastAsia"/>
          <w:lang w:val="en-US" w:eastAsia="zh-CN"/>
        </w:rPr>
        <w:t>点击【重置】可对查询列表及查询选项一键刷新，恢复至未查询前状态</w:t>
      </w:r>
    </w:p>
    <w:p>
      <w:pPr>
        <w:numPr>
          <w:ilvl w:val="0"/>
          <w:numId w:val="10"/>
        </w:numPr>
        <w:bidi w:val="0"/>
        <w:ind w:left="0" w:leftChars="0" w:firstLine="420" w:firstLineChars="200"/>
        <w:rPr>
          <w:rFonts w:hint="eastAsia"/>
          <w:lang w:val="en-US" w:eastAsia="zh-CN"/>
        </w:rPr>
      </w:pPr>
      <w:r>
        <w:drawing>
          <wp:inline distT="0" distB="0" distL="114300" distR="114300">
            <wp:extent cx="790575" cy="428625"/>
            <wp:effectExtent l="0" t="0" r="9525" b="952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20"/>
                    <a:stretch>
                      <a:fillRect/>
                    </a:stretch>
                  </pic:blipFill>
                  <pic:spPr>
                    <a:xfrm>
                      <a:off x="0" y="0"/>
                      <a:ext cx="790575" cy="428625"/>
                    </a:xfrm>
                    <a:prstGeom prst="rect">
                      <a:avLst/>
                    </a:prstGeom>
                    <a:noFill/>
                    <a:ln>
                      <a:noFill/>
                    </a:ln>
                  </pic:spPr>
                </pic:pic>
              </a:graphicData>
            </a:graphic>
          </wp:inline>
        </w:drawing>
      </w:r>
      <w:r>
        <w:rPr>
          <w:rFonts w:hint="eastAsia"/>
          <w:lang w:eastAsia="zh-CN"/>
        </w:rPr>
        <w:t>：</w:t>
      </w:r>
      <w:r>
        <w:rPr>
          <w:rFonts w:hint="eastAsia"/>
          <w:lang w:val="en-US" w:eastAsia="zh-CN"/>
        </w:rPr>
        <w:t>可进行列表信息单条或多条及全部信息导出；</w:t>
      </w:r>
    </w:p>
    <w:p>
      <w:pPr>
        <w:numPr>
          <w:ilvl w:val="0"/>
          <w:numId w:val="10"/>
        </w:numPr>
        <w:bidi w:val="0"/>
        <w:ind w:left="0" w:leftChars="0" w:firstLine="420" w:firstLineChars="200"/>
        <w:rPr>
          <w:rFonts w:hint="eastAsia"/>
          <w:lang w:val="en-US" w:eastAsia="zh-CN"/>
        </w:rPr>
      </w:pPr>
      <w:r>
        <w:drawing>
          <wp:inline distT="0" distB="0" distL="114300" distR="114300">
            <wp:extent cx="771525" cy="381000"/>
            <wp:effectExtent l="0" t="0" r="9525" b="0"/>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26"/>
                    <a:stretch>
                      <a:fillRect/>
                    </a:stretch>
                  </pic:blipFill>
                  <pic:spPr>
                    <a:xfrm>
                      <a:off x="0" y="0"/>
                      <a:ext cx="771525" cy="381000"/>
                    </a:xfrm>
                    <a:prstGeom prst="rect">
                      <a:avLst/>
                    </a:prstGeom>
                    <a:noFill/>
                    <a:ln>
                      <a:noFill/>
                    </a:ln>
                  </pic:spPr>
                </pic:pic>
              </a:graphicData>
            </a:graphic>
          </wp:inline>
        </w:drawing>
      </w:r>
      <w:r>
        <w:rPr>
          <w:rFonts w:hint="eastAsia"/>
          <w:lang w:eastAsia="zh-CN"/>
        </w:rPr>
        <w:t>：</w:t>
      </w:r>
      <w:r>
        <w:rPr>
          <w:rFonts w:hint="eastAsia"/>
          <w:lang w:val="en-US" w:eastAsia="zh-CN"/>
        </w:rPr>
        <w:t>点击【刷新】按钮可对待信息列表进行刷新。</w:t>
      </w:r>
    </w:p>
    <w:p>
      <w:pPr>
        <w:pStyle w:val="5"/>
        <w:bidi w:val="0"/>
        <w:rPr>
          <w:rFonts w:hint="default"/>
          <w:lang w:val="en-US" w:eastAsia="zh-CN"/>
        </w:rPr>
      </w:pPr>
      <w:bookmarkStart w:id="25" w:name="_Toc21031"/>
      <w:r>
        <w:rPr>
          <w:rFonts w:hint="eastAsia"/>
          <w:lang w:val="en-US" w:eastAsia="zh-CN"/>
        </w:rPr>
        <w:t>离职名单</w:t>
      </w:r>
      <w:bookmarkEnd w:id="25"/>
    </w:p>
    <w:p>
      <w:pPr>
        <w:bidi w:val="0"/>
        <w:rPr>
          <w:rFonts w:hint="eastAsia"/>
        </w:rPr>
      </w:pPr>
      <w:r>
        <w:rPr>
          <w:rFonts w:hint="eastAsia"/>
        </w:rPr>
        <w:t>点击【</w:t>
      </w:r>
      <w:r>
        <w:rPr>
          <w:rFonts w:hint="eastAsia"/>
          <w:lang w:val="en-US" w:eastAsia="zh-CN"/>
        </w:rPr>
        <w:t>灾情信息员管理</w:t>
      </w:r>
      <w:r>
        <w:rPr>
          <w:rFonts w:hint="eastAsia"/>
        </w:rPr>
        <w:t>】选项卡，显示系统管理二级菜单，点击【</w:t>
      </w:r>
      <w:r>
        <w:rPr>
          <w:rFonts w:hint="eastAsia"/>
          <w:lang w:val="en-US" w:eastAsia="zh-CN"/>
        </w:rPr>
        <w:t>离职名单</w:t>
      </w:r>
      <w:r>
        <w:rPr>
          <w:rFonts w:hint="eastAsia"/>
        </w:rPr>
        <w:t>】。界面布局为左侧导航栏、右侧为</w:t>
      </w:r>
      <w:r>
        <w:rPr>
          <w:rFonts w:hint="eastAsia"/>
          <w:lang w:val="en-US" w:eastAsia="zh-CN"/>
        </w:rPr>
        <w:t>已离职灾情员</w:t>
      </w:r>
      <w:r>
        <w:rPr>
          <w:rFonts w:hint="eastAsia"/>
        </w:rPr>
        <w:t>信息显示界面（如下图）。</w:t>
      </w:r>
    </w:p>
    <w:p>
      <w:pPr>
        <w:ind w:left="0" w:leftChars="0" w:firstLine="0" w:firstLineChars="0"/>
      </w:pPr>
      <w:r>
        <w:drawing>
          <wp:inline distT="0" distB="0" distL="114300" distR="114300">
            <wp:extent cx="5400040" cy="2470785"/>
            <wp:effectExtent l="9525" t="9525" r="19685" b="15240"/>
            <wp:docPr id="5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4"/>
                    <pic:cNvPicPr>
                      <a:picLocks noChangeAspect="1"/>
                    </pic:cNvPicPr>
                  </pic:nvPicPr>
                  <pic:blipFill>
                    <a:blip r:embed="rId31"/>
                    <a:stretch>
                      <a:fillRect/>
                    </a:stretch>
                  </pic:blipFill>
                  <pic:spPr>
                    <a:xfrm>
                      <a:off x="0" y="0"/>
                      <a:ext cx="5400040" cy="2470785"/>
                    </a:xfrm>
                    <a:prstGeom prst="rect">
                      <a:avLst/>
                    </a:prstGeom>
                    <a:noFill/>
                    <a:ln>
                      <a:solidFill>
                        <a:schemeClr val="bg1">
                          <a:lumMod val="85000"/>
                        </a:schemeClr>
                      </a:solidFill>
                    </a:ln>
                  </pic:spPr>
                </pic:pic>
              </a:graphicData>
            </a:graphic>
          </wp:inline>
        </w:drawing>
      </w:r>
    </w:p>
    <w:p>
      <w:pPr>
        <w:numPr>
          <w:ilvl w:val="0"/>
          <w:numId w:val="11"/>
        </w:numPr>
        <w:bidi w:val="0"/>
        <w:ind w:left="0" w:leftChars="0" w:firstLine="420" w:firstLineChars="200"/>
        <w:rPr>
          <w:rFonts w:hint="eastAsia"/>
          <w:lang w:val="en-US" w:eastAsia="zh-CN"/>
        </w:rPr>
      </w:pPr>
      <w:r>
        <w:drawing>
          <wp:inline distT="0" distB="0" distL="114300" distR="114300">
            <wp:extent cx="771525" cy="400050"/>
            <wp:effectExtent l="0" t="0" r="9525" b="0"/>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32"/>
                    <a:stretch>
                      <a:fillRect/>
                    </a:stretch>
                  </pic:blipFill>
                  <pic:spPr>
                    <a:xfrm>
                      <a:off x="0" y="0"/>
                      <a:ext cx="771525" cy="400050"/>
                    </a:xfrm>
                    <a:prstGeom prst="rect">
                      <a:avLst/>
                    </a:prstGeom>
                    <a:noFill/>
                    <a:ln>
                      <a:noFill/>
                    </a:ln>
                  </pic:spPr>
                </pic:pic>
              </a:graphicData>
            </a:graphic>
          </wp:inline>
        </w:drawing>
      </w:r>
      <w:r>
        <w:rPr>
          <w:rFonts w:hint="eastAsia"/>
          <w:lang w:eastAsia="zh-CN"/>
        </w:rPr>
        <w:t>：</w:t>
      </w:r>
      <w:r>
        <w:rPr>
          <w:rFonts w:hint="eastAsia"/>
          <w:lang w:val="en-US" w:eastAsia="zh-CN"/>
        </w:rPr>
        <w:t>可通过姓名、所属部门、离职时间进行精准查询；</w:t>
      </w:r>
    </w:p>
    <w:p>
      <w:pPr>
        <w:numPr>
          <w:ilvl w:val="0"/>
          <w:numId w:val="11"/>
        </w:numPr>
        <w:bidi w:val="0"/>
        <w:ind w:left="0" w:leftChars="0" w:firstLine="420" w:firstLineChars="200"/>
        <w:rPr>
          <w:rFonts w:hint="eastAsia"/>
          <w:lang w:val="en-US" w:eastAsia="zh-CN"/>
        </w:rPr>
      </w:pPr>
      <w:r>
        <w:drawing>
          <wp:inline distT="0" distB="0" distL="114300" distR="114300">
            <wp:extent cx="781050" cy="390525"/>
            <wp:effectExtent l="0" t="0" r="0" b="952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33"/>
                    <a:stretch>
                      <a:fillRect/>
                    </a:stretch>
                  </pic:blipFill>
                  <pic:spPr>
                    <a:xfrm>
                      <a:off x="0" y="0"/>
                      <a:ext cx="781050" cy="390525"/>
                    </a:xfrm>
                    <a:prstGeom prst="rect">
                      <a:avLst/>
                    </a:prstGeom>
                    <a:noFill/>
                    <a:ln>
                      <a:noFill/>
                    </a:ln>
                  </pic:spPr>
                </pic:pic>
              </a:graphicData>
            </a:graphic>
          </wp:inline>
        </w:drawing>
      </w:r>
      <w:r>
        <w:rPr>
          <w:rFonts w:hint="eastAsia"/>
          <w:lang w:eastAsia="zh-CN"/>
        </w:rPr>
        <w:t>：</w:t>
      </w:r>
      <w:r>
        <w:rPr>
          <w:rFonts w:hint="eastAsia"/>
          <w:lang w:val="en-US" w:eastAsia="zh-CN"/>
        </w:rPr>
        <w:t>点击【重置】可对查询列表及查询选项一键刷新，恢复至未查询前状态；</w:t>
      </w:r>
    </w:p>
    <w:p>
      <w:pPr>
        <w:numPr>
          <w:ilvl w:val="0"/>
          <w:numId w:val="11"/>
        </w:numPr>
        <w:bidi w:val="0"/>
        <w:ind w:left="0" w:leftChars="0" w:firstLine="420" w:firstLineChars="200"/>
        <w:rPr>
          <w:rFonts w:hint="eastAsia"/>
          <w:lang w:val="en-US" w:eastAsia="zh-CN"/>
        </w:rPr>
      </w:pPr>
      <w:r>
        <w:drawing>
          <wp:inline distT="0" distB="0" distL="114300" distR="114300">
            <wp:extent cx="771525" cy="400050"/>
            <wp:effectExtent l="0" t="0" r="9525" b="0"/>
            <wp:docPr id="2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pic:cNvPicPr>
                      <a:picLocks noChangeAspect="1"/>
                    </pic:cNvPicPr>
                  </pic:nvPicPr>
                  <pic:blipFill>
                    <a:blip r:embed="rId34"/>
                    <a:stretch>
                      <a:fillRect/>
                    </a:stretch>
                  </pic:blipFill>
                  <pic:spPr>
                    <a:xfrm>
                      <a:off x="0" y="0"/>
                      <a:ext cx="771525" cy="400050"/>
                    </a:xfrm>
                    <a:prstGeom prst="rect">
                      <a:avLst/>
                    </a:prstGeom>
                    <a:noFill/>
                    <a:ln>
                      <a:noFill/>
                    </a:ln>
                  </pic:spPr>
                </pic:pic>
              </a:graphicData>
            </a:graphic>
          </wp:inline>
        </w:drawing>
      </w:r>
      <w:r>
        <w:rPr>
          <w:rFonts w:hint="eastAsia"/>
          <w:lang w:eastAsia="zh-CN"/>
        </w:rPr>
        <w:t>：</w:t>
      </w:r>
      <w:r>
        <w:rPr>
          <w:rFonts w:hint="eastAsia"/>
          <w:lang w:val="en-US" w:eastAsia="zh-CN"/>
        </w:rPr>
        <w:t>选中已列表已离职人员，点击【复职】确认提交，灾情员即可复职，在该列表消失；</w:t>
      </w:r>
    </w:p>
    <w:p>
      <w:pPr>
        <w:numPr>
          <w:ilvl w:val="0"/>
          <w:numId w:val="11"/>
        </w:numPr>
        <w:bidi w:val="0"/>
        <w:ind w:left="0" w:leftChars="0" w:firstLine="420" w:firstLineChars="200"/>
        <w:rPr>
          <w:rFonts w:hint="default"/>
          <w:lang w:val="en-US" w:eastAsia="zh-CN"/>
        </w:rPr>
      </w:pPr>
      <w:r>
        <w:drawing>
          <wp:inline distT="0" distB="0" distL="114300" distR="114300">
            <wp:extent cx="781050" cy="400050"/>
            <wp:effectExtent l="0" t="0" r="0" b="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35"/>
                    <a:stretch>
                      <a:fillRect/>
                    </a:stretch>
                  </pic:blipFill>
                  <pic:spPr>
                    <a:xfrm>
                      <a:off x="0" y="0"/>
                      <a:ext cx="781050" cy="400050"/>
                    </a:xfrm>
                    <a:prstGeom prst="rect">
                      <a:avLst/>
                    </a:prstGeom>
                    <a:noFill/>
                    <a:ln>
                      <a:noFill/>
                    </a:ln>
                  </pic:spPr>
                </pic:pic>
              </a:graphicData>
            </a:graphic>
          </wp:inline>
        </w:drawing>
      </w:r>
      <w:r>
        <w:rPr>
          <w:rFonts w:hint="eastAsia"/>
          <w:lang w:eastAsia="zh-CN"/>
        </w:rPr>
        <w:t>：</w:t>
      </w:r>
      <w:r>
        <w:rPr>
          <w:rFonts w:hint="eastAsia"/>
          <w:lang w:val="en-US" w:eastAsia="zh-CN"/>
        </w:rPr>
        <w:t>点击【刷新】按钮可对待信息列表进行刷新。</w:t>
      </w:r>
    </w:p>
    <w:p>
      <w:pPr>
        <w:pStyle w:val="5"/>
        <w:bidi w:val="0"/>
        <w:rPr>
          <w:rFonts w:hint="eastAsia"/>
          <w:lang w:val="en-US" w:eastAsia="zh-CN"/>
        </w:rPr>
      </w:pPr>
      <w:bookmarkStart w:id="26" w:name="_Toc21546"/>
      <w:r>
        <w:rPr>
          <w:rFonts w:hint="eastAsia"/>
          <w:lang w:val="en-US" w:eastAsia="zh-CN"/>
        </w:rPr>
        <w:t>修改日志</w:t>
      </w:r>
      <w:bookmarkEnd w:id="26"/>
    </w:p>
    <w:p>
      <w:pPr>
        <w:bidi w:val="0"/>
        <w:rPr>
          <w:rFonts w:hint="eastAsia"/>
        </w:rPr>
      </w:pPr>
      <w:r>
        <w:rPr>
          <w:rFonts w:hint="eastAsia"/>
        </w:rPr>
        <w:t>点击【</w:t>
      </w:r>
      <w:r>
        <w:rPr>
          <w:rFonts w:hint="eastAsia"/>
          <w:lang w:val="en-US" w:eastAsia="zh-CN"/>
        </w:rPr>
        <w:t>灾情信息员管理</w:t>
      </w:r>
      <w:r>
        <w:rPr>
          <w:rFonts w:hint="eastAsia"/>
        </w:rPr>
        <w:t>】选项卡，显示系统管理二级菜单，点击【</w:t>
      </w:r>
      <w:r>
        <w:rPr>
          <w:rFonts w:hint="eastAsia"/>
          <w:lang w:val="en-US" w:eastAsia="zh-CN"/>
        </w:rPr>
        <w:t>修改日志</w:t>
      </w:r>
      <w:r>
        <w:rPr>
          <w:rFonts w:hint="eastAsia"/>
        </w:rPr>
        <w:t>】。界面布局为左侧导航栏、右侧为</w:t>
      </w:r>
      <w:r>
        <w:rPr>
          <w:rFonts w:hint="eastAsia"/>
          <w:lang w:val="en-US" w:eastAsia="zh-CN"/>
        </w:rPr>
        <w:t>已登记灾情员</w:t>
      </w:r>
      <w:r>
        <w:rPr>
          <w:rFonts w:hint="eastAsia"/>
        </w:rPr>
        <w:t>信息显示界面</w:t>
      </w:r>
      <w:r>
        <w:rPr>
          <w:rFonts w:hint="eastAsia"/>
          <w:lang w:val="en-US" w:eastAsia="zh-CN"/>
        </w:rPr>
        <w:t>及末次变更时间</w:t>
      </w:r>
      <w:r>
        <w:rPr>
          <w:rFonts w:hint="eastAsia"/>
        </w:rPr>
        <w:t>（如下图）。</w:t>
      </w:r>
    </w:p>
    <w:p>
      <w:pPr>
        <w:numPr>
          <w:ilvl w:val="0"/>
          <w:numId w:val="0"/>
        </w:numPr>
      </w:pPr>
      <w:r>
        <w:drawing>
          <wp:inline distT="0" distB="0" distL="114300" distR="114300">
            <wp:extent cx="5400040" cy="2470785"/>
            <wp:effectExtent l="9525" t="9525" r="19685" b="15240"/>
            <wp:docPr id="3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9"/>
                    <pic:cNvPicPr>
                      <a:picLocks noChangeAspect="1"/>
                    </pic:cNvPicPr>
                  </pic:nvPicPr>
                  <pic:blipFill>
                    <a:blip r:embed="rId36"/>
                    <a:stretch>
                      <a:fillRect/>
                    </a:stretch>
                  </pic:blipFill>
                  <pic:spPr>
                    <a:xfrm>
                      <a:off x="0" y="0"/>
                      <a:ext cx="5400040" cy="2470785"/>
                    </a:xfrm>
                    <a:prstGeom prst="rect">
                      <a:avLst/>
                    </a:prstGeom>
                    <a:noFill/>
                    <a:ln>
                      <a:solidFill>
                        <a:schemeClr val="bg1">
                          <a:lumMod val="85000"/>
                        </a:schemeClr>
                      </a:solidFill>
                    </a:ln>
                  </pic:spPr>
                </pic:pic>
              </a:graphicData>
            </a:graphic>
          </wp:inline>
        </w:drawing>
      </w:r>
    </w:p>
    <w:p>
      <w:pPr>
        <w:numPr>
          <w:ilvl w:val="0"/>
          <w:numId w:val="12"/>
        </w:numPr>
        <w:bidi w:val="0"/>
        <w:ind w:left="0" w:leftChars="0" w:firstLine="420" w:firstLineChars="200"/>
        <w:rPr>
          <w:rFonts w:hint="eastAsia"/>
          <w:lang w:val="en-US" w:eastAsia="zh-CN"/>
        </w:rPr>
      </w:pPr>
      <w:r>
        <w:drawing>
          <wp:inline distT="0" distB="0" distL="114300" distR="114300">
            <wp:extent cx="1057275" cy="400050"/>
            <wp:effectExtent l="0" t="0" r="9525" b="0"/>
            <wp:docPr id="6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0"/>
                    <pic:cNvPicPr>
                      <a:picLocks noChangeAspect="1"/>
                    </pic:cNvPicPr>
                  </pic:nvPicPr>
                  <pic:blipFill>
                    <a:blip r:embed="rId37"/>
                    <a:stretch>
                      <a:fillRect/>
                    </a:stretch>
                  </pic:blipFill>
                  <pic:spPr>
                    <a:xfrm>
                      <a:off x="0" y="0"/>
                      <a:ext cx="1057275" cy="400050"/>
                    </a:xfrm>
                    <a:prstGeom prst="rect">
                      <a:avLst/>
                    </a:prstGeom>
                    <a:noFill/>
                    <a:ln>
                      <a:noFill/>
                    </a:ln>
                  </pic:spPr>
                </pic:pic>
              </a:graphicData>
            </a:graphic>
          </wp:inline>
        </w:drawing>
      </w:r>
      <w:r>
        <w:rPr>
          <w:rFonts w:hint="eastAsia"/>
          <w:lang w:eastAsia="zh-CN"/>
        </w:rPr>
        <w:t>：</w:t>
      </w:r>
      <w:r>
        <w:rPr>
          <w:rFonts w:hint="eastAsia"/>
          <w:lang w:val="en-US" w:eastAsia="zh-CN"/>
        </w:rPr>
        <w:t>选中其中一个灾情员信息，点击【修改记录】可以查看该信息的历史修改记录，包含操作员、变更时间、变更字段等；</w:t>
      </w:r>
    </w:p>
    <w:p>
      <w:pPr>
        <w:numPr>
          <w:ilvl w:val="0"/>
          <w:numId w:val="12"/>
        </w:numPr>
        <w:bidi w:val="0"/>
        <w:ind w:left="0" w:leftChars="0" w:firstLine="420" w:firstLineChars="200"/>
        <w:rPr>
          <w:rFonts w:hint="default"/>
          <w:lang w:val="en-US" w:eastAsia="zh-CN"/>
        </w:rPr>
      </w:pPr>
      <w:r>
        <w:drawing>
          <wp:inline distT="0" distB="0" distL="114300" distR="114300">
            <wp:extent cx="790575" cy="390525"/>
            <wp:effectExtent l="0" t="0" r="9525" b="9525"/>
            <wp:docPr id="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1"/>
                    <pic:cNvPicPr>
                      <a:picLocks noChangeAspect="1"/>
                    </pic:cNvPicPr>
                  </pic:nvPicPr>
                  <pic:blipFill>
                    <a:blip r:embed="rId38"/>
                    <a:stretch>
                      <a:fillRect/>
                    </a:stretch>
                  </pic:blipFill>
                  <pic:spPr>
                    <a:xfrm>
                      <a:off x="0" y="0"/>
                      <a:ext cx="790575" cy="390525"/>
                    </a:xfrm>
                    <a:prstGeom prst="rect">
                      <a:avLst/>
                    </a:prstGeom>
                    <a:noFill/>
                    <a:ln>
                      <a:noFill/>
                    </a:ln>
                  </pic:spPr>
                </pic:pic>
              </a:graphicData>
            </a:graphic>
          </wp:inline>
        </w:drawing>
      </w:r>
      <w:r>
        <w:rPr>
          <w:rFonts w:hint="eastAsia"/>
          <w:lang w:eastAsia="zh-CN"/>
        </w:rPr>
        <w:t>：</w:t>
      </w:r>
      <w:r>
        <w:rPr>
          <w:rFonts w:hint="eastAsia"/>
          <w:lang w:val="en-US" w:eastAsia="zh-CN"/>
        </w:rPr>
        <w:t>点击【刷新】按钮可对待信息列表进行刷新；</w:t>
      </w:r>
    </w:p>
    <w:p>
      <w:pPr>
        <w:numPr>
          <w:ilvl w:val="0"/>
          <w:numId w:val="12"/>
        </w:numPr>
        <w:bidi w:val="0"/>
        <w:ind w:left="0" w:leftChars="0" w:firstLine="420" w:firstLineChars="200"/>
        <w:rPr>
          <w:rFonts w:hint="default"/>
          <w:lang w:val="en-US" w:eastAsia="zh-CN"/>
        </w:rPr>
      </w:pPr>
      <w:r>
        <w:drawing>
          <wp:inline distT="0" distB="0" distL="114300" distR="114300">
            <wp:extent cx="762000" cy="390525"/>
            <wp:effectExtent l="0" t="0" r="0" b="9525"/>
            <wp:docPr id="6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2"/>
                    <pic:cNvPicPr>
                      <a:picLocks noChangeAspect="1"/>
                    </pic:cNvPicPr>
                  </pic:nvPicPr>
                  <pic:blipFill>
                    <a:blip r:embed="rId39"/>
                    <a:stretch>
                      <a:fillRect/>
                    </a:stretch>
                  </pic:blipFill>
                  <pic:spPr>
                    <a:xfrm>
                      <a:off x="0" y="0"/>
                      <a:ext cx="762000" cy="390525"/>
                    </a:xfrm>
                    <a:prstGeom prst="rect">
                      <a:avLst/>
                    </a:prstGeom>
                    <a:noFill/>
                    <a:ln>
                      <a:noFill/>
                    </a:ln>
                  </pic:spPr>
                </pic:pic>
              </a:graphicData>
            </a:graphic>
          </wp:inline>
        </w:drawing>
      </w:r>
      <w:r>
        <w:rPr>
          <w:rFonts w:hint="eastAsia"/>
          <w:lang w:eastAsia="zh-CN"/>
        </w:rPr>
        <w:t>：</w:t>
      </w:r>
      <w:r>
        <w:rPr>
          <w:rFonts w:hint="eastAsia"/>
          <w:lang w:val="en-US" w:eastAsia="zh-CN"/>
        </w:rPr>
        <w:t>可通过姓名、所属部门进行精准查询；</w:t>
      </w:r>
    </w:p>
    <w:p>
      <w:pPr>
        <w:numPr>
          <w:ilvl w:val="0"/>
          <w:numId w:val="12"/>
        </w:numPr>
        <w:bidi w:val="0"/>
        <w:ind w:left="0" w:leftChars="0" w:firstLine="420" w:firstLineChars="200"/>
        <w:rPr>
          <w:rFonts w:hint="default"/>
          <w:lang w:val="en-US" w:eastAsia="zh-CN"/>
        </w:rPr>
      </w:pPr>
      <w:r>
        <w:drawing>
          <wp:inline distT="0" distB="0" distL="114300" distR="114300">
            <wp:extent cx="762000" cy="381000"/>
            <wp:effectExtent l="0" t="0" r="0" b="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40"/>
                    <a:stretch>
                      <a:fillRect/>
                    </a:stretch>
                  </pic:blipFill>
                  <pic:spPr>
                    <a:xfrm>
                      <a:off x="0" y="0"/>
                      <a:ext cx="762000" cy="381000"/>
                    </a:xfrm>
                    <a:prstGeom prst="rect">
                      <a:avLst/>
                    </a:prstGeom>
                    <a:noFill/>
                    <a:ln>
                      <a:noFill/>
                    </a:ln>
                  </pic:spPr>
                </pic:pic>
              </a:graphicData>
            </a:graphic>
          </wp:inline>
        </w:drawing>
      </w:r>
      <w:r>
        <w:rPr>
          <w:rFonts w:hint="eastAsia"/>
          <w:lang w:eastAsia="zh-CN"/>
        </w:rPr>
        <w:t>：</w:t>
      </w:r>
      <w:r>
        <w:rPr>
          <w:rFonts w:hint="eastAsia"/>
          <w:lang w:val="en-US" w:eastAsia="zh-CN"/>
        </w:rPr>
        <w:t>点击【重置】可对查询列表及查询选项一键刷新，恢复至未查询前状态；</w:t>
      </w:r>
    </w:p>
    <w:p>
      <w:pPr>
        <w:pStyle w:val="5"/>
        <w:bidi w:val="0"/>
        <w:rPr>
          <w:rFonts w:hint="default"/>
          <w:lang w:val="en-US" w:eastAsia="zh-CN"/>
        </w:rPr>
      </w:pPr>
      <w:bookmarkStart w:id="27" w:name="_Toc16299"/>
      <w:r>
        <w:rPr>
          <w:rFonts w:hint="eastAsia"/>
          <w:lang w:val="en-US" w:eastAsia="zh-CN"/>
        </w:rPr>
        <w:t>设备管理</w:t>
      </w:r>
      <w:bookmarkEnd w:id="27"/>
    </w:p>
    <w:p>
      <w:pPr>
        <w:bidi w:val="0"/>
        <w:rPr>
          <w:rFonts w:hint="default"/>
          <w:lang w:val="en-US" w:eastAsia="zh-CN"/>
        </w:rPr>
      </w:pPr>
      <w:r>
        <w:rPr>
          <w:rFonts w:hint="eastAsia"/>
        </w:rPr>
        <w:t>点击【</w:t>
      </w:r>
      <w:r>
        <w:rPr>
          <w:rFonts w:hint="eastAsia"/>
          <w:lang w:val="en-US" w:eastAsia="zh-CN"/>
        </w:rPr>
        <w:t>灾情信息员管理</w:t>
      </w:r>
      <w:r>
        <w:rPr>
          <w:rFonts w:hint="eastAsia"/>
        </w:rPr>
        <w:t>】选项卡，显示系统管理二级菜单，点击【</w:t>
      </w:r>
      <w:r>
        <w:rPr>
          <w:rFonts w:hint="eastAsia"/>
          <w:lang w:val="en-US" w:eastAsia="zh-CN"/>
        </w:rPr>
        <w:t>设备管理</w:t>
      </w:r>
      <w:r>
        <w:rPr>
          <w:rFonts w:hint="eastAsia"/>
        </w:rPr>
        <w:t>】。界面布局为左侧导航栏、右侧为</w:t>
      </w:r>
      <w:r>
        <w:rPr>
          <w:rFonts w:hint="eastAsia"/>
          <w:lang w:val="en-US" w:eastAsia="zh-CN"/>
        </w:rPr>
        <w:t>已登记设备</w:t>
      </w:r>
      <w:r>
        <w:rPr>
          <w:rFonts w:hint="eastAsia"/>
        </w:rPr>
        <w:t>信息显示界面（如下图）。</w:t>
      </w:r>
    </w:p>
    <w:p>
      <w:pPr>
        <w:ind w:left="0" w:leftChars="0" w:firstLine="0" w:firstLineChars="0"/>
      </w:pPr>
      <w:r>
        <w:drawing>
          <wp:inline distT="0" distB="0" distL="114300" distR="114300">
            <wp:extent cx="5400040" cy="2470785"/>
            <wp:effectExtent l="9525" t="9525" r="19685" b="15240"/>
            <wp:docPr id="6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4"/>
                    <pic:cNvPicPr>
                      <a:picLocks noChangeAspect="1"/>
                    </pic:cNvPicPr>
                  </pic:nvPicPr>
                  <pic:blipFill>
                    <a:blip r:embed="rId41"/>
                    <a:stretch>
                      <a:fillRect/>
                    </a:stretch>
                  </pic:blipFill>
                  <pic:spPr>
                    <a:xfrm>
                      <a:off x="0" y="0"/>
                      <a:ext cx="5400040" cy="2470785"/>
                    </a:xfrm>
                    <a:prstGeom prst="rect">
                      <a:avLst/>
                    </a:prstGeom>
                    <a:noFill/>
                    <a:ln>
                      <a:solidFill>
                        <a:schemeClr val="bg1">
                          <a:lumMod val="85000"/>
                        </a:schemeClr>
                      </a:solidFill>
                    </a:ln>
                  </pic:spPr>
                </pic:pic>
              </a:graphicData>
            </a:graphic>
          </wp:inline>
        </w:drawing>
      </w:r>
    </w:p>
    <w:p>
      <w:pPr>
        <w:numPr>
          <w:ilvl w:val="0"/>
          <w:numId w:val="13"/>
        </w:numPr>
        <w:bidi w:val="0"/>
        <w:ind w:left="0" w:leftChars="0" w:firstLine="420" w:firstLineChars="200"/>
        <w:rPr>
          <w:rFonts w:hint="eastAsia"/>
          <w:lang w:val="en-US" w:eastAsia="zh-CN"/>
        </w:rPr>
      </w:pPr>
      <w:r>
        <w:drawing>
          <wp:inline distT="0" distB="0" distL="114300" distR="114300">
            <wp:extent cx="790575" cy="381000"/>
            <wp:effectExtent l="0" t="0" r="9525" b="0"/>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42"/>
                    <a:stretch>
                      <a:fillRect/>
                    </a:stretch>
                  </pic:blipFill>
                  <pic:spPr>
                    <a:xfrm>
                      <a:off x="0" y="0"/>
                      <a:ext cx="790575" cy="381000"/>
                    </a:xfrm>
                    <a:prstGeom prst="rect">
                      <a:avLst/>
                    </a:prstGeom>
                    <a:noFill/>
                    <a:ln>
                      <a:noFill/>
                    </a:ln>
                  </pic:spPr>
                </pic:pic>
              </a:graphicData>
            </a:graphic>
          </wp:inline>
        </w:drawing>
      </w:r>
      <w:r>
        <w:rPr>
          <w:rFonts w:hint="eastAsia"/>
          <w:lang w:eastAsia="zh-CN"/>
        </w:rPr>
        <w:t>：</w:t>
      </w:r>
      <w:r>
        <w:rPr>
          <w:rFonts w:hint="eastAsia"/>
          <w:lang w:val="en-US" w:eastAsia="zh-CN"/>
        </w:rPr>
        <w:t>点击【新增】按钮后填写设备编号、设备用途、设备品牌、设备型号、版本号、备注后提交完成新增设备；</w:t>
      </w:r>
    </w:p>
    <w:p>
      <w:pPr>
        <w:numPr>
          <w:ilvl w:val="0"/>
          <w:numId w:val="13"/>
        </w:numPr>
        <w:bidi w:val="0"/>
        <w:ind w:left="0" w:leftChars="0" w:firstLine="420" w:firstLineChars="200"/>
        <w:rPr>
          <w:rFonts w:hint="default"/>
          <w:lang w:val="en-US" w:eastAsia="zh-CN"/>
        </w:rPr>
      </w:pPr>
      <w:r>
        <w:drawing>
          <wp:inline distT="0" distB="0" distL="114300" distR="114300">
            <wp:extent cx="762000" cy="381000"/>
            <wp:effectExtent l="0" t="0" r="0" b="0"/>
            <wp:docPr id="3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6"/>
                    <pic:cNvPicPr>
                      <a:picLocks noChangeAspect="1"/>
                    </pic:cNvPicPr>
                  </pic:nvPicPr>
                  <pic:blipFill>
                    <a:blip r:embed="rId43"/>
                    <a:stretch>
                      <a:fillRect/>
                    </a:stretch>
                  </pic:blipFill>
                  <pic:spPr>
                    <a:xfrm>
                      <a:off x="0" y="0"/>
                      <a:ext cx="762000" cy="381000"/>
                    </a:xfrm>
                    <a:prstGeom prst="rect">
                      <a:avLst/>
                    </a:prstGeom>
                    <a:noFill/>
                    <a:ln>
                      <a:noFill/>
                    </a:ln>
                  </pic:spPr>
                </pic:pic>
              </a:graphicData>
            </a:graphic>
          </wp:inline>
        </w:drawing>
      </w:r>
      <w:r>
        <w:rPr>
          <w:rFonts w:hint="eastAsia"/>
          <w:lang w:eastAsia="zh-CN"/>
        </w:rPr>
        <w:t>：</w:t>
      </w:r>
      <w:r>
        <w:rPr>
          <w:rFonts w:hint="eastAsia"/>
          <w:lang w:val="en-US" w:eastAsia="zh-CN"/>
        </w:rPr>
        <w:t>可选中列表任意设备信息进行修改操作；</w:t>
      </w:r>
    </w:p>
    <w:p>
      <w:pPr>
        <w:numPr>
          <w:ilvl w:val="0"/>
          <w:numId w:val="13"/>
        </w:numPr>
        <w:bidi w:val="0"/>
        <w:ind w:left="0" w:leftChars="0" w:firstLine="420" w:firstLineChars="200"/>
        <w:rPr>
          <w:rFonts w:hint="default"/>
          <w:lang w:val="en-US" w:eastAsia="zh-CN"/>
        </w:rPr>
      </w:pPr>
      <w:r>
        <w:drawing>
          <wp:inline distT="0" distB="0" distL="114300" distR="114300">
            <wp:extent cx="790575" cy="390525"/>
            <wp:effectExtent l="0" t="0" r="9525" b="9525"/>
            <wp:docPr id="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7"/>
                    <pic:cNvPicPr>
                      <a:picLocks noChangeAspect="1"/>
                    </pic:cNvPicPr>
                  </pic:nvPicPr>
                  <pic:blipFill>
                    <a:blip r:embed="rId44"/>
                    <a:stretch>
                      <a:fillRect/>
                    </a:stretch>
                  </pic:blipFill>
                  <pic:spPr>
                    <a:xfrm>
                      <a:off x="0" y="0"/>
                      <a:ext cx="790575" cy="390525"/>
                    </a:xfrm>
                    <a:prstGeom prst="rect">
                      <a:avLst/>
                    </a:prstGeom>
                    <a:noFill/>
                    <a:ln>
                      <a:noFill/>
                    </a:ln>
                  </pic:spPr>
                </pic:pic>
              </a:graphicData>
            </a:graphic>
          </wp:inline>
        </w:drawing>
      </w:r>
      <w:r>
        <w:rPr>
          <w:rFonts w:hint="eastAsia"/>
          <w:lang w:eastAsia="zh-CN"/>
        </w:rPr>
        <w:t>：</w:t>
      </w:r>
      <w:r>
        <w:rPr>
          <w:rFonts w:hint="eastAsia"/>
          <w:lang w:val="en-US" w:eastAsia="zh-CN"/>
        </w:rPr>
        <w:t>可选中列表任意设备信息进行删除操作；</w:t>
      </w:r>
    </w:p>
    <w:p>
      <w:pPr>
        <w:numPr>
          <w:ilvl w:val="0"/>
          <w:numId w:val="13"/>
        </w:numPr>
        <w:bidi w:val="0"/>
        <w:ind w:left="0" w:leftChars="0" w:firstLine="420" w:firstLineChars="200"/>
        <w:rPr>
          <w:rFonts w:hint="default"/>
          <w:lang w:val="en-US" w:eastAsia="zh-CN"/>
        </w:rPr>
      </w:pPr>
      <w:r>
        <w:drawing>
          <wp:inline distT="0" distB="0" distL="114300" distR="114300">
            <wp:extent cx="781050" cy="400050"/>
            <wp:effectExtent l="0" t="0" r="0" b="0"/>
            <wp:docPr id="4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8"/>
                    <pic:cNvPicPr>
                      <a:picLocks noChangeAspect="1"/>
                    </pic:cNvPicPr>
                  </pic:nvPicPr>
                  <pic:blipFill>
                    <a:blip r:embed="rId45"/>
                    <a:stretch>
                      <a:fillRect/>
                    </a:stretch>
                  </pic:blipFill>
                  <pic:spPr>
                    <a:xfrm>
                      <a:off x="0" y="0"/>
                      <a:ext cx="781050" cy="400050"/>
                    </a:xfrm>
                    <a:prstGeom prst="rect">
                      <a:avLst/>
                    </a:prstGeom>
                    <a:noFill/>
                    <a:ln>
                      <a:noFill/>
                    </a:ln>
                  </pic:spPr>
                </pic:pic>
              </a:graphicData>
            </a:graphic>
          </wp:inline>
        </w:drawing>
      </w:r>
      <w:r>
        <w:rPr>
          <w:rFonts w:hint="eastAsia"/>
          <w:lang w:eastAsia="zh-CN"/>
        </w:rPr>
        <w:t>：</w:t>
      </w:r>
      <w:r>
        <w:rPr>
          <w:rFonts w:hint="eastAsia"/>
          <w:lang w:val="en-US" w:eastAsia="zh-CN"/>
        </w:rPr>
        <w:t>对于已达到报备标准的设备可选中对应设备后，点击【报废】按钮， 将其进行报废处理，报废后的设备将不出现在灾情员设备选择列表内；</w:t>
      </w:r>
    </w:p>
    <w:p>
      <w:pPr>
        <w:numPr>
          <w:ilvl w:val="0"/>
          <w:numId w:val="13"/>
        </w:numPr>
        <w:bidi w:val="0"/>
        <w:ind w:left="0" w:leftChars="0" w:firstLine="420" w:firstLineChars="200"/>
        <w:rPr>
          <w:rFonts w:hint="default"/>
          <w:lang w:val="en-US" w:eastAsia="zh-CN"/>
        </w:rPr>
      </w:pPr>
      <w:r>
        <w:drawing>
          <wp:inline distT="0" distB="0" distL="114300" distR="114300">
            <wp:extent cx="1047750" cy="381000"/>
            <wp:effectExtent l="0" t="0" r="0" b="0"/>
            <wp:docPr id="6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9"/>
                    <pic:cNvPicPr>
                      <a:picLocks noChangeAspect="1"/>
                    </pic:cNvPicPr>
                  </pic:nvPicPr>
                  <pic:blipFill>
                    <a:blip r:embed="rId46"/>
                    <a:stretch>
                      <a:fillRect/>
                    </a:stretch>
                  </pic:blipFill>
                  <pic:spPr>
                    <a:xfrm>
                      <a:off x="0" y="0"/>
                      <a:ext cx="1047750" cy="381000"/>
                    </a:xfrm>
                    <a:prstGeom prst="rect">
                      <a:avLst/>
                    </a:prstGeom>
                    <a:noFill/>
                    <a:ln>
                      <a:noFill/>
                    </a:ln>
                  </pic:spPr>
                </pic:pic>
              </a:graphicData>
            </a:graphic>
          </wp:inline>
        </w:drawing>
      </w:r>
      <w:r>
        <w:rPr>
          <w:rFonts w:hint="eastAsia"/>
          <w:lang w:eastAsia="zh-CN"/>
        </w:rPr>
        <w:t>：</w:t>
      </w:r>
      <w:r>
        <w:rPr>
          <w:rFonts w:hint="eastAsia"/>
          <w:lang w:val="en-US" w:eastAsia="zh-CN"/>
        </w:rPr>
        <w:t>对于已损坏的设备，可选中对应设备后，点击【维修记录】去登记该设备的维修时间、维修金额、费用类型及维修原因；</w:t>
      </w:r>
    </w:p>
    <w:p>
      <w:pPr>
        <w:numPr>
          <w:ilvl w:val="0"/>
          <w:numId w:val="13"/>
        </w:numPr>
        <w:bidi w:val="0"/>
        <w:ind w:left="0" w:leftChars="0" w:firstLine="420" w:firstLineChars="200"/>
        <w:rPr>
          <w:rFonts w:hint="default"/>
          <w:lang w:val="en-US" w:eastAsia="zh-CN"/>
        </w:rPr>
      </w:pPr>
      <w:r>
        <w:drawing>
          <wp:inline distT="0" distB="0" distL="114300" distR="114300">
            <wp:extent cx="781050" cy="390525"/>
            <wp:effectExtent l="0" t="0" r="0" b="9525"/>
            <wp:docPr id="6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0"/>
                    <pic:cNvPicPr>
                      <a:picLocks noChangeAspect="1"/>
                    </pic:cNvPicPr>
                  </pic:nvPicPr>
                  <pic:blipFill>
                    <a:blip r:embed="rId47"/>
                    <a:stretch>
                      <a:fillRect/>
                    </a:stretch>
                  </pic:blipFill>
                  <pic:spPr>
                    <a:xfrm>
                      <a:off x="0" y="0"/>
                      <a:ext cx="781050" cy="390525"/>
                    </a:xfrm>
                    <a:prstGeom prst="rect">
                      <a:avLst/>
                    </a:prstGeom>
                    <a:noFill/>
                    <a:ln>
                      <a:noFill/>
                    </a:ln>
                  </pic:spPr>
                </pic:pic>
              </a:graphicData>
            </a:graphic>
          </wp:inline>
        </w:drawing>
      </w:r>
      <w:r>
        <w:rPr>
          <w:rFonts w:hint="eastAsia"/>
          <w:lang w:eastAsia="zh-CN"/>
        </w:rPr>
        <w:t>：</w:t>
      </w:r>
      <w:r>
        <w:rPr>
          <w:rFonts w:hint="eastAsia"/>
          <w:lang w:val="en-US" w:eastAsia="zh-CN"/>
        </w:rPr>
        <w:t>点击【刷新】按钮可对列表设备信息状态进行刷新；</w:t>
      </w:r>
    </w:p>
    <w:p>
      <w:pPr>
        <w:numPr>
          <w:ilvl w:val="0"/>
          <w:numId w:val="13"/>
        </w:numPr>
        <w:bidi w:val="0"/>
        <w:ind w:left="0" w:leftChars="0" w:firstLine="420" w:firstLineChars="200"/>
        <w:rPr>
          <w:rFonts w:hint="default"/>
          <w:lang w:val="en-US" w:eastAsia="zh-CN"/>
        </w:rPr>
      </w:pPr>
      <w:r>
        <w:drawing>
          <wp:inline distT="0" distB="0" distL="114300" distR="114300">
            <wp:extent cx="771525" cy="390525"/>
            <wp:effectExtent l="0" t="0" r="9525" b="9525"/>
            <wp:docPr id="3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1"/>
                    <pic:cNvPicPr>
                      <a:picLocks noChangeAspect="1"/>
                    </pic:cNvPicPr>
                  </pic:nvPicPr>
                  <pic:blipFill>
                    <a:blip r:embed="rId48"/>
                    <a:stretch>
                      <a:fillRect/>
                    </a:stretch>
                  </pic:blipFill>
                  <pic:spPr>
                    <a:xfrm>
                      <a:off x="0" y="0"/>
                      <a:ext cx="771525" cy="390525"/>
                    </a:xfrm>
                    <a:prstGeom prst="rect">
                      <a:avLst/>
                    </a:prstGeom>
                    <a:noFill/>
                    <a:ln>
                      <a:noFill/>
                    </a:ln>
                  </pic:spPr>
                </pic:pic>
              </a:graphicData>
            </a:graphic>
          </wp:inline>
        </w:drawing>
      </w:r>
      <w:r>
        <w:rPr>
          <w:rFonts w:hint="eastAsia"/>
          <w:lang w:eastAsia="zh-CN"/>
        </w:rPr>
        <w:t>：</w:t>
      </w:r>
      <w:r>
        <w:rPr>
          <w:rFonts w:hint="eastAsia"/>
          <w:lang w:val="en-US" w:eastAsia="zh-CN"/>
        </w:rPr>
        <w:t>可通过设备编号、使用状态、投入使用时间等信息进行精准查询筛选；</w:t>
      </w:r>
    </w:p>
    <w:p>
      <w:pPr>
        <w:numPr>
          <w:ilvl w:val="0"/>
          <w:numId w:val="13"/>
        </w:numPr>
        <w:bidi w:val="0"/>
        <w:ind w:left="0" w:leftChars="0" w:firstLine="420" w:firstLineChars="200"/>
        <w:rPr>
          <w:rFonts w:hint="default" w:hAnsi="宋体"/>
          <w:bCs/>
          <w:szCs w:val="21"/>
          <w:lang w:val="en-US" w:eastAsia="zh-CN"/>
        </w:rPr>
      </w:pPr>
      <w:r>
        <w:drawing>
          <wp:inline distT="0" distB="0" distL="114300" distR="114300">
            <wp:extent cx="781050" cy="400050"/>
            <wp:effectExtent l="0" t="0" r="0" b="0"/>
            <wp:docPr id="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pic:cNvPicPr>
                  </pic:nvPicPr>
                  <pic:blipFill>
                    <a:blip r:embed="rId49"/>
                    <a:stretch>
                      <a:fillRect/>
                    </a:stretch>
                  </pic:blipFill>
                  <pic:spPr>
                    <a:xfrm>
                      <a:off x="0" y="0"/>
                      <a:ext cx="781050" cy="400050"/>
                    </a:xfrm>
                    <a:prstGeom prst="rect">
                      <a:avLst/>
                    </a:prstGeom>
                    <a:noFill/>
                    <a:ln>
                      <a:noFill/>
                    </a:ln>
                  </pic:spPr>
                </pic:pic>
              </a:graphicData>
            </a:graphic>
          </wp:inline>
        </w:drawing>
      </w:r>
      <w:r>
        <w:rPr>
          <w:rFonts w:hint="eastAsia"/>
          <w:lang w:eastAsia="zh-CN"/>
        </w:rPr>
        <w:t>：</w:t>
      </w:r>
      <w:r>
        <w:rPr>
          <w:rFonts w:hint="eastAsia"/>
          <w:lang w:val="en-US" w:eastAsia="zh-CN"/>
        </w:rPr>
        <w:t>点击【重置】可对查询列表及查询选项一键刷新，恢复至未查询前状态。</w:t>
      </w:r>
    </w:p>
    <w:p>
      <w:pPr>
        <w:pStyle w:val="5"/>
        <w:bidi w:val="0"/>
        <w:rPr>
          <w:rFonts w:hint="default"/>
          <w:lang w:val="en-US" w:eastAsia="zh-CN"/>
        </w:rPr>
      </w:pPr>
      <w:bookmarkStart w:id="28" w:name="_Toc7872"/>
      <w:r>
        <w:rPr>
          <w:rFonts w:hint="eastAsia"/>
          <w:lang w:val="en-US" w:eastAsia="zh-CN"/>
        </w:rPr>
        <w:t>人员统计</w:t>
      </w:r>
      <w:bookmarkEnd w:id="28"/>
    </w:p>
    <w:p>
      <w:pPr>
        <w:bidi w:val="0"/>
        <w:rPr>
          <w:rFonts w:hint="default"/>
          <w:lang w:val="en-US" w:eastAsia="zh-CN"/>
        </w:rPr>
      </w:pPr>
      <w:r>
        <w:rPr>
          <w:rFonts w:hint="eastAsia"/>
        </w:rPr>
        <w:t>点击【</w:t>
      </w:r>
      <w:r>
        <w:rPr>
          <w:rFonts w:hint="eastAsia"/>
          <w:lang w:val="en-US" w:eastAsia="zh-CN"/>
        </w:rPr>
        <w:t>灾情信息员管理</w:t>
      </w:r>
      <w:r>
        <w:rPr>
          <w:rFonts w:hint="eastAsia"/>
        </w:rPr>
        <w:t>】选项卡，显示系统管理二级菜单，点击【</w:t>
      </w:r>
      <w:r>
        <w:rPr>
          <w:rFonts w:hint="eastAsia"/>
          <w:lang w:val="en-US" w:eastAsia="zh-CN"/>
        </w:rPr>
        <w:t>人员统计</w:t>
      </w:r>
      <w:r>
        <w:rPr>
          <w:rFonts w:hint="eastAsia"/>
        </w:rPr>
        <w:t>】。界面布局为左侧导航栏、右侧为</w:t>
      </w:r>
      <w:r>
        <w:rPr>
          <w:rFonts w:hint="eastAsia"/>
          <w:lang w:val="en-US" w:eastAsia="zh-CN"/>
        </w:rPr>
        <w:t>已登记设备</w:t>
      </w:r>
      <w:r>
        <w:rPr>
          <w:rFonts w:hint="eastAsia"/>
        </w:rPr>
        <w:t>信息显示界面（如下图）。</w:t>
      </w:r>
    </w:p>
    <w:p>
      <w:pPr>
        <w:ind w:left="0" w:leftChars="0" w:firstLine="0" w:firstLineChars="0"/>
      </w:pPr>
      <w:r>
        <w:drawing>
          <wp:inline distT="0" distB="0" distL="114300" distR="114300">
            <wp:extent cx="5400040" cy="2470785"/>
            <wp:effectExtent l="9525" t="9525" r="19685" b="15240"/>
            <wp:docPr id="7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3"/>
                    <pic:cNvPicPr>
                      <a:picLocks noChangeAspect="1"/>
                    </pic:cNvPicPr>
                  </pic:nvPicPr>
                  <pic:blipFill>
                    <a:blip r:embed="rId50"/>
                    <a:stretch>
                      <a:fillRect/>
                    </a:stretch>
                  </pic:blipFill>
                  <pic:spPr>
                    <a:xfrm>
                      <a:off x="0" y="0"/>
                      <a:ext cx="5400040" cy="2470785"/>
                    </a:xfrm>
                    <a:prstGeom prst="rect">
                      <a:avLst/>
                    </a:prstGeom>
                    <a:noFill/>
                    <a:ln>
                      <a:solidFill>
                        <a:schemeClr val="bg1">
                          <a:lumMod val="85000"/>
                        </a:schemeClr>
                      </a:solidFill>
                    </a:ln>
                  </pic:spPr>
                </pic:pic>
              </a:graphicData>
            </a:graphic>
          </wp:inline>
        </w:drawing>
      </w:r>
    </w:p>
    <w:p>
      <w:pPr>
        <w:pStyle w:val="4"/>
        <w:bidi w:val="0"/>
        <w:spacing w:line="360" w:lineRule="auto"/>
        <w:rPr>
          <w:rFonts w:hint="eastAsia"/>
          <w:lang w:val="en-US" w:eastAsia="zh-CN"/>
        </w:rPr>
      </w:pPr>
      <w:bookmarkStart w:id="29" w:name="_Toc31269"/>
      <w:r>
        <w:rPr>
          <w:rFonts w:hint="eastAsia"/>
          <w:lang w:val="en-US" w:eastAsia="zh-CN"/>
        </w:rPr>
        <w:t>报灾区划管理</w:t>
      </w:r>
      <w:bookmarkEnd w:id="29"/>
    </w:p>
    <w:p>
      <w:pPr>
        <w:pStyle w:val="5"/>
        <w:bidi w:val="0"/>
        <w:spacing w:line="360" w:lineRule="auto"/>
        <w:rPr>
          <w:rFonts w:hint="eastAsia"/>
          <w:lang w:val="en-US" w:eastAsia="zh-CN"/>
        </w:rPr>
      </w:pPr>
      <w:bookmarkStart w:id="30" w:name="_Toc9652"/>
      <w:r>
        <w:rPr>
          <w:rFonts w:hint="eastAsia"/>
          <w:lang w:val="en-US" w:eastAsia="zh-CN"/>
        </w:rPr>
        <w:t>功能描述</w:t>
      </w:r>
      <w:bookmarkEnd w:id="30"/>
    </w:p>
    <w:p>
      <w:pPr>
        <w:pStyle w:val="77"/>
        <w:spacing w:line="360" w:lineRule="auto"/>
        <w:ind w:left="425" w:firstLine="315" w:firstLineChars="150"/>
        <w:rPr>
          <w:rFonts w:hint="eastAsia"/>
          <w:i w:val="0"/>
          <w:color w:val="auto"/>
        </w:rPr>
      </w:pPr>
      <w:r>
        <w:rPr>
          <w:rFonts w:hint="eastAsia"/>
          <w:i w:val="0"/>
          <w:color w:val="auto"/>
        </w:rPr>
        <w:t>实现自治区</w:t>
      </w:r>
      <w:r>
        <w:rPr>
          <w:i w:val="0"/>
          <w:color w:val="auto"/>
        </w:rPr>
        <w:t>行政区划</w:t>
      </w:r>
      <w:r>
        <w:rPr>
          <w:rFonts w:hint="eastAsia"/>
          <w:i w:val="0"/>
          <w:color w:val="auto"/>
        </w:rPr>
        <w:t>数据的</w:t>
      </w:r>
      <w:r>
        <w:rPr>
          <w:i w:val="0"/>
          <w:color w:val="auto"/>
        </w:rPr>
        <w:t>导入</w:t>
      </w:r>
      <w:r>
        <w:rPr>
          <w:rFonts w:hint="eastAsia"/>
          <w:i w:val="0"/>
          <w:color w:val="auto"/>
        </w:rPr>
        <w:t>导出、</w:t>
      </w:r>
      <w:r>
        <w:rPr>
          <w:i w:val="0"/>
          <w:color w:val="auto"/>
        </w:rPr>
        <w:t>新增、修改、删除、</w:t>
      </w:r>
      <w:r>
        <w:rPr>
          <w:rFonts w:hint="eastAsia"/>
          <w:i w:val="0"/>
          <w:color w:val="auto"/>
        </w:rPr>
        <w:t>查询</w:t>
      </w:r>
      <w:r>
        <w:rPr>
          <w:i w:val="0"/>
          <w:color w:val="auto"/>
        </w:rPr>
        <w:t>功能，支持报灾区划</w:t>
      </w:r>
      <w:r>
        <w:rPr>
          <w:rFonts w:hint="eastAsia"/>
          <w:i w:val="0"/>
          <w:color w:val="auto"/>
        </w:rPr>
        <w:t>数据</w:t>
      </w:r>
      <w:r>
        <w:rPr>
          <w:i w:val="0"/>
          <w:color w:val="auto"/>
        </w:rPr>
        <w:t>的</w:t>
      </w:r>
      <w:r>
        <w:rPr>
          <w:rFonts w:hint="eastAsia"/>
          <w:i w:val="0"/>
          <w:color w:val="auto"/>
        </w:rPr>
        <w:t>导入</w:t>
      </w:r>
      <w:r>
        <w:rPr>
          <w:i w:val="0"/>
          <w:color w:val="auto"/>
        </w:rPr>
        <w:t>导出功能。</w:t>
      </w:r>
      <w:r>
        <w:rPr>
          <w:rFonts w:hint="eastAsia"/>
          <w:i w:val="0"/>
          <w:color w:val="auto"/>
        </w:rPr>
        <w:t>报灾</w:t>
      </w:r>
      <w:r>
        <w:rPr>
          <w:i w:val="0"/>
          <w:color w:val="auto"/>
        </w:rPr>
        <w:t>单元数据的历史沿革数据查询功能。</w:t>
      </w:r>
    </w:p>
    <w:p>
      <w:pPr>
        <w:pStyle w:val="5"/>
        <w:bidi w:val="0"/>
        <w:spacing w:line="360" w:lineRule="auto"/>
        <w:rPr>
          <w:rFonts w:hint="eastAsia"/>
          <w:lang w:val="en-US" w:eastAsia="zh-CN"/>
        </w:rPr>
      </w:pPr>
      <w:bookmarkStart w:id="31" w:name="_Toc12992"/>
      <w:r>
        <w:rPr>
          <w:rFonts w:hint="eastAsia"/>
          <w:lang w:val="en-US" w:eastAsia="zh-CN"/>
        </w:rPr>
        <w:t>用户界面</w:t>
      </w:r>
      <w:bookmarkEnd w:id="31"/>
    </w:p>
    <w:p>
      <w:pPr>
        <w:pStyle w:val="77"/>
        <w:spacing w:line="360" w:lineRule="auto"/>
        <w:ind w:left="0" w:leftChars="0" w:firstLine="0" w:firstLineChars="0"/>
        <w:rPr>
          <w:rFonts w:hint="eastAsia" w:ascii="宋体" w:hAnsi="宋体"/>
          <w:i w:val="0"/>
          <w:color w:val="auto"/>
        </w:rPr>
      </w:pPr>
      <w:r>
        <w:drawing>
          <wp:inline distT="0" distB="0" distL="114300" distR="114300">
            <wp:extent cx="5400040" cy="1780540"/>
            <wp:effectExtent l="0" t="0" r="10160" b="10160"/>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
                    <pic:cNvPicPr>
                      <a:picLocks noChangeAspect="1"/>
                    </pic:cNvPicPr>
                  </pic:nvPicPr>
                  <pic:blipFill>
                    <a:blip r:embed="rId51"/>
                    <a:stretch>
                      <a:fillRect/>
                    </a:stretch>
                  </pic:blipFill>
                  <pic:spPr>
                    <a:xfrm>
                      <a:off x="0" y="0"/>
                      <a:ext cx="5400040" cy="1780540"/>
                    </a:xfrm>
                    <a:prstGeom prst="rect">
                      <a:avLst/>
                    </a:prstGeom>
                    <a:noFill/>
                    <a:ln>
                      <a:noFill/>
                    </a:ln>
                  </pic:spPr>
                </pic:pic>
              </a:graphicData>
            </a:graphic>
          </wp:inline>
        </w:drawing>
      </w:r>
    </w:p>
    <w:p>
      <w:pPr>
        <w:pStyle w:val="5"/>
        <w:bidi w:val="0"/>
        <w:spacing w:line="360" w:lineRule="auto"/>
        <w:rPr>
          <w:rFonts w:hint="eastAsia"/>
          <w:lang w:val="en-US" w:eastAsia="zh-CN"/>
        </w:rPr>
      </w:pPr>
      <w:bookmarkStart w:id="32" w:name="_Toc16806"/>
      <w:r>
        <w:rPr>
          <w:rFonts w:hint="eastAsia"/>
          <w:lang w:val="en-US" w:eastAsia="zh-CN"/>
        </w:rPr>
        <w:t>操作步骤</w:t>
      </w:r>
      <w:bookmarkEnd w:id="32"/>
    </w:p>
    <w:p>
      <w:pPr>
        <w:pStyle w:val="77"/>
        <w:numPr>
          <w:ilvl w:val="0"/>
          <w:numId w:val="14"/>
        </w:numPr>
        <w:spacing w:line="360" w:lineRule="auto"/>
        <w:ind w:left="840" w:leftChars="0" w:hanging="420" w:firstLineChars="0"/>
        <w:rPr>
          <w:i w:val="0"/>
          <w:color w:val="auto"/>
        </w:rPr>
      </w:pPr>
      <w:r>
        <w:rPr>
          <w:rFonts w:hint="eastAsia"/>
          <w:b/>
          <w:i w:val="0"/>
          <w:color w:val="auto"/>
        </w:rPr>
        <w:t>行政</w:t>
      </w:r>
      <w:r>
        <w:rPr>
          <w:b/>
          <w:i w:val="0"/>
          <w:color w:val="auto"/>
        </w:rPr>
        <w:t>区划管理</w:t>
      </w:r>
    </w:p>
    <w:p>
      <w:pPr>
        <w:pStyle w:val="77"/>
        <w:numPr>
          <w:ilvl w:val="0"/>
          <w:numId w:val="0"/>
        </w:numPr>
        <w:spacing w:line="360" w:lineRule="auto"/>
        <w:ind w:leftChars="0" w:firstLine="420" w:firstLineChars="0"/>
        <w:rPr>
          <w:i w:val="0"/>
          <w:color w:val="auto"/>
        </w:rPr>
      </w:pPr>
      <w:r>
        <w:rPr>
          <w:rFonts w:hint="eastAsia"/>
          <w:i w:val="0"/>
          <w:color w:val="auto"/>
        </w:rPr>
        <w:t>主要实现</w:t>
      </w:r>
      <w:r>
        <w:rPr>
          <w:i w:val="0"/>
          <w:color w:val="auto"/>
        </w:rPr>
        <w:t>自治区行政区划数据的新增、修改、删除</w:t>
      </w:r>
      <w:r>
        <w:rPr>
          <w:rFonts w:hint="eastAsia"/>
          <w:i w:val="0"/>
          <w:color w:val="auto"/>
        </w:rPr>
        <w:t>、</w:t>
      </w:r>
      <w:r>
        <w:rPr>
          <w:i w:val="0"/>
          <w:color w:val="auto"/>
        </w:rPr>
        <w:t>查询以及导入导出功能。</w:t>
      </w:r>
      <w:r>
        <w:rPr>
          <w:rFonts w:hint="eastAsia"/>
          <w:i w:val="0"/>
          <w:color w:val="auto"/>
        </w:rPr>
        <w:t>满足</w:t>
      </w:r>
      <w:r>
        <w:rPr>
          <w:i w:val="0"/>
          <w:color w:val="auto"/>
        </w:rPr>
        <w:t>灾情业务</w:t>
      </w:r>
      <w:r>
        <w:rPr>
          <w:rFonts w:hint="eastAsia"/>
          <w:i w:val="0"/>
          <w:color w:val="auto"/>
        </w:rPr>
        <w:t>上报</w:t>
      </w:r>
      <w:r>
        <w:rPr>
          <w:i w:val="0"/>
          <w:color w:val="auto"/>
        </w:rPr>
        <w:t>时可以按照行政区划来</w:t>
      </w:r>
      <w:r>
        <w:rPr>
          <w:rFonts w:hint="eastAsia"/>
          <w:i w:val="0"/>
          <w:color w:val="auto"/>
        </w:rPr>
        <w:t>归集</w:t>
      </w:r>
      <w:r>
        <w:rPr>
          <w:i w:val="0"/>
          <w:color w:val="auto"/>
        </w:rPr>
        <w:t>管理。</w:t>
      </w:r>
    </w:p>
    <w:p>
      <w:pPr>
        <w:pStyle w:val="77"/>
        <w:numPr>
          <w:ilvl w:val="0"/>
          <w:numId w:val="15"/>
        </w:numPr>
        <w:spacing w:line="360" w:lineRule="auto"/>
        <w:ind w:left="845" w:leftChars="0" w:hanging="425" w:firstLineChars="0"/>
        <w:jc w:val="left"/>
        <w:rPr>
          <w:rFonts w:hint="eastAsia"/>
          <w:b/>
          <w:i w:val="0"/>
          <w:color w:val="auto"/>
        </w:rPr>
      </w:pPr>
      <w:r>
        <w:rPr>
          <w:rFonts w:hint="eastAsia"/>
          <w:b/>
          <w:i w:val="0"/>
          <w:color w:val="auto"/>
        </w:rPr>
        <w:t>新增行政</w:t>
      </w:r>
      <w:r>
        <w:rPr>
          <w:b/>
          <w:i w:val="0"/>
          <w:color w:val="auto"/>
        </w:rPr>
        <w:t>区划：</w:t>
      </w:r>
    </w:p>
    <w:p>
      <w:pPr>
        <w:pStyle w:val="77"/>
        <w:numPr>
          <w:ilvl w:val="0"/>
          <w:numId w:val="0"/>
        </w:numPr>
        <w:spacing w:line="360" w:lineRule="auto"/>
        <w:ind w:left="420" w:leftChars="0" w:firstLine="420" w:firstLineChars="0"/>
        <w:jc w:val="left"/>
        <w:rPr>
          <w:rFonts w:hint="eastAsia"/>
          <w:b/>
          <w:i w:val="0"/>
          <w:color w:val="auto"/>
        </w:rPr>
      </w:pPr>
      <w:r>
        <w:rPr>
          <w:rFonts w:hint="eastAsia"/>
          <w:i w:val="0"/>
          <w:color w:val="auto"/>
        </w:rPr>
        <w:t>进入报灾</w:t>
      </w:r>
      <w:r>
        <w:rPr>
          <w:i w:val="0"/>
          <w:color w:val="auto"/>
        </w:rPr>
        <w:t>区划管理，点击【</w:t>
      </w:r>
      <w:r>
        <w:rPr>
          <w:rFonts w:hint="eastAsia"/>
          <w:i w:val="0"/>
          <w:color w:val="auto"/>
        </w:rPr>
        <w:t>行政</w:t>
      </w:r>
      <w:r>
        <w:rPr>
          <w:i w:val="0"/>
          <w:color w:val="auto"/>
        </w:rPr>
        <w:t>区划管理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点击【新增】按钮对行政</w:t>
      </w:r>
      <w:r>
        <w:rPr>
          <w:i w:val="0"/>
          <w:color w:val="auto"/>
        </w:rPr>
        <w:t>区划进行增加操作。</w:t>
      </w:r>
    </w:p>
    <w:p>
      <w:pPr>
        <w:pStyle w:val="77"/>
        <w:spacing w:line="360" w:lineRule="auto"/>
        <w:ind w:left="0" w:leftChars="0" w:firstLine="0" w:firstLineChars="0"/>
        <w:jc w:val="both"/>
      </w:pPr>
      <w:r>
        <w:drawing>
          <wp:inline distT="0" distB="0" distL="114300" distR="114300">
            <wp:extent cx="5400040" cy="2484755"/>
            <wp:effectExtent l="0" t="0" r="10160" b="10795"/>
            <wp:docPr id="2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
                    <pic:cNvPicPr>
                      <a:picLocks noChangeAspect="1"/>
                    </pic:cNvPicPr>
                  </pic:nvPicPr>
                  <pic:blipFill>
                    <a:blip r:embed="rId52"/>
                    <a:stretch>
                      <a:fillRect/>
                    </a:stretch>
                  </pic:blipFill>
                  <pic:spPr>
                    <a:xfrm>
                      <a:off x="0" y="0"/>
                      <a:ext cx="5400040" cy="2484755"/>
                    </a:xfrm>
                    <a:prstGeom prst="rect">
                      <a:avLst/>
                    </a:prstGeom>
                    <a:noFill/>
                    <a:ln>
                      <a:noFill/>
                    </a:ln>
                  </pic:spPr>
                </pic:pic>
              </a:graphicData>
            </a:graphic>
          </wp:inline>
        </w:drawing>
      </w:r>
    </w:p>
    <w:p>
      <w:pPr>
        <w:pStyle w:val="77"/>
        <w:numPr>
          <w:ilvl w:val="0"/>
          <w:numId w:val="15"/>
        </w:numPr>
        <w:spacing w:line="360" w:lineRule="auto"/>
        <w:ind w:left="845" w:leftChars="0" w:hanging="425" w:firstLineChars="0"/>
        <w:jc w:val="left"/>
        <w:rPr>
          <w:rFonts w:hint="eastAsia"/>
          <w:b/>
          <w:i w:val="0"/>
          <w:color w:val="auto"/>
        </w:rPr>
      </w:pPr>
      <w:r>
        <w:rPr>
          <w:rFonts w:hint="eastAsia"/>
          <w:b/>
          <w:i w:val="0"/>
          <w:color w:val="auto"/>
        </w:rPr>
        <w:t>修改行政区划：</w:t>
      </w:r>
    </w:p>
    <w:p>
      <w:pPr>
        <w:pStyle w:val="77"/>
        <w:numPr>
          <w:ilvl w:val="0"/>
          <w:numId w:val="0"/>
        </w:numPr>
        <w:spacing w:line="360" w:lineRule="auto"/>
        <w:ind w:left="420" w:leftChars="0" w:firstLine="420" w:firstLineChars="0"/>
        <w:jc w:val="left"/>
        <w:rPr>
          <w:rFonts w:hint="eastAsia"/>
          <w:b w:val="0"/>
          <w:bCs/>
          <w:i w:val="0"/>
          <w:color w:val="auto"/>
        </w:rPr>
      </w:pPr>
      <w:r>
        <w:rPr>
          <w:rFonts w:hint="eastAsia"/>
          <w:b w:val="0"/>
          <w:bCs/>
          <w:i w:val="0"/>
          <w:color w:val="auto"/>
        </w:rPr>
        <w:t>进入报灾区划管理，点击【行政区划管理】</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点击【修改】按钮对行政区划进行修改操作。</w:t>
      </w:r>
    </w:p>
    <w:p>
      <w:pPr>
        <w:pStyle w:val="77"/>
        <w:numPr>
          <w:ilvl w:val="0"/>
          <w:numId w:val="15"/>
        </w:numPr>
        <w:spacing w:line="360" w:lineRule="auto"/>
        <w:ind w:left="845" w:leftChars="0" w:hanging="425" w:firstLineChars="0"/>
        <w:jc w:val="left"/>
        <w:rPr>
          <w:rFonts w:hint="eastAsia"/>
          <w:b/>
          <w:i w:val="0"/>
          <w:color w:val="auto"/>
        </w:rPr>
      </w:pPr>
      <w:r>
        <w:rPr>
          <w:rFonts w:hint="eastAsia"/>
          <w:b/>
          <w:i w:val="0"/>
          <w:color w:val="auto"/>
        </w:rPr>
        <w:t>删除行政</w:t>
      </w:r>
      <w:r>
        <w:rPr>
          <w:b/>
          <w:i w:val="0"/>
          <w:color w:val="auto"/>
        </w:rPr>
        <w:t>区划：</w:t>
      </w:r>
    </w:p>
    <w:p>
      <w:pPr>
        <w:pStyle w:val="77"/>
        <w:numPr>
          <w:ilvl w:val="0"/>
          <w:numId w:val="0"/>
        </w:numPr>
        <w:spacing w:line="360" w:lineRule="auto"/>
        <w:ind w:left="480" w:leftChars="0" w:firstLine="419" w:firstLineChars="0"/>
        <w:jc w:val="left"/>
        <w:rPr>
          <w:rFonts w:hint="eastAsia"/>
          <w:b/>
          <w:i w:val="0"/>
          <w:color w:val="auto"/>
        </w:rPr>
      </w:pPr>
      <w:r>
        <w:rPr>
          <w:rFonts w:hint="eastAsia"/>
          <w:i w:val="0"/>
          <w:color w:val="auto"/>
        </w:rPr>
        <w:t>进入报灾</w:t>
      </w:r>
      <w:r>
        <w:rPr>
          <w:i w:val="0"/>
          <w:color w:val="auto"/>
        </w:rPr>
        <w:t>区划管理，点击【</w:t>
      </w:r>
      <w:r>
        <w:rPr>
          <w:rFonts w:hint="eastAsia"/>
          <w:i w:val="0"/>
          <w:color w:val="auto"/>
        </w:rPr>
        <w:t>行政</w:t>
      </w:r>
      <w:r>
        <w:rPr>
          <w:i w:val="0"/>
          <w:color w:val="auto"/>
        </w:rPr>
        <w:t>区划管理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点击【删除】按钮对行政</w:t>
      </w:r>
      <w:r>
        <w:rPr>
          <w:i w:val="0"/>
          <w:color w:val="auto"/>
        </w:rPr>
        <w:t>区划进行</w:t>
      </w:r>
      <w:r>
        <w:rPr>
          <w:rFonts w:hint="eastAsia"/>
          <w:i w:val="0"/>
          <w:color w:val="auto"/>
        </w:rPr>
        <w:t>删除</w:t>
      </w:r>
      <w:r>
        <w:rPr>
          <w:i w:val="0"/>
          <w:color w:val="auto"/>
        </w:rPr>
        <w:t>操作。</w:t>
      </w:r>
    </w:p>
    <w:p>
      <w:pPr>
        <w:pStyle w:val="77"/>
        <w:numPr>
          <w:ilvl w:val="0"/>
          <w:numId w:val="15"/>
        </w:numPr>
        <w:spacing w:line="360" w:lineRule="auto"/>
        <w:ind w:left="845" w:leftChars="0" w:hanging="425" w:firstLineChars="0"/>
        <w:jc w:val="left"/>
        <w:rPr>
          <w:rFonts w:hint="eastAsia"/>
          <w:b/>
          <w:i w:val="0"/>
          <w:color w:val="auto"/>
        </w:rPr>
      </w:pPr>
      <w:r>
        <w:rPr>
          <w:rFonts w:hint="eastAsia"/>
          <w:b/>
          <w:i w:val="0"/>
          <w:color w:val="auto"/>
        </w:rPr>
        <w:t>查询行政区划：</w:t>
      </w:r>
    </w:p>
    <w:p>
      <w:pPr>
        <w:pStyle w:val="77"/>
        <w:numPr>
          <w:ilvl w:val="0"/>
          <w:numId w:val="0"/>
        </w:numPr>
        <w:spacing w:line="360" w:lineRule="auto"/>
        <w:ind w:left="480" w:leftChars="0" w:firstLine="419" w:firstLineChars="0"/>
        <w:jc w:val="left"/>
        <w:rPr>
          <w:rFonts w:hint="eastAsia"/>
          <w:b/>
          <w:i w:val="0"/>
          <w:color w:val="auto"/>
        </w:rPr>
      </w:pPr>
      <w:r>
        <w:rPr>
          <w:rFonts w:hint="eastAsia"/>
          <w:i w:val="0"/>
          <w:color w:val="auto"/>
        </w:rPr>
        <w:t>进入报灾</w:t>
      </w:r>
      <w:r>
        <w:rPr>
          <w:i w:val="0"/>
          <w:color w:val="auto"/>
        </w:rPr>
        <w:t>区划管理，点击【</w:t>
      </w:r>
      <w:r>
        <w:rPr>
          <w:rFonts w:hint="eastAsia"/>
          <w:i w:val="0"/>
          <w:color w:val="auto"/>
        </w:rPr>
        <w:t>行政</w:t>
      </w:r>
      <w:r>
        <w:rPr>
          <w:i w:val="0"/>
          <w:color w:val="auto"/>
        </w:rPr>
        <w:t>区划管理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点击【查询】按钮对行政</w:t>
      </w:r>
      <w:r>
        <w:rPr>
          <w:i w:val="0"/>
          <w:color w:val="auto"/>
        </w:rPr>
        <w:t>区划进行</w:t>
      </w:r>
      <w:r>
        <w:rPr>
          <w:rFonts w:hint="eastAsia"/>
          <w:i w:val="0"/>
          <w:color w:val="auto"/>
        </w:rPr>
        <w:t>查询</w:t>
      </w:r>
      <w:r>
        <w:rPr>
          <w:i w:val="0"/>
          <w:color w:val="auto"/>
        </w:rPr>
        <w:t>操作。</w:t>
      </w:r>
    </w:p>
    <w:p>
      <w:pPr>
        <w:pStyle w:val="77"/>
        <w:numPr>
          <w:ilvl w:val="0"/>
          <w:numId w:val="15"/>
        </w:numPr>
        <w:spacing w:line="360" w:lineRule="auto"/>
        <w:ind w:left="845" w:leftChars="0" w:hanging="425" w:firstLineChars="0"/>
        <w:jc w:val="left"/>
        <w:rPr>
          <w:rFonts w:hint="eastAsia"/>
          <w:b/>
          <w:i w:val="0"/>
          <w:color w:val="auto"/>
        </w:rPr>
      </w:pPr>
      <w:r>
        <w:rPr>
          <w:rFonts w:hint="eastAsia"/>
          <w:b/>
          <w:i w:val="0"/>
          <w:color w:val="auto"/>
        </w:rPr>
        <w:t>导出行政区划数据：</w:t>
      </w:r>
    </w:p>
    <w:p>
      <w:pPr>
        <w:pStyle w:val="77"/>
        <w:numPr>
          <w:ilvl w:val="0"/>
          <w:numId w:val="0"/>
        </w:numPr>
        <w:spacing w:line="360" w:lineRule="auto"/>
        <w:ind w:left="480" w:leftChars="0" w:firstLine="419" w:firstLineChars="0"/>
        <w:jc w:val="left"/>
        <w:rPr>
          <w:i w:val="0"/>
          <w:color w:val="auto"/>
        </w:rPr>
      </w:pPr>
      <w:r>
        <w:rPr>
          <w:rFonts w:hint="eastAsia"/>
          <w:b w:val="0"/>
          <w:bCs/>
          <w:i w:val="0"/>
          <w:color w:val="auto"/>
        </w:rPr>
        <w:t>进</w:t>
      </w:r>
      <w:r>
        <w:rPr>
          <w:rFonts w:hint="eastAsia"/>
          <w:i w:val="0"/>
          <w:color w:val="auto"/>
        </w:rPr>
        <w:t>入报灾</w:t>
      </w:r>
      <w:r>
        <w:rPr>
          <w:i w:val="0"/>
          <w:color w:val="auto"/>
        </w:rPr>
        <w:t>区划管理，点击【</w:t>
      </w:r>
      <w:r>
        <w:rPr>
          <w:rFonts w:hint="eastAsia"/>
          <w:i w:val="0"/>
          <w:color w:val="auto"/>
        </w:rPr>
        <w:t>行政</w:t>
      </w:r>
      <w:r>
        <w:rPr>
          <w:i w:val="0"/>
          <w:color w:val="auto"/>
        </w:rPr>
        <w:t>区划管理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选择</w:t>
      </w:r>
      <w:r>
        <w:rPr>
          <w:i w:val="0"/>
          <w:color w:val="auto"/>
        </w:rPr>
        <w:t>数据</w:t>
      </w:r>
      <w:r>
        <w:rPr>
          <w:rFonts w:hint="eastAsia"/>
          <w:i w:val="0"/>
          <w:color w:val="auto"/>
          <w:lang w:eastAsia="zh-CN"/>
        </w:rPr>
        <w:t>——</w:t>
      </w:r>
      <w:r>
        <w:rPr>
          <w:rFonts w:hint="eastAsia"/>
          <w:i w:val="0"/>
          <w:color w:val="auto"/>
          <w:lang w:val="en-US" w:eastAsia="zh-CN"/>
        </w:rPr>
        <w:t>&gt;</w:t>
      </w:r>
      <w:r>
        <w:rPr>
          <w:rFonts w:hint="eastAsia"/>
          <w:i w:val="0"/>
          <w:color w:val="auto"/>
        </w:rPr>
        <w:t>【导出】按钮对行政</w:t>
      </w:r>
      <w:r>
        <w:rPr>
          <w:i w:val="0"/>
          <w:color w:val="auto"/>
        </w:rPr>
        <w:t>区划进行</w:t>
      </w:r>
      <w:r>
        <w:rPr>
          <w:rFonts w:hint="eastAsia"/>
          <w:i w:val="0"/>
          <w:color w:val="auto"/>
        </w:rPr>
        <w:t>导出</w:t>
      </w:r>
      <w:r>
        <w:rPr>
          <w:i w:val="0"/>
          <w:color w:val="auto"/>
        </w:rPr>
        <w:t>操作。</w:t>
      </w:r>
    </w:p>
    <w:p>
      <w:pPr>
        <w:pStyle w:val="77"/>
        <w:numPr>
          <w:ilvl w:val="0"/>
          <w:numId w:val="0"/>
        </w:numPr>
        <w:spacing w:line="360" w:lineRule="auto"/>
        <w:jc w:val="center"/>
        <w:rPr>
          <w:rFonts w:hint="eastAsia"/>
          <w:i w:val="0"/>
          <w:color w:val="auto"/>
        </w:rPr>
      </w:pPr>
      <w:r>
        <w:drawing>
          <wp:inline distT="0" distB="0" distL="114300" distR="114300">
            <wp:extent cx="2400300" cy="1304925"/>
            <wp:effectExtent l="0" t="0" r="0" b="9525"/>
            <wp:docPr id="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图片 3"/>
                    <pic:cNvPicPr>
                      <a:picLocks noChangeAspect="1"/>
                    </pic:cNvPicPr>
                  </pic:nvPicPr>
                  <pic:blipFill>
                    <a:blip r:embed="rId53"/>
                    <a:stretch>
                      <a:fillRect/>
                    </a:stretch>
                  </pic:blipFill>
                  <pic:spPr>
                    <a:xfrm>
                      <a:off x="0" y="0"/>
                      <a:ext cx="2400300" cy="1304925"/>
                    </a:xfrm>
                    <a:prstGeom prst="rect">
                      <a:avLst/>
                    </a:prstGeom>
                    <a:noFill/>
                    <a:ln>
                      <a:noFill/>
                    </a:ln>
                  </pic:spPr>
                </pic:pic>
              </a:graphicData>
            </a:graphic>
          </wp:inline>
        </w:drawing>
      </w:r>
    </w:p>
    <w:p>
      <w:pPr>
        <w:pStyle w:val="77"/>
        <w:spacing w:line="360" w:lineRule="auto"/>
        <w:ind w:left="0" w:leftChars="0" w:firstLine="0" w:firstLineChars="0"/>
      </w:pPr>
      <w:r>
        <w:drawing>
          <wp:inline distT="0" distB="0" distL="114300" distR="114300">
            <wp:extent cx="5400040" cy="2137410"/>
            <wp:effectExtent l="0" t="0" r="10160" b="15240"/>
            <wp:docPr id="5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图片 4"/>
                    <pic:cNvPicPr>
                      <a:picLocks noChangeAspect="1"/>
                    </pic:cNvPicPr>
                  </pic:nvPicPr>
                  <pic:blipFill>
                    <a:blip r:embed="rId54"/>
                    <a:stretch>
                      <a:fillRect/>
                    </a:stretch>
                  </pic:blipFill>
                  <pic:spPr>
                    <a:xfrm>
                      <a:off x="0" y="0"/>
                      <a:ext cx="5400040" cy="2137410"/>
                    </a:xfrm>
                    <a:prstGeom prst="rect">
                      <a:avLst/>
                    </a:prstGeom>
                    <a:noFill/>
                    <a:ln>
                      <a:noFill/>
                    </a:ln>
                  </pic:spPr>
                </pic:pic>
              </a:graphicData>
            </a:graphic>
          </wp:inline>
        </w:drawing>
      </w:r>
    </w:p>
    <w:p>
      <w:pPr>
        <w:pStyle w:val="77"/>
        <w:numPr>
          <w:ilvl w:val="0"/>
          <w:numId w:val="15"/>
        </w:numPr>
        <w:spacing w:line="360" w:lineRule="auto"/>
        <w:ind w:left="845" w:leftChars="0" w:hanging="425" w:firstLineChars="0"/>
        <w:jc w:val="left"/>
        <w:rPr>
          <w:rFonts w:hint="eastAsia"/>
          <w:b/>
          <w:i w:val="0"/>
          <w:color w:val="auto"/>
        </w:rPr>
      </w:pPr>
      <w:r>
        <w:rPr>
          <w:rFonts w:hint="eastAsia"/>
          <w:b/>
          <w:i w:val="0"/>
          <w:color w:val="auto"/>
        </w:rPr>
        <w:t>导入行政区划数据：</w:t>
      </w:r>
    </w:p>
    <w:p>
      <w:pPr>
        <w:pStyle w:val="77"/>
        <w:numPr>
          <w:ilvl w:val="0"/>
          <w:numId w:val="0"/>
        </w:numPr>
        <w:spacing w:line="360" w:lineRule="auto"/>
        <w:ind w:left="480" w:leftChars="0" w:firstLine="419" w:firstLineChars="0"/>
        <w:jc w:val="left"/>
        <w:rPr>
          <w:rFonts w:hint="eastAsia"/>
          <w:b/>
          <w:i w:val="0"/>
          <w:color w:val="auto"/>
        </w:rPr>
      </w:pPr>
      <w:r>
        <w:rPr>
          <w:rFonts w:hint="eastAsia"/>
          <w:i w:val="0"/>
          <w:color w:val="auto"/>
        </w:rPr>
        <w:t>进入报灾</w:t>
      </w:r>
      <w:r>
        <w:rPr>
          <w:i w:val="0"/>
          <w:color w:val="auto"/>
        </w:rPr>
        <w:t>区划管理，点击【</w:t>
      </w:r>
      <w:r>
        <w:rPr>
          <w:rFonts w:hint="eastAsia"/>
          <w:i w:val="0"/>
          <w:color w:val="auto"/>
        </w:rPr>
        <w:t>行政</w:t>
      </w:r>
      <w:r>
        <w:rPr>
          <w:i w:val="0"/>
          <w:color w:val="auto"/>
        </w:rPr>
        <w:t>区划管理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【导入】按钮对行政</w:t>
      </w:r>
      <w:r>
        <w:rPr>
          <w:i w:val="0"/>
          <w:color w:val="auto"/>
        </w:rPr>
        <w:t>区划进行</w:t>
      </w:r>
      <w:r>
        <w:rPr>
          <w:rFonts w:hint="eastAsia"/>
          <w:i w:val="0"/>
          <w:color w:val="auto"/>
        </w:rPr>
        <w:t>导入</w:t>
      </w:r>
      <w:r>
        <w:rPr>
          <w:i w:val="0"/>
          <w:color w:val="auto"/>
        </w:rPr>
        <w:t>操作。</w:t>
      </w:r>
    </w:p>
    <w:p>
      <w:pPr>
        <w:pStyle w:val="77"/>
        <w:spacing w:line="360" w:lineRule="auto"/>
        <w:ind w:left="0" w:leftChars="0" w:firstLine="0" w:firstLineChars="0"/>
      </w:pPr>
      <w:r>
        <w:drawing>
          <wp:inline distT="0" distB="0" distL="114300" distR="114300">
            <wp:extent cx="5400040" cy="2897505"/>
            <wp:effectExtent l="0" t="0" r="10160" b="17145"/>
            <wp:docPr id="5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
                    <pic:cNvPicPr>
                      <a:picLocks noChangeAspect="1"/>
                    </pic:cNvPicPr>
                  </pic:nvPicPr>
                  <pic:blipFill>
                    <a:blip r:embed="rId55"/>
                    <a:stretch>
                      <a:fillRect/>
                    </a:stretch>
                  </pic:blipFill>
                  <pic:spPr>
                    <a:xfrm>
                      <a:off x="0" y="0"/>
                      <a:ext cx="5400040" cy="2897505"/>
                    </a:xfrm>
                    <a:prstGeom prst="rect">
                      <a:avLst/>
                    </a:prstGeom>
                    <a:noFill/>
                    <a:ln>
                      <a:noFill/>
                    </a:ln>
                  </pic:spPr>
                </pic:pic>
              </a:graphicData>
            </a:graphic>
          </wp:inline>
        </w:drawing>
      </w:r>
    </w:p>
    <w:p>
      <w:pPr>
        <w:pStyle w:val="77"/>
        <w:numPr>
          <w:ilvl w:val="0"/>
          <w:numId w:val="16"/>
        </w:numPr>
        <w:spacing w:line="360" w:lineRule="auto"/>
        <w:ind w:left="840" w:leftChars="0" w:hanging="420" w:firstLineChars="0"/>
        <w:rPr>
          <w:i w:val="0"/>
          <w:color w:val="auto"/>
        </w:rPr>
      </w:pPr>
      <w:r>
        <w:rPr>
          <w:rFonts w:hint="eastAsia"/>
          <w:b/>
          <w:i w:val="0"/>
          <w:color w:val="auto"/>
        </w:rPr>
        <w:t>报</w:t>
      </w:r>
      <w:r>
        <w:rPr>
          <w:b/>
          <w:i w:val="0"/>
          <w:color w:val="auto"/>
        </w:rPr>
        <w:t>灾单元管理</w:t>
      </w:r>
      <w:r>
        <w:rPr>
          <w:i w:val="0"/>
          <w:color w:val="auto"/>
        </w:rPr>
        <w:t>：</w:t>
      </w:r>
    </w:p>
    <w:p>
      <w:pPr>
        <w:pStyle w:val="77"/>
        <w:numPr>
          <w:ilvl w:val="0"/>
          <w:numId w:val="0"/>
        </w:numPr>
        <w:spacing w:line="360" w:lineRule="auto"/>
        <w:ind w:left="420" w:leftChars="0" w:firstLine="420" w:firstLineChars="0"/>
        <w:rPr>
          <w:i w:val="0"/>
          <w:color w:val="auto"/>
        </w:rPr>
      </w:pPr>
      <w:r>
        <w:rPr>
          <w:rFonts w:hint="eastAsia"/>
          <w:i w:val="0"/>
          <w:color w:val="auto"/>
        </w:rPr>
        <w:t>主要实现</w:t>
      </w:r>
      <w:r>
        <w:rPr>
          <w:i w:val="0"/>
          <w:color w:val="auto"/>
        </w:rPr>
        <w:t>自治区</w:t>
      </w:r>
      <w:r>
        <w:rPr>
          <w:rFonts w:hint="eastAsia"/>
          <w:i w:val="0"/>
          <w:color w:val="auto"/>
        </w:rPr>
        <w:t>报</w:t>
      </w:r>
      <w:r>
        <w:rPr>
          <w:i w:val="0"/>
          <w:color w:val="auto"/>
        </w:rPr>
        <w:t>灾单元数据的新增、修改、删除</w:t>
      </w:r>
      <w:r>
        <w:rPr>
          <w:rFonts w:hint="eastAsia"/>
          <w:i w:val="0"/>
          <w:color w:val="auto"/>
        </w:rPr>
        <w:t>、</w:t>
      </w:r>
      <w:r>
        <w:rPr>
          <w:i w:val="0"/>
          <w:color w:val="auto"/>
        </w:rPr>
        <w:t>查询以及导入导出功能。</w:t>
      </w:r>
      <w:r>
        <w:rPr>
          <w:rFonts w:hint="eastAsia"/>
          <w:i w:val="0"/>
          <w:color w:val="auto"/>
        </w:rPr>
        <w:t>满足</w:t>
      </w:r>
      <w:r>
        <w:rPr>
          <w:i w:val="0"/>
          <w:color w:val="auto"/>
        </w:rPr>
        <w:t>灾情业务</w:t>
      </w:r>
      <w:r>
        <w:rPr>
          <w:rFonts w:hint="eastAsia"/>
          <w:i w:val="0"/>
          <w:color w:val="auto"/>
        </w:rPr>
        <w:t>上报</w:t>
      </w:r>
      <w:r>
        <w:rPr>
          <w:i w:val="0"/>
          <w:color w:val="auto"/>
        </w:rPr>
        <w:t>时可以按照</w:t>
      </w:r>
      <w:r>
        <w:rPr>
          <w:rFonts w:hint="eastAsia"/>
          <w:i w:val="0"/>
          <w:color w:val="auto"/>
        </w:rPr>
        <w:t>报</w:t>
      </w:r>
      <w:r>
        <w:rPr>
          <w:i w:val="0"/>
          <w:color w:val="auto"/>
        </w:rPr>
        <w:t>灾</w:t>
      </w:r>
      <w:r>
        <w:rPr>
          <w:rFonts w:hint="eastAsia"/>
          <w:i w:val="0"/>
          <w:color w:val="auto"/>
        </w:rPr>
        <w:t>单元</w:t>
      </w:r>
      <w:r>
        <w:rPr>
          <w:i w:val="0"/>
          <w:color w:val="auto"/>
        </w:rPr>
        <w:t>来</w:t>
      </w:r>
      <w:r>
        <w:rPr>
          <w:rFonts w:hint="eastAsia"/>
          <w:i w:val="0"/>
          <w:color w:val="auto"/>
        </w:rPr>
        <w:t>归集</w:t>
      </w:r>
      <w:r>
        <w:rPr>
          <w:i w:val="0"/>
          <w:color w:val="auto"/>
        </w:rPr>
        <w:t>管理。</w:t>
      </w:r>
    </w:p>
    <w:p>
      <w:pPr>
        <w:pStyle w:val="77"/>
        <w:numPr>
          <w:ilvl w:val="0"/>
          <w:numId w:val="17"/>
        </w:numPr>
        <w:spacing w:line="360" w:lineRule="auto"/>
        <w:ind w:left="845" w:leftChars="0" w:hanging="425" w:firstLineChars="0"/>
        <w:jc w:val="left"/>
        <w:rPr>
          <w:rFonts w:hint="eastAsia"/>
          <w:b/>
          <w:i w:val="0"/>
          <w:color w:val="auto"/>
        </w:rPr>
      </w:pPr>
      <w:r>
        <w:rPr>
          <w:rFonts w:hint="eastAsia"/>
          <w:b/>
          <w:i w:val="0"/>
          <w:color w:val="auto"/>
        </w:rPr>
        <w:t>新增报</w:t>
      </w:r>
      <w:r>
        <w:rPr>
          <w:b/>
          <w:i w:val="0"/>
          <w:color w:val="auto"/>
        </w:rPr>
        <w:t>灾单元：</w:t>
      </w:r>
    </w:p>
    <w:p>
      <w:pPr>
        <w:pStyle w:val="77"/>
        <w:numPr>
          <w:ilvl w:val="0"/>
          <w:numId w:val="0"/>
        </w:numPr>
        <w:spacing w:line="360" w:lineRule="auto"/>
        <w:ind w:left="426" w:leftChars="0" w:firstLine="420" w:firstLineChars="0"/>
        <w:jc w:val="left"/>
        <w:rPr>
          <w:i w:val="0"/>
          <w:color w:val="auto"/>
        </w:rPr>
      </w:pPr>
      <w:r>
        <w:rPr>
          <w:rFonts w:hint="eastAsia"/>
          <w:i w:val="0"/>
          <w:color w:val="auto"/>
        </w:rPr>
        <w:t>进入报灾区划</w:t>
      </w:r>
      <w:r>
        <w:rPr>
          <w:i w:val="0"/>
          <w:color w:val="auto"/>
        </w:rPr>
        <w:t>管理，点击【</w:t>
      </w:r>
      <w:r>
        <w:rPr>
          <w:rFonts w:hint="eastAsia"/>
          <w:i w:val="0"/>
          <w:color w:val="auto"/>
        </w:rPr>
        <w:t>报</w:t>
      </w:r>
      <w:r>
        <w:rPr>
          <w:i w:val="0"/>
          <w:color w:val="auto"/>
        </w:rPr>
        <w:t>灾单元管理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点击【新增】按钮对报</w:t>
      </w:r>
      <w:r>
        <w:rPr>
          <w:i w:val="0"/>
          <w:color w:val="auto"/>
        </w:rPr>
        <w:t>灾单元进行增加操作。</w:t>
      </w:r>
    </w:p>
    <w:p>
      <w:pPr>
        <w:pStyle w:val="77"/>
        <w:numPr>
          <w:ilvl w:val="0"/>
          <w:numId w:val="0"/>
        </w:numPr>
        <w:spacing w:line="360" w:lineRule="auto"/>
        <w:jc w:val="left"/>
        <w:rPr>
          <w:rFonts w:hint="eastAsia"/>
          <w:b/>
          <w:i w:val="0"/>
          <w:color w:val="auto"/>
        </w:rPr>
      </w:pPr>
      <w:r>
        <w:drawing>
          <wp:inline distT="0" distB="0" distL="114300" distR="114300">
            <wp:extent cx="5400040" cy="2792730"/>
            <wp:effectExtent l="0" t="0" r="10160" b="7620"/>
            <wp:docPr id="5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图片 6"/>
                    <pic:cNvPicPr>
                      <a:picLocks noChangeAspect="1"/>
                    </pic:cNvPicPr>
                  </pic:nvPicPr>
                  <pic:blipFill>
                    <a:blip r:embed="rId56"/>
                    <a:stretch>
                      <a:fillRect/>
                    </a:stretch>
                  </pic:blipFill>
                  <pic:spPr>
                    <a:xfrm>
                      <a:off x="0" y="0"/>
                      <a:ext cx="5400040" cy="2792730"/>
                    </a:xfrm>
                    <a:prstGeom prst="rect">
                      <a:avLst/>
                    </a:prstGeom>
                    <a:noFill/>
                    <a:ln>
                      <a:noFill/>
                    </a:ln>
                  </pic:spPr>
                </pic:pic>
              </a:graphicData>
            </a:graphic>
          </wp:inline>
        </w:drawing>
      </w:r>
    </w:p>
    <w:p>
      <w:pPr>
        <w:pStyle w:val="77"/>
        <w:numPr>
          <w:ilvl w:val="0"/>
          <w:numId w:val="17"/>
        </w:numPr>
        <w:spacing w:line="360" w:lineRule="auto"/>
        <w:ind w:left="845" w:leftChars="0" w:hanging="425" w:firstLineChars="0"/>
        <w:jc w:val="left"/>
        <w:rPr>
          <w:rFonts w:hint="eastAsia"/>
          <w:b/>
          <w:i w:val="0"/>
          <w:color w:val="auto"/>
        </w:rPr>
      </w:pPr>
      <w:r>
        <w:rPr>
          <w:rFonts w:hint="eastAsia"/>
          <w:b/>
          <w:i w:val="0"/>
          <w:color w:val="auto"/>
        </w:rPr>
        <w:t>修改报灾单元：</w:t>
      </w:r>
    </w:p>
    <w:p>
      <w:pPr>
        <w:pStyle w:val="77"/>
        <w:numPr>
          <w:ilvl w:val="0"/>
          <w:numId w:val="0"/>
        </w:numPr>
        <w:spacing w:line="360" w:lineRule="auto"/>
        <w:ind w:left="426" w:leftChars="0" w:firstLine="420" w:firstLineChars="0"/>
        <w:jc w:val="left"/>
        <w:rPr>
          <w:b/>
          <w:i w:val="0"/>
          <w:color w:val="auto"/>
        </w:rPr>
      </w:pPr>
      <w:r>
        <w:rPr>
          <w:rFonts w:hint="eastAsia"/>
          <w:i w:val="0"/>
          <w:color w:val="auto"/>
        </w:rPr>
        <w:t>进入报灾区划</w:t>
      </w:r>
      <w:r>
        <w:rPr>
          <w:i w:val="0"/>
          <w:color w:val="auto"/>
        </w:rPr>
        <w:t>管理，点击【</w:t>
      </w:r>
      <w:r>
        <w:rPr>
          <w:rFonts w:hint="eastAsia"/>
          <w:i w:val="0"/>
          <w:color w:val="auto"/>
        </w:rPr>
        <w:t>报</w:t>
      </w:r>
      <w:r>
        <w:rPr>
          <w:i w:val="0"/>
          <w:color w:val="auto"/>
        </w:rPr>
        <w:t>灾单元管理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点击【修改】按钮对报</w:t>
      </w:r>
      <w:r>
        <w:rPr>
          <w:i w:val="0"/>
          <w:color w:val="auto"/>
        </w:rPr>
        <w:t>灾单元进行</w:t>
      </w:r>
      <w:r>
        <w:rPr>
          <w:rFonts w:hint="eastAsia"/>
          <w:i w:val="0"/>
          <w:color w:val="auto"/>
        </w:rPr>
        <w:t>修改</w:t>
      </w:r>
      <w:r>
        <w:rPr>
          <w:i w:val="0"/>
          <w:color w:val="auto"/>
        </w:rPr>
        <w:t>操作。</w:t>
      </w:r>
    </w:p>
    <w:p>
      <w:pPr>
        <w:pStyle w:val="77"/>
        <w:numPr>
          <w:ilvl w:val="0"/>
          <w:numId w:val="17"/>
        </w:numPr>
        <w:spacing w:line="360" w:lineRule="auto"/>
        <w:ind w:left="845" w:leftChars="0" w:hanging="425" w:firstLineChars="0"/>
        <w:jc w:val="left"/>
        <w:rPr>
          <w:rFonts w:hint="eastAsia"/>
          <w:b/>
          <w:i w:val="0"/>
          <w:color w:val="auto"/>
        </w:rPr>
      </w:pPr>
      <w:r>
        <w:rPr>
          <w:rFonts w:hint="eastAsia"/>
          <w:b/>
          <w:i w:val="0"/>
          <w:color w:val="auto"/>
        </w:rPr>
        <w:t>删除报</w:t>
      </w:r>
      <w:r>
        <w:rPr>
          <w:b/>
          <w:i w:val="0"/>
          <w:color w:val="auto"/>
        </w:rPr>
        <w:t>灾单元：</w:t>
      </w:r>
    </w:p>
    <w:p>
      <w:pPr>
        <w:pStyle w:val="77"/>
        <w:numPr>
          <w:ilvl w:val="0"/>
          <w:numId w:val="0"/>
        </w:numPr>
        <w:spacing w:line="360" w:lineRule="auto"/>
        <w:ind w:left="420" w:leftChars="0" w:firstLine="420" w:firstLineChars="0"/>
        <w:jc w:val="left"/>
        <w:rPr>
          <w:rFonts w:hint="eastAsia"/>
          <w:b/>
          <w:i w:val="0"/>
          <w:color w:val="auto"/>
        </w:rPr>
      </w:pPr>
      <w:r>
        <w:rPr>
          <w:rFonts w:hint="eastAsia"/>
          <w:i w:val="0"/>
          <w:color w:val="auto"/>
        </w:rPr>
        <w:t>进入报灾区划</w:t>
      </w:r>
      <w:r>
        <w:rPr>
          <w:i w:val="0"/>
          <w:color w:val="auto"/>
        </w:rPr>
        <w:t>管理，点击【</w:t>
      </w:r>
      <w:r>
        <w:rPr>
          <w:rFonts w:hint="eastAsia"/>
          <w:i w:val="0"/>
          <w:color w:val="auto"/>
        </w:rPr>
        <w:t>报</w:t>
      </w:r>
      <w:r>
        <w:rPr>
          <w:i w:val="0"/>
          <w:color w:val="auto"/>
        </w:rPr>
        <w:t>灾单元管理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点击【删除】按钮对报</w:t>
      </w:r>
      <w:r>
        <w:rPr>
          <w:i w:val="0"/>
          <w:color w:val="auto"/>
        </w:rPr>
        <w:t>灾单元进行</w:t>
      </w:r>
      <w:r>
        <w:rPr>
          <w:rFonts w:hint="eastAsia"/>
          <w:i w:val="0"/>
          <w:color w:val="auto"/>
        </w:rPr>
        <w:t>删除</w:t>
      </w:r>
      <w:r>
        <w:rPr>
          <w:i w:val="0"/>
          <w:color w:val="auto"/>
        </w:rPr>
        <w:t>操作。</w:t>
      </w:r>
    </w:p>
    <w:p>
      <w:pPr>
        <w:pStyle w:val="77"/>
        <w:numPr>
          <w:ilvl w:val="0"/>
          <w:numId w:val="17"/>
        </w:numPr>
        <w:spacing w:line="360" w:lineRule="auto"/>
        <w:ind w:left="845" w:leftChars="0" w:hanging="425" w:firstLineChars="0"/>
        <w:jc w:val="left"/>
        <w:rPr>
          <w:rFonts w:hint="eastAsia"/>
          <w:b/>
          <w:i w:val="0"/>
          <w:color w:val="auto"/>
        </w:rPr>
      </w:pPr>
      <w:r>
        <w:rPr>
          <w:rFonts w:hint="eastAsia"/>
          <w:b/>
          <w:i w:val="0"/>
          <w:color w:val="auto"/>
        </w:rPr>
        <w:t>导入报灾单元：</w:t>
      </w:r>
    </w:p>
    <w:p>
      <w:pPr>
        <w:pStyle w:val="77"/>
        <w:numPr>
          <w:ilvl w:val="0"/>
          <w:numId w:val="0"/>
        </w:numPr>
        <w:spacing w:line="360" w:lineRule="auto"/>
        <w:ind w:left="420" w:leftChars="0" w:firstLine="420" w:firstLineChars="0"/>
        <w:jc w:val="left"/>
        <w:rPr>
          <w:rFonts w:hint="eastAsia"/>
          <w:i w:val="0"/>
          <w:color w:val="auto"/>
        </w:rPr>
      </w:pPr>
      <w:r>
        <w:rPr>
          <w:rFonts w:hint="eastAsia"/>
          <w:i w:val="0"/>
          <w:color w:val="auto"/>
        </w:rPr>
        <w:t>进入报灾区划管理，点击【报灾单元管理】</w:t>
      </w:r>
      <w:r>
        <w:rPr>
          <w:rFonts w:hint="eastAsia"/>
          <w:i w:val="0"/>
          <w:color w:val="auto"/>
          <w:lang w:eastAsia="zh-CN"/>
        </w:rPr>
        <w:t>——</w:t>
      </w:r>
      <w:r>
        <w:rPr>
          <w:rFonts w:hint="eastAsia"/>
          <w:i w:val="0"/>
          <w:color w:val="auto"/>
          <w:lang w:val="en-US" w:eastAsia="zh-CN"/>
        </w:rPr>
        <w:t>&gt;</w:t>
      </w:r>
      <w:r>
        <w:rPr>
          <w:rFonts w:hint="eastAsia"/>
          <w:i w:val="0"/>
          <w:color w:val="auto"/>
        </w:rPr>
        <w:t>点击【导入】按钮对报灾单元进行导入操作。</w:t>
      </w:r>
    </w:p>
    <w:p>
      <w:pPr>
        <w:pStyle w:val="77"/>
        <w:spacing w:line="360" w:lineRule="auto"/>
        <w:ind w:left="0" w:leftChars="0" w:firstLine="0" w:firstLineChars="0"/>
        <w:jc w:val="both"/>
        <w:rPr>
          <w:rFonts w:hint="eastAsia"/>
          <w:b/>
          <w:i w:val="0"/>
          <w:color w:val="auto"/>
        </w:rPr>
      </w:pPr>
      <w:r>
        <w:drawing>
          <wp:inline distT="0" distB="0" distL="114300" distR="114300">
            <wp:extent cx="5400040" cy="2910205"/>
            <wp:effectExtent l="0" t="0" r="10160" b="4445"/>
            <wp:docPr id="57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图片 7"/>
                    <pic:cNvPicPr>
                      <a:picLocks noChangeAspect="1"/>
                    </pic:cNvPicPr>
                  </pic:nvPicPr>
                  <pic:blipFill>
                    <a:blip r:embed="rId57"/>
                    <a:stretch>
                      <a:fillRect/>
                    </a:stretch>
                  </pic:blipFill>
                  <pic:spPr>
                    <a:xfrm>
                      <a:off x="0" y="0"/>
                      <a:ext cx="5400040" cy="2910205"/>
                    </a:xfrm>
                    <a:prstGeom prst="rect">
                      <a:avLst/>
                    </a:prstGeom>
                    <a:noFill/>
                    <a:ln>
                      <a:noFill/>
                    </a:ln>
                  </pic:spPr>
                </pic:pic>
              </a:graphicData>
            </a:graphic>
          </wp:inline>
        </w:drawing>
      </w:r>
    </w:p>
    <w:p>
      <w:pPr>
        <w:pStyle w:val="77"/>
        <w:numPr>
          <w:ilvl w:val="0"/>
          <w:numId w:val="17"/>
        </w:numPr>
        <w:spacing w:line="360" w:lineRule="auto"/>
        <w:ind w:left="845" w:leftChars="0" w:hanging="425" w:firstLineChars="0"/>
        <w:jc w:val="left"/>
        <w:rPr>
          <w:rFonts w:hint="eastAsia"/>
          <w:b/>
          <w:i w:val="0"/>
          <w:color w:val="auto"/>
        </w:rPr>
      </w:pPr>
      <w:r>
        <w:rPr>
          <w:rFonts w:hint="eastAsia"/>
          <w:b/>
          <w:i w:val="0"/>
          <w:color w:val="auto"/>
        </w:rPr>
        <w:t>导出报灾单元：</w:t>
      </w:r>
    </w:p>
    <w:p>
      <w:pPr>
        <w:pStyle w:val="77"/>
        <w:numPr>
          <w:ilvl w:val="0"/>
          <w:numId w:val="0"/>
        </w:numPr>
        <w:spacing w:line="360" w:lineRule="auto"/>
        <w:ind w:left="426" w:leftChars="0" w:firstLine="420" w:firstLineChars="0"/>
        <w:jc w:val="left"/>
        <w:rPr>
          <w:rFonts w:hint="eastAsia"/>
          <w:b/>
          <w:i w:val="0"/>
          <w:color w:val="auto"/>
        </w:rPr>
      </w:pPr>
      <w:r>
        <w:rPr>
          <w:rFonts w:hint="eastAsia"/>
          <w:i w:val="0"/>
          <w:color w:val="auto"/>
        </w:rPr>
        <w:t>进入报灾区划</w:t>
      </w:r>
      <w:r>
        <w:rPr>
          <w:i w:val="0"/>
          <w:color w:val="auto"/>
        </w:rPr>
        <w:t>管理，点击【</w:t>
      </w:r>
      <w:r>
        <w:rPr>
          <w:rFonts w:hint="eastAsia"/>
          <w:i w:val="0"/>
          <w:color w:val="auto"/>
        </w:rPr>
        <w:t>报</w:t>
      </w:r>
      <w:r>
        <w:rPr>
          <w:i w:val="0"/>
          <w:color w:val="auto"/>
        </w:rPr>
        <w:t>灾单元管理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点击【导出】按钮对报</w:t>
      </w:r>
      <w:r>
        <w:rPr>
          <w:i w:val="0"/>
          <w:color w:val="auto"/>
        </w:rPr>
        <w:t>灾单元进行</w:t>
      </w:r>
      <w:r>
        <w:rPr>
          <w:rFonts w:hint="eastAsia"/>
          <w:i w:val="0"/>
          <w:color w:val="auto"/>
        </w:rPr>
        <w:t>导出</w:t>
      </w:r>
      <w:r>
        <w:rPr>
          <w:i w:val="0"/>
          <w:color w:val="auto"/>
        </w:rPr>
        <w:t>操作。</w:t>
      </w:r>
    </w:p>
    <w:p>
      <w:pPr>
        <w:pStyle w:val="77"/>
        <w:numPr>
          <w:ilvl w:val="0"/>
          <w:numId w:val="17"/>
        </w:numPr>
        <w:spacing w:line="360" w:lineRule="auto"/>
        <w:ind w:left="845" w:leftChars="0" w:hanging="425" w:firstLineChars="0"/>
        <w:jc w:val="left"/>
        <w:rPr>
          <w:rFonts w:hint="eastAsia"/>
          <w:b/>
          <w:i w:val="0"/>
          <w:color w:val="auto"/>
        </w:rPr>
      </w:pPr>
      <w:r>
        <w:rPr>
          <w:rFonts w:hint="eastAsia"/>
          <w:b/>
          <w:i w:val="0"/>
          <w:color w:val="auto"/>
        </w:rPr>
        <w:t>查询报灾单元：</w:t>
      </w:r>
    </w:p>
    <w:p>
      <w:pPr>
        <w:pStyle w:val="77"/>
        <w:numPr>
          <w:ilvl w:val="0"/>
          <w:numId w:val="0"/>
        </w:numPr>
        <w:spacing w:line="360" w:lineRule="auto"/>
        <w:ind w:left="426" w:leftChars="0" w:firstLine="420" w:firstLineChars="0"/>
        <w:jc w:val="left"/>
        <w:rPr>
          <w:b/>
          <w:i w:val="0"/>
          <w:color w:val="auto"/>
        </w:rPr>
      </w:pPr>
      <w:r>
        <w:rPr>
          <w:rFonts w:hint="eastAsia"/>
          <w:i w:val="0"/>
          <w:color w:val="auto"/>
        </w:rPr>
        <w:t>进入报灾区划</w:t>
      </w:r>
      <w:r>
        <w:rPr>
          <w:i w:val="0"/>
          <w:color w:val="auto"/>
        </w:rPr>
        <w:t>管理，点击【</w:t>
      </w:r>
      <w:r>
        <w:rPr>
          <w:rFonts w:hint="eastAsia"/>
          <w:i w:val="0"/>
          <w:color w:val="auto"/>
        </w:rPr>
        <w:t>报</w:t>
      </w:r>
      <w:r>
        <w:rPr>
          <w:i w:val="0"/>
          <w:color w:val="auto"/>
        </w:rPr>
        <w:t>灾单元管理</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点击【查询】按钮对报</w:t>
      </w:r>
      <w:r>
        <w:rPr>
          <w:i w:val="0"/>
          <w:color w:val="auto"/>
        </w:rPr>
        <w:t>灾单元进行</w:t>
      </w:r>
      <w:r>
        <w:rPr>
          <w:rFonts w:hint="eastAsia"/>
          <w:i w:val="0"/>
          <w:color w:val="auto"/>
        </w:rPr>
        <w:t>查询</w:t>
      </w:r>
      <w:r>
        <w:rPr>
          <w:i w:val="0"/>
          <w:color w:val="auto"/>
        </w:rPr>
        <w:t>操作。</w:t>
      </w:r>
    </w:p>
    <w:p>
      <w:pPr>
        <w:pStyle w:val="77"/>
        <w:numPr>
          <w:ilvl w:val="0"/>
          <w:numId w:val="18"/>
        </w:numPr>
        <w:spacing w:line="360" w:lineRule="auto"/>
        <w:ind w:left="420" w:leftChars="0" w:hanging="420" w:firstLineChars="0"/>
        <w:rPr>
          <w:b/>
          <w:i w:val="0"/>
          <w:color w:val="auto"/>
        </w:rPr>
      </w:pPr>
      <w:r>
        <w:rPr>
          <w:rFonts w:hint="eastAsia"/>
          <w:b/>
          <w:i w:val="0"/>
          <w:color w:val="auto"/>
        </w:rPr>
        <w:t>历史</w:t>
      </w:r>
      <w:r>
        <w:rPr>
          <w:b/>
          <w:i w:val="0"/>
          <w:color w:val="auto"/>
        </w:rPr>
        <w:t>沿革管理：</w:t>
      </w:r>
    </w:p>
    <w:p>
      <w:pPr>
        <w:pStyle w:val="77"/>
        <w:numPr>
          <w:ilvl w:val="0"/>
          <w:numId w:val="0"/>
        </w:numPr>
        <w:spacing w:line="360" w:lineRule="auto"/>
        <w:ind w:left="426" w:leftChars="0"/>
        <w:rPr>
          <w:b/>
          <w:i w:val="0"/>
          <w:color w:val="auto"/>
        </w:rPr>
      </w:pPr>
      <w:r>
        <w:rPr>
          <w:rFonts w:hint="eastAsia"/>
          <w:i w:val="0"/>
          <w:color w:val="auto"/>
        </w:rPr>
        <w:t>主要实现</w:t>
      </w:r>
      <w:r>
        <w:rPr>
          <w:i w:val="0"/>
          <w:color w:val="auto"/>
        </w:rPr>
        <w:t>自治区</w:t>
      </w:r>
      <w:r>
        <w:rPr>
          <w:rFonts w:hint="eastAsia"/>
          <w:i w:val="0"/>
          <w:color w:val="auto"/>
        </w:rPr>
        <w:t>报</w:t>
      </w:r>
      <w:r>
        <w:rPr>
          <w:i w:val="0"/>
          <w:color w:val="auto"/>
        </w:rPr>
        <w:t>灾单元的变化管理，历史版本的查询管理。</w:t>
      </w:r>
    </w:p>
    <w:p>
      <w:pPr>
        <w:pStyle w:val="77"/>
        <w:spacing w:line="360" w:lineRule="auto"/>
        <w:ind w:left="0" w:leftChars="0" w:firstLine="0" w:firstLineChars="0"/>
        <w:jc w:val="left"/>
        <w:rPr>
          <w:rFonts w:hint="eastAsia"/>
        </w:rPr>
      </w:pPr>
      <w:r>
        <w:drawing>
          <wp:inline distT="0" distB="0" distL="114300" distR="114300">
            <wp:extent cx="5400040" cy="2364105"/>
            <wp:effectExtent l="0" t="0" r="10160" b="17145"/>
            <wp:docPr id="5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图片 8"/>
                    <pic:cNvPicPr>
                      <a:picLocks noChangeAspect="1"/>
                    </pic:cNvPicPr>
                  </pic:nvPicPr>
                  <pic:blipFill>
                    <a:blip r:embed="rId58"/>
                    <a:stretch>
                      <a:fillRect/>
                    </a:stretch>
                  </pic:blipFill>
                  <pic:spPr>
                    <a:xfrm>
                      <a:off x="0" y="0"/>
                      <a:ext cx="5400040" cy="2364105"/>
                    </a:xfrm>
                    <a:prstGeom prst="rect">
                      <a:avLst/>
                    </a:prstGeom>
                    <a:noFill/>
                    <a:ln>
                      <a:noFill/>
                    </a:ln>
                  </pic:spPr>
                </pic:pic>
              </a:graphicData>
            </a:graphic>
          </wp:inline>
        </w:drawing>
      </w:r>
    </w:p>
    <w:p>
      <w:pPr>
        <w:pStyle w:val="4"/>
        <w:bidi w:val="0"/>
        <w:spacing w:line="360" w:lineRule="auto"/>
        <w:rPr>
          <w:rFonts w:hint="eastAsia"/>
          <w:lang w:val="en-US" w:eastAsia="zh-CN"/>
        </w:rPr>
      </w:pPr>
      <w:bookmarkStart w:id="33" w:name="_Toc840"/>
      <w:r>
        <w:rPr>
          <w:rFonts w:hint="eastAsia"/>
          <w:lang w:val="en-US" w:eastAsia="zh-CN"/>
        </w:rPr>
        <w:t>灾情申报管理</w:t>
      </w:r>
      <w:bookmarkEnd w:id="33"/>
    </w:p>
    <w:p>
      <w:pPr>
        <w:bidi w:val="0"/>
      </w:pPr>
      <w:r>
        <w:rPr>
          <w:rFonts w:hint="eastAsia"/>
        </w:rPr>
        <w:t>灾情申报管理子系统实现西藏自治区发生</w:t>
      </w:r>
      <w:r>
        <w:t>灾情</w:t>
      </w:r>
      <w:r>
        <w:rPr>
          <w:rFonts w:hint="eastAsia"/>
        </w:rPr>
        <w:t>的初报</w:t>
      </w:r>
      <w:r>
        <w:t>，续报、核报、</w:t>
      </w:r>
      <w:r>
        <w:rPr>
          <w:rFonts w:hint="eastAsia"/>
        </w:rPr>
        <w:t>年报、冬春救助的</w:t>
      </w:r>
      <w:r>
        <w:t>管理。</w:t>
      </w:r>
      <w:r>
        <w:rPr>
          <w:rFonts w:hint="eastAsia"/>
        </w:rPr>
        <w:t xml:space="preserve"> 使用角色分为区县级、市级、自治区级灾情信息员，管理员可进行基础模型配置和编辑。</w:t>
      </w:r>
    </w:p>
    <w:p>
      <w:pPr>
        <w:bidi w:val="0"/>
        <w:rPr>
          <w:rFonts w:ascii="Times New Roman" w:hAnsi="Times New Roman"/>
          <w:i w:val="0"/>
          <w:color w:val="auto"/>
          <w:kern w:val="0"/>
        </w:rPr>
      </w:pPr>
      <w:r>
        <w:rPr>
          <w:rFonts w:hint="eastAsia"/>
        </w:rPr>
        <w:t>该模块的操作手册主要基于区县级灾情信息员的灾情申报操作进行编写，市级、自治区级操作类似，必要及有差别时有补充说明。</w:t>
      </w:r>
    </w:p>
    <w:p>
      <w:pPr>
        <w:pStyle w:val="5"/>
        <w:bidi w:val="0"/>
        <w:rPr>
          <w:rFonts w:hint="eastAsia"/>
          <w:lang w:val="en-US" w:eastAsia="zh-CN"/>
        </w:rPr>
      </w:pPr>
      <w:bookmarkStart w:id="34" w:name="_Toc26465644"/>
      <w:bookmarkStart w:id="35" w:name="_Toc533"/>
      <w:r>
        <w:rPr>
          <w:rFonts w:hint="eastAsia"/>
          <w:lang w:val="en-US" w:eastAsia="zh-CN"/>
        </w:rPr>
        <w:t>灾情上报</w:t>
      </w:r>
      <w:bookmarkEnd w:id="34"/>
      <w:bookmarkEnd w:id="35"/>
    </w:p>
    <w:p>
      <w:pPr>
        <w:spacing w:line="360" w:lineRule="auto"/>
        <w:ind w:firstLine="422"/>
        <w:rPr>
          <w:b/>
          <w:bCs/>
        </w:rPr>
      </w:pPr>
      <w:r>
        <w:rPr>
          <w:rFonts w:hint="eastAsia"/>
          <w:b/>
          <w:bCs/>
        </w:rPr>
        <w:t>操作步骤：</w:t>
      </w:r>
    </w:p>
    <w:p>
      <w:pPr>
        <w:numPr>
          <w:ilvl w:val="0"/>
          <w:numId w:val="19"/>
        </w:numPr>
        <w:bidi w:val="0"/>
        <w:ind w:left="0" w:leftChars="0" w:firstLine="420" w:firstLineChars="200"/>
        <w:rPr>
          <w:lang w:eastAsia="zh-CN"/>
        </w:rPr>
      </w:pPr>
      <w:r>
        <w:rPr>
          <w:rFonts w:hint="eastAsia"/>
          <w:lang w:eastAsia="zh-CN"/>
        </w:rPr>
        <w:t>登录应急指挥调度系统并进入救灾信息管理系统</w:t>
      </w:r>
    </w:p>
    <w:p>
      <w:pPr>
        <w:numPr>
          <w:ilvl w:val="0"/>
          <w:numId w:val="19"/>
        </w:numPr>
        <w:bidi w:val="0"/>
        <w:ind w:left="0" w:leftChars="0" w:firstLine="420" w:firstLineChars="200"/>
        <w:rPr>
          <w:lang w:eastAsia="zh-CN"/>
        </w:rPr>
      </w:pPr>
      <w:r>
        <w:rPr>
          <w:rFonts w:hint="eastAsia"/>
          <w:lang w:eastAsia="zh-CN"/>
        </w:rPr>
        <w:t>选择灾情申报管理，点击【灾情上报】进入灾情上报界面，功能主要为对区县级灾情</w:t>
      </w:r>
      <w:r>
        <w:rPr>
          <w:lang w:eastAsia="zh-CN"/>
        </w:rPr>
        <w:t>数据</w:t>
      </w:r>
      <w:r>
        <w:rPr>
          <w:rFonts w:hint="eastAsia"/>
          <w:lang w:eastAsia="zh-CN"/>
        </w:rPr>
        <w:t>进行创建初报</w:t>
      </w:r>
      <w:r>
        <w:rPr>
          <w:lang w:eastAsia="zh-CN"/>
        </w:rPr>
        <w:t>、</w:t>
      </w:r>
      <w:r>
        <w:rPr>
          <w:rFonts w:hint="eastAsia"/>
          <w:lang w:eastAsia="zh-CN"/>
        </w:rPr>
        <w:t>续报、核报、修改</w:t>
      </w:r>
      <w:r>
        <w:rPr>
          <w:lang w:eastAsia="zh-CN"/>
        </w:rPr>
        <w:t>以及</w:t>
      </w:r>
      <w:r>
        <w:rPr>
          <w:rFonts w:hint="eastAsia"/>
          <w:lang w:eastAsia="zh-CN"/>
        </w:rPr>
        <w:t>查询</w:t>
      </w:r>
      <w:r>
        <w:rPr>
          <w:lang w:eastAsia="zh-CN"/>
        </w:rPr>
        <w:t>。</w:t>
      </w:r>
    </w:p>
    <w:p>
      <w:pPr>
        <w:spacing w:line="360" w:lineRule="auto"/>
        <w:ind w:left="0" w:leftChars="0" w:firstLine="0" w:firstLineChars="0"/>
        <w:rPr>
          <w:lang w:eastAsia="zh-CN"/>
        </w:rPr>
      </w:pPr>
      <w:r>
        <w:rPr>
          <w:lang w:eastAsia="zh-CN"/>
        </w:rPr>
        <w:drawing>
          <wp:inline distT="0" distB="0" distL="114300" distR="114300">
            <wp:extent cx="5398770" cy="2513965"/>
            <wp:effectExtent l="9525" t="9525" r="20955" b="10160"/>
            <wp:docPr id="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4"/>
                    <pic:cNvPicPr>
                      <a:picLocks noChangeAspect="1"/>
                    </pic:cNvPicPr>
                  </pic:nvPicPr>
                  <pic:blipFill>
                    <a:blip r:embed="rId59"/>
                    <a:stretch>
                      <a:fillRect/>
                    </a:stretch>
                  </pic:blipFill>
                  <pic:spPr>
                    <a:xfrm>
                      <a:off x="0" y="0"/>
                      <a:ext cx="5398770" cy="2513965"/>
                    </a:xfrm>
                    <a:prstGeom prst="rect">
                      <a:avLst/>
                    </a:prstGeom>
                    <a:noFill/>
                    <a:ln>
                      <a:solidFill>
                        <a:schemeClr val="bg1">
                          <a:lumMod val="85000"/>
                        </a:schemeClr>
                      </a:solidFill>
                    </a:ln>
                  </pic:spPr>
                </pic:pic>
              </a:graphicData>
            </a:graphic>
          </wp:inline>
        </w:drawing>
      </w:r>
    </w:p>
    <w:p>
      <w:pPr>
        <w:numPr>
          <w:ilvl w:val="0"/>
          <w:numId w:val="20"/>
        </w:numPr>
        <w:bidi w:val="0"/>
        <w:ind w:left="-420" w:leftChars="0" w:firstLine="840" w:firstLineChars="0"/>
      </w:pPr>
      <w:r>
        <w:rPr>
          <w:rFonts w:hint="eastAsia"/>
        </w:rPr>
        <w:t>创建初报</w:t>
      </w:r>
    </w:p>
    <w:p>
      <w:pPr>
        <w:bidi w:val="0"/>
        <w:rPr>
          <w:lang w:eastAsia="zh-CN"/>
        </w:rPr>
      </w:pPr>
      <w:r>
        <w:rPr>
          <w:rFonts w:hint="eastAsia"/>
          <w:lang w:eastAsia="zh-CN"/>
        </w:rPr>
        <w:t>点击【创建初报】</w:t>
      </w:r>
      <w:r>
        <w:rPr>
          <w:lang w:eastAsia="zh-CN"/>
        </w:rPr>
        <w:drawing>
          <wp:inline distT="0" distB="0" distL="114300" distR="114300">
            <wp:extent cx="1019175" cy="352425"/>
            <wp:effectExtent l="0" t="0" r="9525" b="9525"/>
            <wp:docPr id="7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pic:cNvPicPr>
                      <a:picLocks noChangeAspect="1"/>
                    </pic:cNvPicPr>
                  </pic:nvPicPr>
                  <pic:blipFill>
                    <a:blip r:embed="rId60"/>
                    <a:stretch>
                      <a:fillRect/>
                    </a:stretch>
                  </pic:blipFill>
                  <pic:spPr>
                    <a:xfrm>
                      <a:off x="0" y="0"/>
                      <a:ext cx="1019175" cy="352425"/>
                    </a:xfrm>
                    <a:prstGeom prst="rect">
                      <a:avLst/>
                    </a:prstGeom>
                    <a:noFill/>
                    <a:ln>
                      <a:noFill/>
                    </a:ln>
                  </pic:spPr>
                </pic:pic>
              </a:graphicData>
            </a:graphic>
          </wp:inline>
        </w:drawing>
      </w:r>
      <w:r>
        <w:rPr>
          <w:rFonts w:hint="eastAsia"/>
          <w:lang w:eastAsia="zh-CN"/>
        </w:rPr>
        <w:t>，弹出创建区县级初报界面（基本信息、损失成度），如下：</w:t>
      </w:r>
    </w:p>
    <w:p>
      <w:pPr>
        <w:spacing w:line="360" w:lineRule="auto"/>
        <w:ind w:firstLine="199" w:firstLineChars="95"/>
      </w:pPr>
      <w:r>
        <w:rPr>
          <w:lang w:eastAsia="zh-CN"/>
        </w:rPr>
        <w:drawing>
          <wp:inline distT="0" distB="0" distL="114300" distR="114300">
            <wp:extent cx="5400040" cy="3158490"/>
            <wp:effectExtent l="9525" t="9525" r="19685" b="13335"/>
            <wp:docPr id="7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6"/>
                    <pic:cNvPicPr>
                      <a:picLocks noChangeAspect="1"/>
                    </pic:cNvPicPr>
                  </pic:nvPicPr>
                  <pic:blipFill>
                    <a:blip r:embed="rId61"/>
                    <a:srcRect l="353" t="957" r="693" b="897"/>
                    <a:stretch>
                      <a:fillRect/>
                    </a:stretch>
                  </pic:blipFill>
                  <pic:spPr>
                    <a:xfrm>
                      <a:off x="0" y="0"/>
                      <a:ext cx="5400040" cy="3158490"/>
                    </a:xfrm>
                    <a:prstGeom prst="rect">
                      <a:avLst/>
                    </a:prstGeom>
                    <a:noFill/>
                    <a:ln>
                      <a:solidFill>
                        <a:schemeClr val="bg1">
                          <a:lumMod val="85000"/>
                        </a:schemeClr>
                      </a:solidFill>
                    </a:ln>
                  </pic:spPr>
                </pic:pic>
              </a:graphicData>
            </a:graphic>
          </wp:inline>
        </w:drawing>
      </w:r>
    </w:p>
    <w:p>
      <w:pPr>
        <w:spacing w:line="360" w:lineRule="auto"/>
        <w:ind w:left="0" w:leftChars="0" w:firstLine="0" w:firstLineChars="0"/>
      </w:pPr>
      <w:r>
        <w:rPr>
          <w:lang w:eastAsia="zh-CN"/>
        </w:rPr>
        <w:drawing>
          <wp:inline distT="0" distB="0" distL="114300" distR="114300">
            <wp:extent cx="5400040" cy="3171190"/>
            <wp:effectExtent l="9525" t="9525" r="19685" b="19685"/>
            <wp:docPr id="10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7"/>
                    <pic:cNvPicPr>
                      <a:picLocks noChangeAspect="1"/>
                    </pic:cNvPicPr>
                  </pic:nvPicPr>
                  <pic:blipFill>
                    <a:blip r:embed="rId62"/>
                    <a:srcRect l="706" t="260" r="565" b="1200"/>
                    <a:stretch>
                      <a:fillRect/>
                    </a:stretch>
                  </pic:blipFill>
                  <pic:spPr>
                    <a:xfrm>
                      <a:off x="0" y="0"/>
                      <a:ext cx="5400040" cy="3171190"/>
                    </a:xfrm>
                    <a:prstGeom prst="rect">
                      <a:avLst/>
                    </a:prstGeom>
                    <a:noFill/>
                    <a:ln>
                      <a:solidFill>
                        <a:schemeClr val="bg1">
                          <a:lumMod val="85000"/>
                        </a:schemeClr>
                      </a:solidFill>
                    </a:ln>
                  </pic:spPr>
                </pic:pic>
              </a:graphicData>
            </a:graphic>
          </wp:inline>
        </w:drawing>
      </w:r>
    </w:p>
    <w:p>
      <w:pPr>
        <w:bidi w:val="0"/>
        <w:rPr>
          <w:lang w:eastAsia="zh-CN"/>
        </w:rPr>
      </w:pPr>
      <w:r>
        <w:rPr>
          <w:rFonts w:hint="eastAsia"/>
          <w:lang w:eastAsia="zh-CN"/>
        </w:rPr>
        <w:t>编辑完成后点击【上报】直接进行初报上报，数据联动至【灾情待受理-区县】处，上报状态为【初报（待审核）】；</w:t>
      </w:r>
    </w:p>
    <w:p>
      <w:pPr>
        <w:bidi w:val="0"/>
        <w:ind w:left="0" w:leftChars="0" w:firstLine="0" w:firstLineChars="0"/>
      </w:pPr>
      <w:r>
        <w:rPr>
          <w:lang w:eastAsia="zh-CN"/>
        </w:rPr>
        <w:drawing>
          <wp:inline distT="0" distB="0" distL="114300" distR="114300">
            <wp:extent cx="5395595" cy="876300"/>
            <wp:effectExtent l="9525" t="9525" r="24130" b="9525"/>
            <wp:docPr id="10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8"/>
                    <pic:cNvPicPr>
                      <a:picLocks noChangeAspect="1"/>
                    </pic:cNvPicPr>
                  </pic:nvPicPr>
                  <pic:blipFill>
                    <a:blip r:embed="rId63"/>
                    <a:stretch>
                      <a:fillRect/>
                    </a:stretch>
                  </pic:blipFill>
                  <pic:spPr>
                    <a:xfrm>
                      <a:off x="0" y="0"/>
                      <a:ext cx="5395595" cy="876300"/>
                    </a:xfrm>
                    <a:prstGeom prst="rect">
                      <a:avLst/>
                    </a:prstGeom>
                    <a:noFill/>
                    <a:ln>
                      <a:solidFill>
                        <a:schemeClr val="bg1">
                          <a:lumMod val="85000"/>
                        </a:schemeClr>
                      </a:solidFill>
                    </a:ln>
                  </pic:spPr>
                </pic:pic>
              </a:graphicData>
            </a:graphic>
          </wp:inline>
        </w:drawing>
      </w:r>
    </w:p>
    <w:p>
      <w:pPr>
        <w:bidi w:val="0"/>
        <w:rPr>
          <w:lang w:eastAsia="zh-CN"/>
        </w:rPr>
      </w:pPr>
      <w:r>
        <w:rPr>
          <w:rFonts w:hint="eastAsia"/>
          <w:lang w:eastAsia="zh-CN"/>
        </w:rPr>
        <w:t>点击【暂存】，数据暂存至【灾情上报】处，可后续继续修改，上报状态为【初报（暂存）】。</w:t>
      </w:r>
    </w:p>
    <w:p>
      <w:pPr>
        <w:spacing w:line="360" w:lineRule="auto"/>
      </w:pPr>
      <w:r>
        <w:rPr>
          <w:lang w:eastAsia="zh-CN"/>
        </w:rPr>
        <w:drawing>
          <wp:inline distT="0" distB="0" distL="114300" distR="114300">
            <wp:extent cx="5403850" cy="602615"/>
            <wp:effectExtent l="0" t="0" r="6350" b="6985"/>
            <wp:docPr id="10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9"/>
                    <pic:cNvPicPr>
                      <a:picLocks noChangeAspect="1"/>
                    </pic:cNvPicPr>
                  </pic:nvPicPr>
                  <pic:blipFill>
                    <a:blip r:embed="rId64"/>
                    <a:stretch>
                      <a:fillRect/>
                    </a:stretch>
                  </pic:blipFill>
                  <pic:spPr>
                    <a:xfrm>
                      <a:off x="0" y="0"/>
                      <a:ext cx="5403850" cy="602615"/>
                    </a:xfrm>
                    <a:prstGeom prst="rect">
                      <a:avLst/>
                    </a:prstGeom>
                    <a:noFill/>
                    <a:ln>
                      <a:noFill/>
                    </a:ln>
                  </pic:spPr>
                </pic:pic>
              </a:graphicData>
            </a:graphic>
          </wp:inline>
        </w:drawing>
      </w:r>
    </w:p>
    <w:p>
      <w:pPr>
        <w:numPr>
          <w:ilvl w:val="0"/>
          <w:numId w:val="20"/>
        </w:numPr>
        <w:bidi w:val="0"/>
        <w:ind w:left="-420" w:leftChars="0" w:firstLine="840" w:firstLineChars="0"/>
      </w:pPr>
      <w:r>
        <w:rPr>
          <w:rFonts w:hint="eastAsia"/>
        </w:rPr>
        <w:t>创建续报</w:t>
      </w:r>
    </w:p>
    <w:p>
      <w:pPr>
        <w:pStyle w:val="49"/>
        <w:jc w:val="left"/>
      </w:pPr>
      <w:r>
        <w:rPr>
          <w:rFonts w:hint="eastAsia"/>
        </w:rPr>
        <w:t>点击【创建续报】</w:t>
      </w:r>
      <w:r>
        <w:drawing>
          <wp:inline distT="0" distB="0" distL="114300" distR="114300">
            <wp:extent cx="819150" cy="314325"/>
            <wp:effectExtent l="0" t="0" r="0" b="9525"/>
            <wp:docPr id="9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0"/>
                    <pic:cNvPicPr>
                      <a:picLocks noChangeAspect="1"/>
                    </pic:cNvPicPr>
                  </pic:nvPicPr>
                  <pic:blipFill>
                    <a:blip r:embed="rId65"/>
                    <a:stretch>
                      <a:fillRect/>
                    </a:stretch>
                  </pic:blipFill>
                  <pic:spPr>
                    <a:xfrm>
                      <a:off x="0" y="0"/>
                      <a:ext cx="819150" cy="314325"/>
                    </a:xfrm>
                    <a:prstGeom prst="rect">
                      <a:avLst/>
                    </a:prstGeom>
                    <a:noFill/>
                    <a:ln>
                      <a:noFill/>
                    </a:ln>
                  </pic:spPr>
                </pic:pic>
              </a:graphicData>
            </a:graphic>
          </wp:inline>
        </w:drawing>
      </w:r>
      <w:r>
        <w:rPr>
          <w:rFonts w:hint="eastAsia"/>
        </w:rPr>
        <w:t>，进行已通过审核的初报的后续数据修改，数据来源为审核通过的初报/续报灾情数据，界面如下：</w:t>
      </w:r>
    </w:p>
    <w:p>
      <w:pPr>
        <w:spacing w:line="360" w:lineRule="auto"/>
        <w:ind w:left="0" w:leftChars="0" w:firstLine="0" w:firstLineChars="0"/>
      </w:pPr>
      <w:r>
        <w:rPr>
          <w:lang w:eastAsia="zh-CN"/>
        </w:rPr>
        <w:drawing>
          <wp:inline distT="0" distB="0" distL="114300" distR="114300">
            <wp:extent cx="5403850" cy="3393440"/>
            <wp:effectExtent l="0" t="0" r="6350" b="16510"/>
            <wp:docPr id="1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1"/>
                    <pic:cNvPicPr>
                      <a:picLocks noChangeAspect="1"/>
                    </pic:cNvPicPr>
                  </pic:nvPicPr>
                  <pic:blipFill>
                    <a:blip r:embed="rId66"/>
                    <a:stretch>
                      <a:fillRect/>
                    </a:stretch>
                  </pic:blipFill>
                  <pic:spPr>
                    <a:xfrm>
                      <a:off x="0" y="0"/>
                      <a:ext cx="5403850" cy="3393440"/>
                    </a:xfrm>
                    <a:prstGeom prst="rect">
                      <a:avLst/>
                    </a:prstGeom>
                    <a:noFill/>
                    <a:ln>
                      <a:noFill/>
                    </a:ln>
                  </pic:spPr>
                </pic:pic>
              </a:graphicData>
            </a:graphic>
          </wp:inline>
        </w:drawing>
      </w:r>
    </w:p>
    <w:p>
      <w:pPr>
        <w:spacing w:line="360" w:lineRule="auto"/>
        <w:ind w:firstLine="420"/>
      </w:pPr>
      <w:r>
        <w:rPr>
          <w:rFonts w:hint="eastAsia"/>
          <w:lang w:eastAsia="zh-CN"/>
        </w:rPr>
        <w:t>双击数据，查看该灾情的详情（基本信息、损失成度、相应标准）。其中，可对损失程度进行修改，若触及响应标准，则该数据转至应急指挥子系统；相应标准为审核时手动选择。</w:t>
      </w:r>
      <w:r>
        <w:rPr>
          <w:rFonts w:hint="eastAsia"/>
        </w:rPr>
        <w:t>界面如下所示：</w:t>
      </w:r>
    </w:p>
    <w:p>
      <w:pPr>
        <w:spacing w:line="360" w:lineRule="auto"/>
        <w:ind w:left="0" w:leftChars="0" w:firstLine="0" w:firstLineChars="0"/>
      </w:pPr>
      <w:r>
        <w:rPr>
          <w:lang w:eastAsia="zh-CN"/>
        </w:rPr>
        <w:drawing>
          <wp:inline distT="0" distB="0" distL="114300" distR="114300">
            <wp:extent cx="5400040" cy="3409950"/>
            <wp:effectExtent l="0" t="0" r="10160" b="0"/>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2"/>
                    <pic:cNvPicPr>
                      <a:picLocks noChangeAspect="1"/>
                    </pic:cNvPicPr>
                  </pic:nvPicPr>
                  <pic:blipFill>
                    <a:blip r:embed="rId67"/>
                    <a:stretch>
                      <a:fillRect/>
                    </a:stretch>
                  </pic:blipFill>
                  <pic:spPr>
                    <a:xfrm>
                      <a:off x="0" y="0"/>
                      <a:ext cx="5400040" cy="3409950"/>
                    </a:xfrm>
                    <a:prstGeom prst="rect">
                      <a:avLst/>
                    </a:prstGeom>
                    <a:noFill/>
                    <a:ln>
                      <a:noFill/>
                    </a:ln>
                  </pic:spPr>
                </pic:pic>
              </a:graphicData>
            </a:graphic>
          </wp:inline>
        </w:drawing>
      </w:r>
    </w:p>
    <w:p>
      <w:pPr>
        <w:spacing w:line="360" w:lineRule="auto"/>
        <w:ind w:left="0" w:leftChars="0" w:firstLine="0" w:firstLineChars="0"/>
      </w:pPr>
      <w:r>
        <w:rPr>
          <w:lang w:eastAsia="zh-CN"/>
        </w:rPr>
        <w:drawing>
          <wp:inline distT="0" distB="0" distL="114300" distR="114300">
            <wp:extent cx="5400675" cy="1023620"/>
            <wp:effectExtent l="0" t="0" r="9525" b="5080"/>
            <wp:docPr id="8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3"/>
                    <pic:cNvPicPr>
                      <a:picLocks noChangeAspect="1"/>
                    </pic:cNvPicPr>
                  </pic:nvPicPr>
                  <pic:blipFill>
                    <a:blip r:embed="rId68"/>
                    <a:stretch>
                      <a:fillRect/>
                    </a:stretch>
                  </pic:blipFill>
                  <pic:spPr>
                    <a:xfrm>
                      <a:off x="0" y="0"/>
                      <a:ext cx="5400675" cy="1023620"/>
                    </a:xfrm>
                    <a:prstGeom prst="rect">
                      <a:avLst/>
                    </a:prstGeom>
                    <a:noFill/>
                    <a:ln>
                      <a:noFill/>
                    </a:ln>
                  </pic:spPr>
                </pic:pic>
              </a:graphicData>
            </a:graphic>
          </wp:inline>
        </w:drawing>
      </w:r>
    </w:p>
    <w:p>
      <w:pPr>
        <w:spacing w:line="360" w:lineRule="auto"/>
        <w:ind w:firstLine="420"/>
        <w:rPr>
          <w:lang w:eastAsia="zh-CN"/>
        </w:rPr>
      </w:pPr>
      <w:r>
        <w:rPr>
          <w:rFonts w:hint="eastAsia"/>
          <w:lang w:eastAsia="zh-CN"/>
        </w:rPr>
        <w:t>点击【提交】，数据联动至灾情待受理-区县，上报状态为【续报（待审核）】，审核通过后未完结之前，可持续对该续报数据进行续报补充：</w:t>
      </w:r>
    </w:p>
    <w:p>
      <w:pPr>
        <w:spacing w:line="360" w:lineRule="auto"/>
        <w:ind w:left="0" w:leftChars="0" w:firstLine="0" w:firstLineChars="0"/>
      </w:pPr>
      <w:r>
        <w:rPr>
          <w:lang w:eastAsia="zh-CN"/>
        </w:rPr>
        <w:drawing>
          <wp:inline distT="0" distB="0" distL="114300" distR="114300">
            <wp:extent cx="5404485" cy="1130300"/>
            <wp:effectExtent l="0" t="0" r="5715" b="12700"/>
            <wp:docPr id="7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4"/>
                    <pic:cNvPicPr>
                      <a:picLocks noChangeAspect="1"/>
                    </pic:cNvPicPr>
                  </pic:nvPicPr>
                  <pic:blipFill>
                    <a:blip r:embed="rId69"/>
                    <a:stretch>
                      <a:fillRect/>
                    </a:stretch>
                  </pic:blipFill>
                  <pic:spPr>
                    <a:xfrm>
                      <a:off x="0" y="0"/>
                      <a:ext cx="5404485" cy="1130300"/>
                    </a:xfrm>
                    <a:prstGeom prst="rect">
                      <a:avLst/>
                    </a:prstGeom>
                    <a:noFill/>
                    <a:ln>
                      <a:noFill/>
                    </a:ln>
                  </pic:spPr>
                </pic:pic>
              </a:graphicData>
            </a:graphic>
          </wp:inline>
        </w:drawing>
      </w:r>
    </w:p>
    <w:p>
      <w:pPr>
        <w:numPr>
          <w:ilvl w:val="0"/>
          <w:numId w:val="20"/>
        </w:numPr>
        <w:bidi w:val="0"/>
        <w:ind w:left="-420" w:leftChars="0" w:firstLine="840" w:firstLineChars="0"/>
      </w:pPr>
      <w:r>
        <w:rPr>
          <w:rFonts w:hint="eastAsia"/>
        </w:rPr>
        <w:t>创建核报</w:t>
      </w:r>
    </w:p>
    <w:p>
      <w:pPr>
        <w:pStyle w:val="49"/>
        <w:jc w:val="left"/>
      </w:pPr>
      <w:r>
        <w:rPr>
          <w:rFonts w:hint="eastAsia"/>
        </w:rPr>
        <w:t>点击【创建核报】</w:t>
      </w:r>
      <w:r>
        <w:drawing>
          <wp:inline distT="0" distB="0" distL="114300" distR="114300">
            <wp:extent cx="847725" cy="295275"/>
            <wp:effectExtent l="0" t="0" r="9525" b="9525"/>
            <wp:docPr id="10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5"/>
                    <pic:cNvPicPr>
                      <a:picLocks noChangeAspect="1"/>
                    </pic:cNvPicPr>
                  </pic:nvPicPr>
                  <pic:blipFill>
                    <a:blip r:embed="rId70"/>
                    <a:stretch>
                      <a:fillRect/>
                    </a:stretch>
                  </pic:blipFill>
                  <pic:spPr>
                    <a:xfrm>
                      <a:off x="0" y="0"/>
                      <a:ext cx="847725" cy="295275"/>
                    </a:xfrm>
                    <a:prstGeom prst="rect">
                      <a:avLst/>
                    </a:prstGeom>
                    <a:noFill/>
                    <a:ln>
                      <a:noFill/>
                    </a:ln>
                  </pic:spPr>
                </pic:pic>
              </a:graphicData>
            </a:graphic>
          </wp:inline>
        </w:drawing>
      </w:r>
      <w:r>
        <w:rPr>
          <w:rFonts w:hint="eastAsia"/>
        </w:rPr>
        <w:t>，进行已转入核报的数据修改，数据来源为【灾情已受理-区县】、【灾情已受理】处转入核报的灾情灾情数据：</w:t>
      </w:r>
    </w:p>
    <w:p>
      <w:pPr>
        <w:pStyle w:val="49"/>
        <w:ind w:left="0" w:leftChars="0" w:firstLine="0" w:firstLineChars="0"/>
        <w:jc w:val="center"/>
      </w:pPr>
      <w:r>
        <w:drawing>
          <wp:inline distT="0" distB="0" distL="114300" distR="114300">
            <wp:extent cx="3599815" cy="2402205"/>
            <wp:effectExtent l="9525" t="9525" r="10160" b="26670"/>
            <wp:docPr id="7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6"/>
                    <pic:cNvPicPr>
                      <a:picLocks noChangeAspect="1"/>
                    </pic:cNvPicPr>
                  </pic:nvPicPr>
                  <pic:blipFill>
                    <a:blip r:embed="rId71"/>
                    <a:stretch>
                      <a:fillRect/>
                    </a:stretch>
                  </pic:blipFill>
                  <pic:spPr>
                    <a:xfrm>
                      <a:off x="0" y="0"/>
                      <a:ext cx="3599815" cy="2402205"/>
                    </a:xfrm>
                    <a:prstGeom prst="rect">
                      <a:avLst/>
                    </a:prstGeom>
                    <a:noFill/>
                    <a:ln>
                      <a:solidFill>
                        <a:schemeClr val="bg1">
                          <a:lumMod val="85000"/>
                        </a:schemeClr>
                      </a:solidFill>
                    </a:ln>
                  </pic:spPr>
                </pic:pic>
              </a:graphicData>
            </a:graphic>
          </wp:inline>
        </w:drawing>
      </w:r>
    </w:p>
    <w:p>
      <w:pPr>
        <w:pStyle w:val="49"/>
        <w:ind w:left="420" w:firstLine="0" w:firstLineChars="0"/>
        <w:jc w:val="left"/>
      </w:pPr>
      <w:r>
        <w:rPr>
          <w:rFonts w:hint="eastAsia"/>
        </w:rPr>
        <w:t>创建核报界面如下：</w:t>
      </w:r>
    </w:p>
    <w:p>
      <w:pPr>
        <w:spacing w:line="360" w:lineRule="auto"/>
        <w:ind w:left="840"/>
      </w:pPr>
    </w:p>
    <w:p>
      <w:pPr>
        <w:spacing w:line="360" w:lineRule="auto"/>
        <w:ind w:left="0" w:leftChars="0" w:firstLine="0" w:firstLineChars="0"/>
      </w:pPr>
      <w:r>
        <w:rPr>
          <w:lang w:eastAsia="zh-CN"/>
        </w:rPr>
        <w:drawing>
          <wp:inline distT="0" distB="0" distL="114300" distR="114300">
            <wp:extent cx="5403850" cy="3348990"/>
            <wp:effectExtent l="0" t="0" r="6350" b="3810"/>
            <wp:docPr id="8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7"/>
                    <pic:cNvPicPr>
                      <a:picLocks noChangeAspect="1"/>
                    </pic:cNvPicPr>
                  </pic:nvPicPr>
                  <pic:blipFill>
                    <a:blip r:embed="rId72"/>
                    <a:stretch>
                      <a:fillRect/>
                    </a:stretch>
                  </pic:blipFill>
                  <pic:spPr>
                    <a:xfrm>
                      <a:off x="0" y="0"/>
                      <a:ext cx="5403850" cy="3348990"/>
                    </a:xfrm>
                    <a:prstGeom prst="rect">
                      <a:avLst/>
                    </a:prstGeom>
                    <a:noFill/>
                    <a:ln>
                      <a:noFill/>
                    </a:ln>
                  </pic:spPr>
                </pic:pic>
              </a:graphicData>
            </a:graphic>
          </wp:inline>
        </w:drawing>
      </w:r>
    </w:p>
    <w:p>
      <w:pPr>
        <w:spacing w:line="360" w:lineRule="auto"/>
        <w:ind w:firstLine="420"/>
        <w:rPr>
          <w:lang w:eastAsia="zh-CN"/>
        </w:rPr>
      </w:pPr>
      <w:r>
        <w:rPr>
          <w:rFonts w:hint="eastAsia"/>
          <w:lang w:eastAsia="zh-CN"/>
        </w:rPr>
        <w:t>双击数据，查看该灾情的详情（基本信息、损失成度、相应标准）。其中，可对损失程度进行修改，若触及响应标准，则该数据转至应急指挥子系统；</w:t>
      </w:r>
    </w:p>
    <w:p>
      <w:pPr>
        <w:spacing w:line="360" w:lineRule="auto"/>
        <w:ind w:left="0" w:leftChars="0" w:firstLine="0" w:firstLineChars="0"/>
        <w:jc w:val="center"/>
        <w:rPr>
          <w:lang w:eastAsia="zh-CN"/>
        </w:rPr>
      </w:pPr>
      <w:r>
        <w:rPr>
          <w:lang w:eastAsia="zh-CN"/>
        </w:rPr>
        <w:drawing>
          <wp:inline distT="0" distB="0" distL="114300" distR="114300">
            <wp:extent cx="5400040" cy="3377565"/>
            <wp:effectExtent l="9525" t="9525" r="19685" b="22860"/>
            <wp:docPr id="8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8"/>
                    <pic:cNvPicPr>
                      <a:picLocks noChangeAspect="1"/>
                    </pic:cNvPicPr>
                  </pic:nvPicPr>
                  <pic:blipFill>
                    <a:blip r:embed="rId73"/>
                    <a:stretch>
                      <a:fillRect/>
                    </a:stretch>
                  </pic:blipFill>
                  <pic:spPr>
                    <a:xfrm>
                      <a:off x="0" y="0"/>
                      <a:ext cx="5400040" cy="3377565"/>
                    </a:xfrm>
                    <a:prstGeom prst="rect">
                      <a:avLst/>
                    </a:prstGeom>
                    <a:noFill/>
                    <a:ln>
                      <a:solidFill>
                        <a:schemeClr val="bg1">
                          <a:lumMod val="85000"/>
                        </a:schemeClr>
                      </a:solidFill>
                    </a:ln>
                  </pic:spPr>
                </pic:pic>
              </a:graphicData>
            </a:graphic>
          </wp:inline>
        </w:drawing>
      </w:r>
    </w:p>
    <w:p>
      <w:pPr>
        <w:spacing w:line="360" w:lineRule="auto"/>
        <w:ind w:firstLine="420"/>
        <w:rPr>
          <w:lang w:eastAsia="zh-CN"/>
        </w:rPr>
      </w:pPr>
      <w:r>
        <w:rPr>
          <w:rFonts w:hint="eastAsia"/>
          <w:lang w:eastAsia="zh-CN"/>
        </w:rPr>
        <w:t>点击【提交】，数据联动至灾情待受理-区县，上报状态为【核报（待审核）】。</w:t>
      </w:r>
    </w:p>
    <w:p>
      <w:pPr>
        <w:spacing w:line="360" w:lineRule="auto"/>
        <w:ind w:left="0" w:leftChars="0" w:firstLine="0" w:firstLineChars="0"/>
      </w:pPr>
      <w:r>
        <w:rPr>
          <w:lang w:eastAsia="zh-CN"/>
        </w:rPr>
        <w:drawing>
          <wp:inline distT="0" distB="0" distL="114300" distR="114300">
            <wp:extent cx="5400040" cy="649605"/>
            <wp:effectExtent l="9525" t="9525" r="19685" b="26670"/>
            <wp:docPr id="1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59"/>
                    <pic:cNvPicPr>
                      <a:picLocks noChangeAspect="1"/>
                    </pic:cNvPicPr>
                  </pic:nvPicPr>
                  <pic:blipFill>
                    <a:blip r:embed="rId74"/>
                    <a:stretch>
                      <a:fillRect/>
                    </a:stretch>
                  </pic:blipFill>
                  <pic:spPr>
                    <a:xfrm>
                      <a:off x="0" y="0"/>
                      <a:ext cx="5400040" cy="649605"/>
                    </a:xfrm>
                    <a:prstGeom prst="rect">
                      <a:avLst/>
                    </a:prstGeom>
                    <a:noFill/>
                    <a:ln>
                      <a:solidFill>
                        <a:schemeClr val="bg1">
                          <a:lumMod val="85000"/>
                        </a:schemeClr>
                      </a:solidFill>
                    </a:ln>
                  </pic:spPr>
                </pic:pic>
              </a:graphicData>
            </a:graphic>
          </wp:inline>
        </w:drawing>
      </w:r>
    </w:p>
    <w:p>
      <w:pPr>
        <w:widowControl w:val="0"/>
        <w:numPr>
          <w:ilvl w:val="0"/>
          <w:numId w:val="21"/>
        </w:numPr>
        <w:spacing w:line="360" w:lineRule="auto"/>
        <w:ind w:left="0" w:leftChars="0" w:firstLine="420" w:firstLineChars="200"/>
        <w:jc w:val="both"/>
      </w:pPr>
      <w:r>
        <w:rPr>
          <w:rFonts w:hint="eastAsia"/>
        </w:rPr>
        <w:t>灾情上报</w:t>
      </w:r>
    </w:p>
    <w:p>
      <w:pPr>
        <w:bidi w:val="0"/>
        <w:rPr>
          <w:lang w:eastAsia="zh-CN"/>
        </w:rPr>
      </w:pPr>
      <w:r>
        <w:rPr>
          <w:rFonts w:hint="eastAsia"/>
          <w:lang w:eastAsia="zh-CN"/>
        </w:rPr>
        <w:t>点击【上报】</w:t>
      </w:r>
      <w:r>
        <w:rPr>
          <w:lang w:eastAsia="zh-CN"/>
        </w:rPr>
        <w:drawing>
          <wp:inline distT="0" distB="0" distL="114300" distR="114300">
            <wp:extent cx="666750" cy="314325"/>
            <wp:effectExtent l="0" t="0" r="0" b="9525"/>
            <wp:docPr id="8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0"/>
                    <pic:cNvPicPr>
                      <a:picLocks noChangeAspect="1"/>
                    </pic:cNvPicPr>
                  </pic:nvPicPr>
                  <pic:blipFill>
                    <a:blip r:embed="rId75"/>
                    <a:stretch>
                      <a:fillRect/>
                    </a:stretch>
                  </pic:blipFill>
                  <pic:spPr>
                    <a:xfrm>
                      <a:off x="0" y="0"/>
                      <a:ext cx="666750" cy="314325"/>
                    </a:xfrm>
                    <a:prstGeom prst="rect">
                      <a:avLst/>
                    </a:prstGeom>
                    <a:noFill/>
                    <a:ln>
                      <a:noFill/>
                    </a:ln>
                  </pic:spPr>
                </pic:pic>
              </a:graphicData>
            </a:graphic>
          </wp:inline>
        </w:drawing>
      </w:r>
      <w:r>
        <w:rPr>
          <w:rFonts w:hint="eastAsia"/>
          <w:lang w:eastAsia="zh-CN"/>
        </w:rPr>
        <w:t>，对暂存灾情数据进行上报提交。</w:t>
      </w:r>
    </w:p>
    <w:p>
      <w:pPr>
        <w:widowControl w:val="0"/>
        <w:numPr>
          <w:ilvl w:val="0"/>
          <w:numId w:val="21"/>
        </w:numPr>
        <w:spacing w:line="360" w:lineRule="auto"/>
        <w:ind w:left="0" w:leftChars="0" w:firstLine="420" w:firstLineChars="200"/>
        <w:jc w:val="both"/>
      </w:pPr>
      <w:r>
        <w:rPr>
          <w:rFonts w:hint="eastAsia"/>
        </w:rPr>
        <w:t>修改</w:t>
      </w:r>
    </w:p>
    <w:p>
      <w:pPr>
        <w:bidi w:val="0"/>
        <w:rPr>
          <w:lang w:eastAsia="zh-CN"/>
        </w:rPr>
      </w:pPr>
      <w:r>
        <w:rPr>
          <w:rFonts w:hint="eastAsia"/>
          <w:lang w:eastAsia="zh-CN"/>
        </w:rPr>
        <w:t>点击【修改】</w:t>
      </w:r>
      <w:r>
        <w:rPr>
          <w:lang w:eastAsia="zh-CN"/>
        </w:rPr>
        <w:drawing>
          <wp:inline distT="0" distB="0" distL="114300" distR="114300">
            <wp:extent cx="638175" cy="304800"/>
            <wp:effectExtent l="0" t="0" r="9525" b="0"/>
            <wp:docPr id="8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1"/>
                    <pic:cNvPicPr>
                      <a:picLocks noChangeAspect="1"/>
                    </pic:cNvPicPr>
                  </pic:nvPicPr>
                  <pic:blipFill>
                    <a:blip r:embed="rId76"/>
                    <a:stretch>
                      <a:fillRect/>
                    </a:stretch>
                  </pic:blipFill>
                  <pic:spPr>
                    <a:xfrm>
                      <a:off x="0" y="0"/>
                      <a:ext cx="638175" cy="304800"/>
                    </a:xfrm>
                    <a:prstGeom prst="rect">
                      <a:avLst/>
                    </a:prstGeom>
                    <a:noFill/>
                    <a:ln>
                      <a:noFill/>
                    </a:ln>
                  </pic:spPr>
                </pic:pic>
              </a:graphicData>
            </a:graphic>
          </wp:inline>
        </w:drawing>
      </w:r>
      <w:r>
        <w:rPr>
          <w:rFonts w:hint="eastAsia"/>
          <w:lang w:eastAsia="zh-CN"/>
        </w:rPr>
        <w:t>，对暂存灾情数据进行修改操作。</w:t>
      </w:r>
    </w:p>
    <w:p>
      <w:pPr>
        <w:widowControl w:val="0"/>
        <w:numPr>
          <w:ilvl w:val="0"/>
          <w:numId w:val="21"/>
        </w:numPr>
        <w:spacing w:line="360" w:lineRule="auto"/>
        <w:ind w:left="0" w:leftChars="0" w:firstLine="420" w:firstLineChars="200"/>
        <w:jc w:val="both"/>
      </w:pPr>
      <w:r>
        <w:rPr>
          <w:rFonts w:hint="eastAsia"/>
        </w:rPr>
        <w:t>删除</w:t>
      </w:r>
    </w:p>
    <w:p>
      <w:pPr>
        <w:bidi w:val="0"/>
        <w:rPr>
          <w:lang w:eastAsia="zh-CN"/>
        </w:rPr>
      </w:pPr>
      <w:r>
        <w:rPr>
          <w:rFonts w:hint="eastAsia"/>
          <w:lang w:eastAsia="zh-CN"/>
        </w:rPr>
        <w:t>点击【删除】</w:t>
      </w:r>
      <w:r>
        <w:rPr>
          <w:lang w:eastAsia="zh-CN"/>
        </w:rPr>
        <w:drawing>
          <wp:inline distT="0" distB="0" distL="114300" distR="114300">
            <wp:extent cx="628650" cy="333375"/>
            <wp:effectExtent l="0" t="0" r="0" b="9525"/>
            <wp:docPr id="8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2"/>
                    <pic:cNvPicPr>
                      <a:picLocks noChangeAspect="1"/>
                    </pic:cNvPicPr>
                  </pic:nvPicPr>
                  <pic:blipFill>
                    <a:blip r:embed="rId77"/>
                    <a:stretch>
                      <a:fillRect/>
                    </a:stretch>
                  </pic:blipFill>
                  <pic:spPr>
                    <a:xfrm>
                      <a:off x="0" y="0"/>
                      <a:ext cx="628650" cy="333375"/>
                    </a:xfrm>
                    <a:prstGeom prst="rect">
                      <a:avLst/>
                    </a:prstGeom>
                    <a:noFill/>
                    <a:ln>
                      <a:noFill/>
                    </a:ln>
                  </pic:spPr>
                </pic:pic>
              </a:graphicData>
            </a:graphic>
          </wp:inline>
        </w:drawing>
      </w:r>
      <w:r>
        <w:rPr>
          <w:rFonts w:hint="eastAsia"/>
          <w:lang w:eastAsia="zh-CN"/>
        </w:rPr>
        <w:t>，对暂存灾情数据进行删除操作。</w:t>
      </w:r>
    </w:p>
    <w:p>
      <w:pPr>
        <w:widowControl w:val="0"/>
        <w:numPr>
          <w:ilvl w:val="0"/>
          <w:numId w:val="21"/>
        </w:numPr>
        <w:spacing w:line="360" w:lineRule="auto"/>
        <w:ind w:left="0" w:leftChars="0" w:firstLine="420" w:firstLineChars="200"/>
        <w:jc w:val="both"/>
      </w:pPr>
      <w:r>
        <w:rPr>
          <w:rFonts w:hint="eastAsia"/>
        </w:rPr>
        <w:t>刷新</w:t>
      </w:r>
    </w:p>
    <w:p>
      <w:pPr>
        <w:bidi w:val="0"/>
        <w:rPr>
          <w:lang w:eastAsia="zh-CN"/>
        </w:rPr>
      </w:pPr>
      <w:r>
        <w:rPr>
          <w:rFonts w:hint="eastAsia"/>
          <w:lang w:eastAsia="zh-CN"/>
        </w:rPr>
        <w:t>点击【刷新】</w:t>
      </w:r>
      <w:r>
        <w:rPr>
          <w:lang w:eastAsia="zh-CN"/>
        </w:rPr>
        <w:drawing>
          <wp:inline distT="0" distB="0" distL="114300" distR="114300">
            <wp:extent cx="619125" cy="323850"/>
            <wp:effectExtent l="0" t="0" r="9525" b="0"/>
            <wp:docPr id="10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3"/>
                    <pic:cNvPicPr>
                      <a:picLocks noChangeAspect="1"/>
                    </pic:cNvPicPr>
                  </pic:nvPicPr>
                  <pic:blipFill>
                    <a:blip r:embed="rId78"/>
                    <a:stretch>
                      <a:fillRect/>
                    </a:stretch>
                  </pic:blipFill>
                  <pic:spPr>
                    <a:xfrm>
                      <a:off x="0" y="0"/>
                      <a:ext cx="619125" cy="323850"/>
                    </a:xfrm>
                    <a:prstGeom prst="rect">
                      <a:avLst/>
                    </a:prstGeom>
                    <a:noFill/>
                    <a:ln>
                      <a:noFill/>
                    </a:ln>
                  </pic:spPr>
                </pic:pic>
              </a:graphicData>
            </a:graphic>
          </wp:inline>
        </w:drawing>
      </w:r>
      <w:r>
        <w:rPr>
          <w:rFonts w:hint="eastAsia"/>
          <w:lang w:eastAsia="zh-CN"/>
        </w:rPr>
        <w:t>，对列表内数据进行刷新操作。</w:t>
      </w:r>
    </w:p>
    <w:p>
      <w:pPr>
        <w:widowControl w:val="0"/>
        <w:numPr>
          <w:ilvl w:val="0"/>
          <w:numId w:val="21"/>
        </w:numPr>
        <w:spacing w:line="360" w:lineRule="auto"/>
        <w:ind w:left="0" w:leftChars="0" w:firstLine="420" w:firstLineChars="200"/>
        <w:jc w:val="both"/>
      </w:pPr>
      <w:r>
        <w:rPr>
          <w:rFonts w:hint="eastAsia"/>
        </w:rPr>
        <w:t>查询、重置</w:t>
      </w:r>
    </w:p>
    <w:p>
      <w:pPr>
        <w:bidi w:val="0"/>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6230" cy="558800"/>
            <wp:effectExtent l="9525" t="9525" r="23495" b="22225"/>
            <wp:docPr id="8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4"/>
                    <pic:cNvPicPr>
                      <a:picLocks noChangeAspect="1"/>
                    </pic:cNvPicPr>
                  </pic:nvPicPr>
                  <pic:blipFill>
                    <a:blip r:embed="rId79"/>
                    <a:stretch>
                      <a:fillRect/>
                    </a:stretch>
                  </pic:blipFill>
                  <pic:spPr>
                    <a:xfrm>
                      <a:off x="0" y="0"/>
                      <a:ext cx="5396230" cy="558800"/>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36" w:name="_Toc26465645"/>
      <w:bookmarkStart w:id="37" w:name="_Toc20098"/>
      <w:r>
        <w:rPr>
          <w:rFonts w:hint="eastAsia"/>
          <w:lang w:val="en-US" w:eastAsia="zh-CN"/>
        </w:rPr>
        <w:t>灾情待受理-区县</w:t>
      </w:r>
      <w:bookmarkEnd w:id="36"/>
      <w:bookmarkEnd w:id="37"/>
    </w:p>
    <w:p>
      <w:pPr>
        <w:spacing w:line="360" w:lineRule="auto"/>
        <w:ind w:firstLine="422"/>
        <w:rPr>
          <w:b/>
          <w:bCs/>
        </w:rPr>
      </w:pPr>
      <w:r>
        <w:rPr>
          <w:rFonts w:hint="eastAsia"/>
          <w:b/>
          <w:bCs/>
        </w:rPr>
        <w:t>操作步骤：</w:t>
      </w:r>
    </w:p>
    <w:p>
      <w:pPr>
        <w:numPr>
          <w:ilvl w:val="0"/>
          <w:numId w:val="22"/>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22"/>
        </w:numPr>
        <w:spacing w:line="360" w:lineRule="auto"/>
        <w:ind w:left="0" w:leftChars="0" w:firstLine="420" w:firstLineChars="200"/>
      </w:pPr>
      <w:r>
        <w:rPr>
          <w:rFonts w:hint="eastAsia"/>
          <w:lang w:eastAsia="zh-CN"/>
        </w:rPr>
        <w:t>选择灾情申报管理，点击【灾情待受理-区县】进入区县级灾情待受理界面，功能主要为对区县级的已上报、待审核灾情</w:t>
      </w:r>
      <w:r>
        <w:rPr>
          <w:lang w:eastAsia="zh-CN"/>
        </w:rPr>
        <w:t>数据</w:t>
      </w:r>
      <w:r>
        <w:rPr>
          <w:rFonts w:hint="eastAsia"/>
          <w:lang w:eastAsia="zh-CN"/>
        </w:rPr>
        <w:t>进行审核</w:t>
      </w:r>
      <w:r>
        <w:rPr>
          <w:lang w:eastAsia="zh-CN"/>
        </w:rPr>
        <w:t>以及</w:t>
      </w:r>
      <w:r>
        <w:rPr>
          <w:rFonts w:hint="eastAsia"/>
          <w:lang w:eastAsia="zh-CN"/>
        </w:rPr>
        <w:t>查询</w:t>
      </w:r>
      <w:r>
        <w:rPr>
          <w:lang w:eastAsia="zh-CN"/>
        </w:rPr>
        <w:t>。</w:t>
      </w:r>
      <w:r>
        <w:rPr>
          <w:rFonts w:hint="eastAsia"/>
        </w:rPr>
        <w:t>用户界面如下：</w:t>
      </w:r>
    </w:p>
    <w:p>
      <w:pPr>
        <w:spacing w:line="360" w:lineRule="auto"/>
        <w:ind w:left="0" w:leftChars="0" w:firstLine="0" w:firstLineChars="0"/>
      </w:pPr>
      <w:r>
        <w:rPr>
          <w:lang w:eastAsia="zh-CN"/>
        </w:rPr>
        <w:drawing>
          <wp:inline distT="0" distB="0" distL="114300" distR="114300">
            <wp:extent cx="5403850" cy="2523490"/>
            <wp:effectExtent l="0" t="0" r="6350" b="10160"/>
            <wp:docPr id="8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5"/>
                    <pic:cNvPicPr>
                      <a:picLocks noChangeAspect="1"/>
                    </pic:cNvPicPr>
                  </pic:nvPicPr>
                  <pic:blipFill>
                    <a:blip r:embed="rId80"/>
                    <a:stretch>
                      <a:fillRect/>
                    </a:stretch>
                  </pic:blipFill>
                  <pic:spPr>
                    <a:xfrm>
                      <a:off x="0" y="0"/>
                      <a:ext cx="5403850" cy="2523490"/>
                    </a:xfrm>
                    <a:prstGeom prst="rect">
                      <a:avLst/>
                    </a:prstGeom>
                    <a:noFill/>
                    <a:ln>
                      <a:noFill/>
                    </a:ln>
                  </pic:spPr>
                </pic:pic>
              </a:graphicData>
            </a:graphic>
          </wp:inline>
        </w:drawing>
      </w:r>
    </w:p>
    <w:p>
      <w:pPr>
        <w:widowControl w:val="0"/>
        <w:numPr>
          <w:ilvl w:val="0"/>
          <w:numId w:val="21"/>
        </w:numPr>
        <w:spacing w:line="360" w:lineRule="auto"/>
        <w:ind w:left="0" w:leftChars="0" w:firstLine="420" w:firstLineChars="200"/>
        <w:jc w:val="both"/>
      </w:pPr>
      <w:r>
        <w:rPr>
          <w:rFonts w:hint="eastAsia"/>
        </w:rPr>
        <w:t>审核</w:t>
      </w:r>
    </w:p>
    <w:p>
      <w:pPr>
        <w:spacing w:line="360" w:lineRule="auto"/>
      </w:pPr>
      <w:r>
        <w:rPr>
          <w:rFonts w:hint="eastAsia"/>
          <w:lang w:eastAsia="zh-CN"/>
        </w:rPr>
        <w:t>点击【审核】</w:t>
      </w:r>
      <w:r>
        <w:rPr>
          <w:lang w:eastAsia="zh-CN"/>
        </w:rPr>
        <w:drawing>
          <wp:inline distT="0" distB="0" distL="114300" distR="114300">
            <wp:extent cx="504825" cy="276225"/>
            <wp:effectExtent l="0" t="0" r="9525" b="9525"/>
            <wp:docPr id="9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6"/>
                    <pic:cNvPicPr>
                      <a:picLocks noChangeAspect="1"/>
                    </pic:cNvPicPr>
                  </pic:nvPicPr>
                  <pic:blipFill>
                    <a:blip r:embed="rId81"/>
                    <a:stretch>
                      <a:fillRect/>
                    </a:stretch>
                  </pic:blipFill>
                  <pic:spPr>
                    <a:xfrm>
                      <a:off x="0" y="0"/>
                      <a:ext cx="504825" cy="276225"/>
                    </a:xfrm>
                    <a:prstGeom prst="rect">
                      <a:avLst/>
                    </a:prstGeom>
                    <a:noFill/>
                    <a:ln>
                      <a:noFill/>
                    </a:ln>
                  </pic:spPr>
                </pic:pic>
              </a:graphicData>
            </a:graphic>
          </wp:inline>
        </w:drawing>
      </w:r>
      <w:r>
        <w:rPr>
          <w:rFonts w:hint="eastAsia"/>
          <w:lang w:eastAsia="zh-CN"/>
        </w:rPr>
        <w:t>，查看灾情详情，并对该数据进行审核，填写审核意见并执行通过/不通过操作。</w:t>
      </w:r>
      <w:r>
        <w:rPr>
          <w:rFonts w:hint="eastAsia"/>
        </w:rPr>
        <w:t>界面如下：</w:t>
      </w:r>
    </w:p>
    <w:p>
      <w:pPr>
        <w:spacing w:line="360" w:lineRule="auto"/>
        <w:ind w:left="0" w:leftChars="0" w:firstLine="0" w:firstLineChars="0"/>
      </w:pPr>
      <w:r>
        <w:rPr>
          <w:lang w:eastAsia="zh-CN"/>
        </w:rPr>
        <w:drawing>
          <wp:inline distT="0" distB="0" distL="114300" distR="114300">
            <wp:extent cx="5398135" cy="3393440"/>
            <wp:effectExtent l="0" t="0" r="12065" b="16510"/>
            <wp:docPr id="9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7"/>
                    <pic:cNvPicPr>
                      <a:picLocks noChangeAspect="1"/>
                    </pic:cNvPicPr>
                  </pic:nvPicPr>
                  <pic:blipFill>
                    <a:blip r:embed="rId82"/>
                    <a:stretch>
                      <a:fillRect/>
                    </a:stretch>
                  </pic:blipFill>
                  <pic:spPr>
                    <a:xfrm>
                      <a:off x="0" y="0"/>
                      <a:ext cx="5398135" cy="3393440"/>
                    </a:xfrm>
                    <a:prstGeom prst="rect">
                      <a:avLst/>
                    </a:prstGeom>
                    <a:noFill/>
                    <a:ln>
                      <a:noFill/>
                    </a:ln>
                  </pic:spPr>
                </pic:pic>
              </a:graphicData>
            </a:graphic>
          </wp:inline>
        </w:drawing>
      </w:r>
    </w:p>
    <w:p>
      <w:pPr>
        <w:spacing w:line="360" w:lineRule="auto"/>
        <w:rPr>
          <w:lang w:eastAsia="zh-CN"/>
        </w:rPr>
      </w:pPr>
      <w:r>
        <w:rPr>
          <w:rFonts w:hint="eastAsia"/>
          <w:lang w:eastAsia="zh-CN"/>
        </w:rPr>
        <w:t>其中，初报数据需对其进行响应标准的配置，如下所示：</w:t>
      </w:r>
    </w:p>
    <w:p>
      <w:pPr>
        <w:spacing w:line="360" w:lineRule="auto"/>
        <w:ind w:left="0" w:leftChars="0" w:firstLine="0" w:firstLineChars="0"/>
      </w:pPr>
      <w:r>
        <w:rPr>
          <w:lang w:eastAsia="zh-CN"/>
        </w:rPr>
        <w:drawing>
          <wp:inline distT="0" distB="0" distL="114300" distR="114300">
            <wp:extent cx="5398135" cy="1736090"/>
            <wp:effectExtent l="0" t="0" r="12065" b="16510"/>
            <wp:docPr id="1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8"/>
                    <pic:cNvPicPr>
                      <a:picLocks noChangeAspect="1"/>
                    </pic:cNvPicPr>
                  </pic:nvPicPr>
                  <pic:blipFill>
                    <a:blip r:embed="rId83"/>
                    <a:stretch>
                      <a:fillRect/>
                    </a:stretch>
                  </pic:blipFill>
                  <pic:spPr>
                    <a:xfrm>
                      <a:off x="0" y="0"/>
                      <a:ext cx="5398135" cy="1736090"/>
                    </a:xfrm>
                    <a:prstGeom prst="rect">
                      <a:avLst/>
                    </a:prstGeom>
                    <a:noFill/>
                    <a:ln>
                      <a:noFill/>
                    </a:ln>
                  </pic:spPr>
                </pic:pic>
              </a:graphicData>
            </a:graphic>
          </wp:inline>
        </w:drawing>
      </w:r>
    </w:p>
    <w:p>
      <w:pPr>
        <w:bidi w:val="0"/>
        <w:rPr>
          <w:lang w:eastAsia="zh-CN"/>
        </w:rPr>
      </w:pPr>
      <w:r>
        <w:rPr>
          <w:rFonts w:hint="eastAsia"/>
          <w:lang w:eastAsia="zh-CN"/>
        </w:rPr>
        <w:t>审核通过的数据联动至【灾情已受理-区县】界面，审核不通过的联动至【灾情上报】界面，可对其进行修改操作：</w:t>
      </w:r>
    </w:p>
    <w:p>
      <w:pPr>
        <w:spacing w:line="360" w:lineRule="auto"/>
        <w:ind w:left="0" w:leftChars="0" w:firstLine="0" w:firstLineChars="0"/>
      </w:pPr>
      <w:r>
        <w:rPr>
          <w:lang w:eastAsia="zh-CN"/>
        </w:rPr>
        <w:drawing>
          <wp:inline distT="0" distB="0" distL="114300" distR="114300">
            <wp:extent cx="5394960" cy="459105"/>
            <wp:effectExtent l="0" t="0" r="15240" b="17145"/>
            <wp:docPr id="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9"/>
                    <pic:cNvPicPr>
                      <a:picLocks noChangeAspect="1"/>
                    </pic:cNvPicPr>
                  </pic:nvPicPr>
                  <pic:blipFill>
                    <a:blip r:embed="rId84"/>
                    <a:stretch>
                      <a:fillRect/>
                    </a:stretch>
                  </pic:blipFill>
                  <pic:spPr>
                    <a:xfrm>
                      <a:off x="0" y="0"/>
                      <a:ext cx="5394960" cy="459105"/>
                    </a:xfrm>
                    <a:prstGeom prst="rect">
                      <a:avLst/>
                    </a:prstGeom>
                    <a:noFill/>
                    <a:ln>
                      <a:noFill/>
                    </a:ln>
                  </pic:spPr>
                </pic:pic>
              </a:graphicData>
            </a:graphic>
          </wp:inline>
        </w:drawing>
      </w:r>
    </w:p>
    <w:p>
      <w:pPr>
        <w:pStyle w:val="5"/>
        <w:bidi w:val="0"/>
        <w:rPr>
          <w:rFonts w:hint="eastAsia"/>
          <w:lang w:val="en-US" w:eastAsia="zh-CN"/>
        </w:rPr>
      </w:pPr>
      <w:bookmarkStart w:id="38" w:name="_Toc26465646"/>
      <w:bookmarkStart w:id="39" w:name="_Toc4848"/>
      <w:r>
        <w:rPr>
          <w:rFonts w:hint="eastAsia"/>
          <w:lang w:val="en-US" w:eastAsia="zh-CN"/>
        </w:rPr>
        <w:t>灾情已受理-区县</w:t>
      </w:r>
      <w:bookmarkEnd w:id="38"/>
      <w:bookmarkEnd w:id="39"/>
    </w:p>
    <w:p>
      <w:pPr>
        <w:spacing w:line="360" w:lineRule="auto"/>
        <w:ind w:firstLine="422"/>
        <w:rPr>
          <w:b/>
          <w:bCs/>
        </w:rPr>
      </w:pPr>
      <w:r>
        <w:rPr>
          <w:rFonts w:hint="eastAsia"/>
          <w:b/>
          <w:bCs/>
        </w:rPr>
        <w:t>操作步骤：</w:t>
      </w:r>
    </w:p>
    <w:p>
      <w:pPr>
        <w:numPr>
          <w:ilvl w:val="0"/>
          <w:numId w:val="23"/>
        </w:numPr>
        <w:bidi w:val="0"/>
        <w:ind w:left="0" w:leftChars="0" w:firstLine="420" w:firstLineChars="200"/>
        <w:rPr>
          <w:lang w:eastAsia="zh-CN"/>
        </w:rPr>
      </w:pPr>
      <w:r>
        <w:rPr>
          <w:rFonts w:hint="eastAsia"/>
          <w:lang w:eastAsia="zh-CN"/>
        </w:rPr>
        <w:t>登录应急指挥调度系统并进入救灾信息管理系统</w:t>
      </w:r>
    </w:p>
    <w:p>
      <w:pPr>
        <w:numPr>
          <w:ilvl w:val="0"/>
          <w:numId w:val="23"/>
        </w:numPr>
        <w:bidi w:val="0"/>
        <w:ind w:left="0" w:leftChars="0" w:firstLine="420" w:firstLineChars="200"/>
      </w:pPr>
      <w:r>
        <w:rPr>
          <w:rFonts w:hint="eastAsia"/>
          <w:lang w:eastAsia="zh-CN"/>
        </w:rPr>
        <w:t>选择灾情申报管理，点击【灾情已受理-区县】进入区县级灾情已受理界面，功能主要为对区县级已审核通过的数据进行合并、上报、并入、转核报、转冬春救助、转应急、勘误申请、修改、查看勘误记录</w:t>
      </w:r>
      <w:r>
        <w:rPr>
          <w:lang w:eastAsia="zh-CN"/>
        </w:rPr>
        <w:t>以及</w:t>
      </w:r>
      <w:r>
        <w:rPr>
          <w:rFonts w:hint="eastAsia"/>
          <w:lang w:eastAsia="zh-CN"/>
        </w:rPr>
        <w:t>查询操作</w:t>
      </w:r>
      <w:r>
        <w:rPr>
          <w:lang w:eastAsia="zh-CN"/>
        </w:rPr>
        <w:t>。</w:t>
      </w:r>
      <w:r>
        <w:rPr>
          <w:rFonts w:hint="eastAsia"/>
        </w:rPr>
        <w:t>用户界面如下：</w:t>
      </w:r>
    </w:p>
    <w:p>
      <w:pPr>
        <w:spacing w:line="360" w:lineRule="auto"/>
        <w:ind w:left="0" w:leftChars="0" w:firstLine="0" w:firstLineChars="0"/>
      </w:pPr>
      <w:r>
        <w:rPr>
          <w:lang w:eastAsia="zh-CN"/>
        </w:rPr>
        <w:drawing>
          <wp:inline distT="0" distB="0" distL="114300" distR="114300">
            <wp:extent cx="5396865" cy="2378710"/>
            <wp:effectExtent l="0" t="0" r="13335" b="2540"/>
            <wp:docPr id="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70"/>
                    <pic:cNvPicPr>
                      <a:picLocks noChangeAspect="1"/>
                    </pic:cNvPicPr>
                  </pic:nvPicPr>
                  <pic:blipFill>
                    <a:blip r:embed="rId85"/>
                    <a:stretch>
                      <a:fillRect/>
                    </a:stretch>
                  </pic:blipFill>
                  <pic:spPr>
                    <a:xfrm>
                      <a:off x="0" y="0"/>
                      <a:ext cx="5396865" cy="2378710"/>
                    </a:xfrm>
                    <a:prstGeom prst="rect">
                      <a:avLst/>
                    </a:prstGeom>
                    <a:noFill/>
                    <a:ln>
                      <a:noFill/>
                    </a:ln>
                  </pic:spPr>
                </pic:pic>
              </a:graphicData>
            </a:graphic>
          </wp:inline>
        </w:drawing>
      </w:r>
    </w:p>
    <w:p>
      <w:pPr>
        <w:widowControl w:val="0"/>
        <w:numPr>
          <w:ilvl w:val="0"/>
          <w:numId w:val="21"/>
        </w:numPr>
        <w:spacing w:line="360" w:lineRule="auto"/>
        <w:ind w:left="0" w:leftChars="0" w:firstLine="420" w:firstLineChars="200"/>
        <w:jc w:val="both"/>
      </w:pPr>
      <w:r>
        <w:rPr>
          <w:rFonts w:hint="eastAsia"/>
        </w:rPr>
        <w:t>合并</w:t>
      </w:r>
    </w:p>
    <w:p>
      <w:pPr>
        <w:bidi w:val="0"/>
        <w:rPr>
          <w:lang w:eastAsia="zh-CN"/>
        </w:rPr>
      </w:pPr>
      <w:r>
        <w:rPr>
          <w:rFonts w:hint="eastAsia"/>
          <w:lang w:eastAsia="zh-CN"/>
        </w:rPr>
        <w:t>勾选上报状态为未合并的区县级灾情数据并点击合并</w:t>
      </w:r>
      <w:r>
        <w:rPr>
          <w:lang w:eastAsia="zh-CN"/>
        </w:rPr>
        <w:drawing>
          <wp:inline distT="0" distB="0" distL="114300" distR="114300">
            <wp:extent cx="609600" cy="295275"/>
            <wp:effectExtent l="0" t="0" r="0" b="9525"/>
            <wp:docPr id="9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1"/>
                    <pic:cNvPicPr>
                      <a:picLocks noChangeAspect="1"/>
                    </pic:cNvPicPr>
                  </pic:nvPicPr>
                  <pic:blipFill>
                    <a:blip r:embed="rId86"/>
                    <a:stretch>
                      <a:fillRect/>
                    </a:stretch>
                  </pic:blipFill>
                  <pic:spPr>
                    <a:xfrm>
                      <a:off x="0" y="0"/>
                      <a:ext cx="609600" cy="295275"/>
                    </a:xfrm>
                    <a:prstGeom prst="rect">
                      <a:avLst/>
                    </a:prstGeom>
                    <a:noFill/>
                    <a:ln>
                      <a:noFill/>
                    </a:ln>
                  </pic:spPr>
                </pic:pic>
              </a:graphicData>
            </a:graphic>
          </wp:inline>
        </w:drawing>
      </w:r>
      <w:r>
        <w:rPr>
          <w:rFonts w:hint="eastAsia"/>
          <w:lang w:eastAsia="zh-CN"/>
        </w:rPr>
        <w:t>：</w:t>
      </w:r>
    </w:p>
    <w:p>
      <w:pPr>
        <w:spacing w:line="360" w:lineRule="auto"/>
        <w:ind w:left="0" w:leftChars="0" w:firstLine="0" w:firstLineChars="0"/>
      </w:pPr>
      <w:r>
        <w:rPr>
          <w:lang w:eastAsia="zh-CN"/>
        </w:rPr>
        <w:drawing>
          <wp:inline distT="0" distB="0" distL="114300" distR="114300">
            <wp:extent cx="5396865" cy="769620"/>
            <wp:effectExtent l="0" t="0" r="13335" b="11430"/>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87"/>
                    <a:stretch>
                      <a:fillRect/>
                    </a:stretch>
                  </pic:blipFill>
                  <pic:spPr>
                    <a:xfrm>
                      <a:off x="0" y="0"/>
                      <a:ext cx="5396865" cy="769620"/>
                    </a:xfrm>
                    <a:prstGeom prst="rect">
                      <a:avLst/>
                    </a:prstGeom>
                    <a:noFill/>
                    <a:ln>
                      <a:noFill/>
                    </a:ln>
                  </pic:spPr>
                </pic:pic>
              </a:graphicData>
            </a:graphic>
          </wp:inline>
        </w:drawing>
      </w:r>
    </w:p>
    <w:p>
      <w:pPr>
        <w:spacing w:line="360" w:lineRule="auto"/>
        <w:rPr>
          <w:lang w:eastAsia="zh-CN"/>
        </w:rPr>
      </w:pPr>
      <w:r>
        <w:rPr>
          <w:rFonts w:hint="eastAsia"/>
          <w:lang w:eastAsia="zh-CN"/>
        </w:rPr>
        <w:t>填写合并后灾情基本数据，合并界面如下：</w:t>
      </w:r>
    </w:p>
    <w:p>
      <w:pPr>
        <w:spacing w:line="360" w:lineRule="auto"/>
        <w:ind w:left="0" w:leftChars="0" w:firstLine="0" w:firstLineChars="0"/>
      </w:pPr>
      <w:r>
        <w:rPr>
          <w:lang w:eastAsia="zh-CN"/>
        </w:rPr>
        <w:drawing>
          <wp:inline distT="0" distB="0" distL="114300" distR="114300">
            <wp:extent cx="5396865" cy="2919095"/>
            <wp:effectExtent l="0" t="0" r="13335" b="14605"/>
            <wp:docPr id="9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3"/>
                    <pic:cNvPicPr>
                      <a:picLocks noChangeAspect="1"/>
                    </pic:cNvPicPr>
                  </pic:nvPicPr>
                  <pic:blipFill>
                    <a:blip r:embed="rId88"/>
                    <a:stretch>
                      <a:fillRect/>
                    </a:stretch>
                  </pic:blipFill>
                  <pic:spPr>
                    <a:xfrm>
                      <a:off x="0" y="0"/>
                      <a:ext cx="5396865" cy="2919095"/>
                    </a:xfrm>
                    <a:prstGeom prst="rect">
                      <a:avLst/>
                    </a:prstGeom>
                    <a:noFill/>
                    <a:ln>
                      <a:noFill/>
                    </a:ln>
                  </pic:spPr>
                </pic:pic>
              </a:graphicData>
            </a:graphic>
          </wp:inline>
        </w:drawing>
      </w:r>
    </w:p>
    <w:p>
      <w:pPr>
        <w:spacing w:line="360" w:lineRule="auto"/>
        <w:rPr>
          <w:lang w:eastAsia="zh-CN"/>
        </w:rPr>
      </w:pPr>
      <w:r>
        <w:rPr>
          <w:rFonts w:hint="eastAsia"/>
          <w:lang w:eastAsia="zh-CN"/>
        </w:rPr>
        <w:t>点击【合并】后，行成一条新的市级灾情数据，联动至【灾情待受理】（市级）处，且查看详情可查看已合并入的灾情，如下所示：</w:t>
      </w:r>
    </w:p>
    <w:p>
      <w:pPr>
        <w:spacing w:line="360" w:lineRule="auto"/>
        <w:ind w:left="0" w:leftChars="0" w:firstLine="0" w:firstLineChars="0"/>
      </w:pPr>
      <w:r>
        <w:rPr>
          <w:lang w:eastAsia="zh-CN"/>
        </w:rPr>
        <w:drawing>
          <wp:inline distT="0" distB="0" distL="114300" distR="114300">
            <wp:extent cx="5394960" cy="646430"/>
            <wp:effectExtent l="0" t="0" r="15240" b="1270"/>
            <wp:docPr id="9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4"/>
                    <pic:cNvPicPr>
                      <a:picLocks noChangeAspect="1"/>
                    </pic:cNvPicPr>
                  </pic:nvPicPr>
                  <pic:blipFill>
                    <a:blip r:embed="rId89"/>
                    <a:stretch>
                      <a:fillRect/>
                    </a:stretch>
                  </pic:blipFill>
                  <pic:spPr>
                    <a:xfrm>
                      <a:off x="0" y="0"/>
                      <a:ext cx="5394960" cy="646430"/>
                    </a:xfrm>
                    <a:prstGeom prst="rect">
                      <a:avLst/>
                    </a:prstGeom>
                    <a:noFill/>
                    <a:ln>
                      <a:noFill/>
                    </a:ln>
                  </pic:spPr>
                </pic:pic>
              </a:graphicData>
            </a:graphic>
          </wp:inline>
        </w:drawing>
      </w:r>
    </w:p>
    <w:p>
      <w:pPr>
        <w:spacing w:line="360" w:lineRule="auto"/>
        <w:rPr>
          <w:lang w:eastAsia="zh-CN"/>
        </w:rPr>
      </w:pPr>
      <w:r>
        <w:rPr>
          <w:rFonts w:hint="eastAsia"/>
          <w:lang w:eastAsia="zh-CN"/>
        </w:rPr>
        <w:t>双击查看详情，原始灾情处显示合并灾情数据如下：</w:t>
      </w:r>
    </w:p>
    <w:p>
      <w:pPr>
        <w:spacing w:line="360" w:lineRule="auto"/>
        <w:ind w:left="0" w:leftChars="0" w:firstLine="0" w:firstLineChars="0"/>
      </w:pPr>
      <w:r>
        <w:rPr>
          <w:lang w:eastAsia="zh-CN"/>
        </w:rPr>
        <w:drawing>
          <wp:inline distT="0" distB="0" distL="114300" distR="114300">
            <wp:extent cx="5400040" cy="1229995"/>
            <wp:effectExtent l="0" t="0" r="10160" b="8255"/>
            <wp:docPr id="9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5"/>
                    <pic:cNvPicPr>
                      <a:picLocks noChangeAspect="1"/>
                    </pic:cNvPicPr>
                  </pic:nvPicPr>
                  <pic:blipFill>
                    <a:blip r:embed="rId90"/>
                    <a:stretch>
                      <a:fillRect/>
                    </a:stretch>
                  </pic:blipFill>
                  <pic:spPr>
                    <a:xfrm>
                      <a:off x="0" y="0"/>
                      <a:ext cx="5400040" cy="1229995"/>
                    </a:xfrm>
                    <a:prstGeom prst="rect">
                      <a:avLst/>
                    </a:prstGeom>
                    <a:noFill/>
                    <a:ln>
                      <a:noFill/>
                    </a:ln>
                  </pic:spPr>
                </pic:pic>
              </a:graphicData>
            </a:graphic>
          </wp:inline>
        </w:drawing>
      </w:r>
    </w:p>
    <w:p>
      <w:pPr>
        <w:spacing w:line="360" w:lineRule="auto"/>
        <w:rPr>
          <w:color w:val="FF0000"/>
          <w:lang w:eastAsia="zh-CN"/>
        </w:rPr>
      </w:pPr>
      <w:r>
        <w:rPr>
          <w:rFonts w:hint="eastAsia"/>
          <w:color w:val="FF0000"/>
          <w:lang w:eastAsia="zh-CN"/>
        </w:rPr>
        <w:t>注：【灾情待受理】、【灾情已受理】处为市级、自治区级数据。</w:t>
      </w:r>
    </w:p>
    <w:p>
      <w:pPr>
        <w:pStyle w:val="49"/>
        <w:numPr>
          <w:ilvl w:val="0"/>
          <w:numId w:val="24"/>
        </w:numPr>
        <w:ind w:left="840" w:leftChars="0" w:firstLineChars="0"/>
      </w:pPr>
      <w:r>
        <w:rPr>
          <w:rFonts w:hint="eastAsia"/>
        </w:rPr>
        <w:t>上报</w:t>
      </w:r>
    </w:p>
    <w:p>
      <w:pPr>
        <w:bidi w:val="0"/>
        <w:rPr>
          <w:lang w:eastAsia="zh-CN"/>
        </w:rPr>
      </w:pPr>
      <w:r>
        <w:rPr>
          <w:rFonts w:hint="eastAsia"/>
          <w:lang w:eastAsia="zh-CN"/>
        </w:rPr>
        <w:t>类似合并功能。不进行合并操作，勾选上报状态为未合并的区县级灾情数据，点击</w:t>
      </w:r>
      <w:r>
        <w:rPr>
          <w:lang w:eastAsia="zh-CN"/>
        </w:rPr>
        <w:drawing>
          <wp:inline distT="0" distB="0" distL="114300" distR="114300">
            <wp:extent cx="600075" cy="323850"/>
            <wp:effectExtent l="0" t="0" r="9525" b="0"/>
            <wp:docPr id="9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6"/>
                    <pic:cNvPicPr>
                      <a:picLocks noChangeAspect="1"/>
                    </pic:cNvPicPr>
                  </pic:nvPicPr>
                  <pic:blipFill>
                    <a:blip r:embed="rId91"/>
                    <a:stretch>
                      <a:fillRect/>
                    </a:stretch>
                  </pic:blipFill>
                  <pic:spPr>
                    <a:xfrm>
                      <a:off x="0" y="0"/>
                      <a:ext cx="600075" cy="323850"/>
                    </a:xfrm>
                    <a:prstGeom prst="rect">
                      <a:avLst/>
                    </a:prstGeom>
                    <a:noFill/>
                    <a:ln>
                      <a:noFill/>
                    </a:ln>
                  </pic:spPr>
                </pic:pic>
              </a:graphicData>
            </a:graphic>
          </wp:inline>
        </w:drawing>
      </w:r>
      <w:r>
        <w:rPr>
          <w:rFonts w:hint="eastAsia"/>
          <w:lang w:eastAsia="zh-CN"/>
        </w:rPr>
        <w:t>填写灾情基本数据，直接进行上报，行成一条新的市级灾情数据，联动至【灾情待受理】（市级）处。</w:t>
      </w:r>
    </w:p>
    <w:p>
      <w:pPr>
        <w:pStyle w:val="49"/>
        <w:numPr>
          <w:ilvl w:val="0"/>
          <w:numId w:val="24"/>
        </w:numPr>
        <w:ind w:left="840" w:leftChars="0" w:firstLineChars="0"/>
      </w:pPr>
      <w:r>
        <w:rPr>
          <w:rFonts w:hint="eastAsia"/>
        </w:rPr>
        <w:t>并入</w:t>
      </w:r>
    </w:p>
    <w:p>
      <w:pPr>
        <w:spacing w:line="360" w:lineRule="auto"/>
        <w:rPr>
          <w:lang w:eastAsia="zh-CN"/>
        </w:rPr>
      </w:pPr>
      <w:r>
        <w:rPr>
          <w:lang w:eastAsia="zh-CN"/>
        </w:rPr>
        <w:t>勾选区县</w:t>
      </w:r>
      <w:r>
        <w:rPr>
          <w:rFonts w:hint="eastAsia"/>
          <w:lang w:eastAsia="zh-CN"/>
        </w:rPr>
        <w:t>级</w:t>
      </w:r>
      <w:r>
        <w:rPr>
          <w:lang w:eastAsia="zh-CN"/>
        </w:rPr>
        <w:t>灾情</w:t>
      </w:r>
      <w:r>
        <w:rPr>
          <w:rFonts w:hint="eastAsia"/>
          <w:lang w:eastAsia="zh-CN"/>
        </w:rPr>
        <w:t>数据并点击【</w:t>
      </w:r>
      <w:r>
        <w:rPr>
          <w:lang w:eastAsia="zh-CN"/>
        </w:rPr>
        <w:t>并入】</w:t>
      </w:r>
      <w:r>
        <w:rPr>
          <w:lang w:eastAsia="zh-CN"/>
        </w:rPr>
        <w:drawing>
          <wp:inline distT="0" distB="0" distL="114300" distR="114300">
            <wp:extent cx="619125" cy="295275"/>
            <wp:effectExtent l="0" t="0" r="9525" b="9525"/>
            <wp:docPr id="9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7"/>
                    <pic:cNvPicPr>
                      <a:picLocks noChangeAspect="1"/>
                    </pic:cNvPicPr>
                  </pic:nvPicPr>
                  <pic:blipFill>
                    <a:blip r:embed="rId92"/>
                    <a:stretch>
                      <a:fillRect/>
                    </a:stretch>
                  </pic:blipFill>
                  <pic:spPr>
                    <a:xfrm>
                      <a:off x="0" y="0"/>
                      <a:ext cx="619125" cy="295275"/>
                    </a:xfrm>
                    <a:prstGeom prst="rect">
                      <a:avLst/>
                    </a:prstGeom>
                    <a:noFill/>
                    <a:ln>
                      <a:noFill/>
                    </a:ln>
                  </pic:spPr>
                </pic:pic>
              </a:graphicData>
            </a:graphic>
          </wp:inline>
        </w:drawing>
      </w:r>
      <w:r>
        <w:rPr>
          <w:lang w:eastAsia="zh-CN"/>
        </w:rPr>
        <w:t>，双击</w:t>
      </w:r>
      <w:r>
        <w:rPr>
          <w:rFonts w:hint="eastAsia"/>
          <w:lang w:eastAsia="zh-CN"/>
        </w:rPr>
        <w:t>已有</w:t>
      </w:r>
      <w:r>
        <w:rPr>
          <w:lang w:eastAsia="zh-CN"/>
        </w:rPr>
        <w:t>市级灾情</w:t>
      </w:r>
      <w:r>
        <w:rPr>
          <w:rFonts w:hint="eastAsia"/>
          <w:lang w:eastAsia="zh-CN"/>
        </w:rPr>
        <w:t>进行选择，</w:t>
      </w:r>
      <w:r>
        <w:rPr>
          <w:lang w:eastAsia="zh-CN"/>
        </w:rPr>
        <w:t>把</w:t>
      </w:r>
      <w:r>
        <w:rPr>
          <w:rFonts w:hint="eastAsia"/>
          <w:lang w:eastAsia="zh-CN"/>
        </w:rPr>
        <w:t>区县级</w:t>
      </w:r>
      <w:r>
        <w:rPr>
          <w:lang w:eastAsia="zh-CN"/>
        </w:rPr>
        <w:t>灾情并入</w:t>
      </w:r>
      <w:r>
        <w:rPr>
          <w:rFonts w:hint="eastAsia"/>
          <w:lang w:eastAsia="zh-CN"/>
        </w:rPr>
        <w:t>市级</w:t>
      </w:r>
      <w:r>
        <w:rPr>
          <w:lang w:eastAsia="zh-CN"/>
        </w:rPr>
        <w:t>灾情</w:t>
      </w:r>
      <w:r>
        <w:rPr>
          <w:rFonts w:hint="eastAsia"/>
          <w:lang w:eastAsia="zh-CN"/>
        </w:rPr>
        <w:t>内。双击灾情数据，可查看详情。</w:t>
      </w:r>
      <w:r>
        <w:rPr>
          <w:lang w:eastAsia="zh-CN"/>
        </w:rPr>
        <w:t xml:space="preserve"> </w:t>
      </w:r>
    </w:p>
    <w:p>
      <w:pPr>
        <w:spacing w:line="360" w:lineRule="auto"/>
        <w:ind w:left="0" w:leftChars="0" w:firstLine="0" w:firstLineChars="0"/>
      </w:pPr>
      <w:r>
        <w:rPr>
          <w:lang w:eastAsia="zh-CN"/>
        </w:rPr>
        <w:drawing>
          <wp:inline distT="0" distB="0" distL="114300" distR="114300">
            <wp:extent cx="5396865" cy="966470"/>
            <wp:effectExtent l="0" t="0" r="13335" b="5080"/>
            <wp:docPr id="9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8"/>
                    <pic:cNvPicPr>
                      <a:picLocks noChangeAspect="1"/>
                    </pic:cNvPicPr>
                  </pic:nvPicPr>
                  <pic:blipFill>
                    <a:blip r:embed="rId93"/>
                    <a:stretch>
                      <a:fillRect/>
                    </a:stretch>
                  </pic:blipFill>
                  <pic:spPr>
                    <a:xfrm>
                      <a:off x="0" y="0"/>
                      <a:ext cx="5396865" cy="966470"/>
                    </a:xfrm>
                    <a:prstGeom prst="rect">
                      <a:avLst/>
                    </a:prstGeom>
                    <a:noFill/>
                    <a:ln>
                      <a:noFill/>
                    </a:ln>
                  </pic:spPr>
                </pic:pic>
              </a:graphicData>
            </a:graphic>
          </wp:inline>
        </w:drawing>
      </w:r>
    </w:p>
    <w:p>
      <w:pPr>
        <w:pStyle w:val="49"/>
        <w:numPr>
          <w:ilvl w:val="0"/>
          <w:numId w:val="24"/>
        </w:numPr>
        <w:ind w:left="840" w:leftChars="0" w:firstLineChars="0"/>
      </w:pPr>
      <w:r>
        <w:rPr>
          <w:rFonts w:hint="eastAsia"/>
        </w:rPr>
        <w:t>转核报</w:t>
      </w:r>
    </w:p>
    <w:p>
      <w:pPr>
        <w:spacing w:line="360" w:lineRule="auto"/>
        <w:rPr>
          <w:lang w:eastAsia="zh-CN"/>
        </w:rPr>
      </w:pPr>
      <w:r>
        <w:rPr>
          <w:rFonts w:hint="eastAsia"/>
          <w:lang w:eastAsia="zh-CN"/>
        </w:rPr>
        <w:t>勾选区县级灾情数据并点击【转核报】</w:t>
      </w:r>
      <w:r>
        <w:rPr>
          <w:lang w:eastAsia="zh-CN"/>
        </w:rPr>
        <w:drawing>
          <wp:inline distT="0" distB="0" distL="114300" distR="114300">
            <wp:extent cx="752475" cy="333375"/>
            <wp:effectExtent l="0" t="0" r="9525" b="9525"/>
            <wp:docPr id="13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9"/>
                    <pic:cNvPicPr>
                      <a:picLocks noChangeAspect="1"/>
                    </pic:cNvPicPr>
                  </pic:nvPicPr>
                  <pic:blipFill>
                    <a:blip r:embed="rId94"/>
                    <a:stretch>
                      <a:fillRect/>
                    </a:stretch>
                  </pic:blipFill>
                  <pic:spPr>
                    <a:xfrm>
                      <a:off x="0" y="0"/>
                      <a:ext cx="752475" cy="333375"/>
                    </a:xfrm>
                    <a:prstGeom prst="rect">
                      <a:avLst/>
                    </a:prstGeom>
                    <a:noFill/>
                    <a:ln>
                      <a:noFill/>
                    </a:ln>
                  </pic:spPr>
                </pic:pic>
              </a:graphicData>
            </a:graphic>
          </wp:inline>
        </w:drawing>
      </w:r>
      <w:r>
        <w:rPr>
          <w:rFonts w:hint="eastAsia"/>
          <w:lang w:eastAsia="zh-CN"/>
        </w:rPr>
        <w:t>，对其进行转入核报处理，确定后，该数据可在灾情上报处进行核报。</w:t>
      </w:r>
    </w:p>
    <w:p>
      <w:pPr>
        <w:spacing w:line="360" w:lineRule="auto"/>
        <w:ind w:left="0" w:leftChars="0" w:firstLine="0" w:firstLineChars="0"/>
      </w:pPr>
      <w:r>
        <w:rPr>
          <w:lang w:eastAsia="zh-CN"/>
        </w:rPr>
        <w:drawing>
          <wp:inline distT="0" distB="0" distL="114300" distR="114300">
            <wp:extent cx="5402580" cy="2007870"/>
            <wp:effectExtent l="0" t="0" r="7620" b="11430"/>
            <wp:docPr id="13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0"/>
                    <pic:cNvPicPr>
                      <a:picLocks noChangeAspect="1"/>
                    </pic:cNvPicPr>
                  </pic:nvPicPr>
                  <pic:blipFill>
                    <a:blip r:embed="rId95"/>
                    <a:stretch>
                      <a:fillRect/>
                    </a:stretch>
                  </pic:blipFill>
                  <pic:spPr>
                    <a:xfrm>
                      <a:off x="0" y="0"/>
                      <a:ext cx="5402580" cy="2007870"/>
                    </a:xfrm>
                    <a:prstGeom prst="rect">
                      <a:avLst/>
                    </a:prstGeom>
                    <a:noFill/>
                    <a:ln>
                      <a:noFill/>
                    </a:ln>
                  </pic:spPr>
                </pic:pic>
              </a:graphicData>
            </a:graphic>
          </wp:inline>
        </w:drawing>
      </w:r>
    </w:p>
    <w:p>
      <w:pPr>
        <w:pStyle w:val="49"/>
        <w:numPr>
          <w:ilvl w:val="0"/>
          <w:numId w:val="24"/>
        </w:numPr>
        <w:ind w:left="840" w:leftChars="0" w:firstLineChars="0"/>
      </w:pPr>
      <w:r>
        <w:rPr>
          <w:rFonts w:hint="eastAsia"/>
        </w:rPr>
        <w:t>灾情完结</w:t>
      </w:r>
    </w:p>
    <w:p>
      <w:pPr>
        <w:spacing w:line="360" w:lineRule="auto"/>
        <w:rPr>
          <w:lang w:eastAsia="zh-CN"/>
        </w:rPr>
      </w:pPr>
      <w:r>
        <w:rPr>
          <w:rFonts w:hint="eastAsia"/>
          <w:lang w:eastAsia="zh-CN"/>
        </w:rPr>
        <w:t>勾选已核报的灾情数据并点击【灾情完结】</w:t>
      </w:r>
      <w:r>
        <w:rPr>
          <w:lang w:eastAsia="zh-CN"/>
        </w:rPr>
        <w:drawing>
          <wp:inline distT="0" distB="0" distL="114300" distR="114300">
            <wp:extent cx="828675" cy="304800"/>
            <wp:effectExtent l="0" t="0" r="9525" b="0"/>
            <wp:docPr id="10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1"/>
                    <pic:cNvPicPr>
                      <a:picLocks noChangeAspect="1"/>
                    </pic:cNvPicPr>
                  </pic:nvPicPr>
                  <pic:blipFill>
                    <a:blip r:embed="rId96"/>
                    <a:stretch>
                      <a:fillRect/>
                    </a:stretch>
                  </pic:blipFill>
                  <pic:spPr>
                    <a:xfrm>
                      <a:off x="0" y="0"/>
                      <a:ext cx="828675" cy="304800"/>
                    </a:xfrm>
                    <a:prstGeom prst="rect">
                      <a:avLst/>
                    </a:prstGeom>
                    <a:noFill/>
                    <a:ln>
                      <a:noFill/>
                    </a:ln>
                  </pic:spPr>
                </pic:pic>
              </a:graphicData>
            </a:graphic>
          </wp:inline>
        </w:drawing>
      </w:r>
      <w:r>
        <w:rPr>
          <w:rFonts w:hint="eastAsia"/>
          <w:lang w:eastAsia="zh-CN"/>
        </w:rPr>
        <w:t>，该灾情发生完毕，无需核报，在灾情查询界面可查。</w:t>
      </w:r>
    </w:p>
    <w:p>
      <w:pPr>
        <w:spacing w:line="360" w:lineRule="auto"/>
        <w:jc w:val="center"/>
      </w:pPr>
      <w:r>
        <w:rPr>
          <w:lang w:eastAsia="zh-CN"/>
        </w:rPr>
        <w:drawing>
          <wp:inline distT="0" distB="0" distL="114300" distR="114300">
            <wp:extent cx="2520315" cy="1211580"/>
            <wp:effectExtent l="0" t="0" r="13335" b="7620"/>
            <wp:docPr id="11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2"/>
                    <pic:cNvPicPr>
                      <a:picLocks noChangeAspect="1"/>
                    </pic:cNvPicPr>
                  </pic:nvPicPr>
                  <pic:blipFill>
                    <a:blip r:embed="rId97"/>
                    <a:stretch>
                      <a:fillRect/>
                    </a:stretch>
                  </pic:blipFill>
                  <pic:spPr>
                    <a:xfrm>
                      <a:off x="0" y="0"/>
                      <a:ext cx="2520315" cy="1211580"/>
                    </a:xfrm>
                    <a:prstGeom prst="rect">
                      <a:avLst/>
                    </a:prstGeom>
                    <a:noFill/>
                    <a:ln>
                      <a:noFill/>
                    </a:ln>
                  </pic:spPr>
                </pic:pic>
              </a:graphicData>
            </a:graphic>
          </wp:inline>
        </w:drawing>
      </w:r>
    </w:p>
    <w:p>
      <w:pPr>
        <w:pStyle w:val="49"/>
        <w:numPr>
          <w:ilvl w:val="0"/>
          <w:numId w:val="24"/>
        </w:numPr>
        <w:ind w:left="840" w:leftChars="0" w:firstLineChars="0"/>
      </w:pPr>
      <w:r>
        <w:rPr>
          <w:rFonts w:hint="eastAsia"/>
        </w:rPr>
        <w:t>冬春救助</w:t>
      </w:r>
    </w:p>
    <w:p>
      <w:pPr>
        <w:spacing w:line="360" w:lineRule="auto"/>
        <w:rPr>
          <w:lang w:eastAsia="zh-CN"/>
        </w:rPr>
      </w:pPr>
      <w:r>
        <w:rPr>
          <w:rFonts w:hint="eastAsia"/>
          <w:lang w:eastAsia="zh-CN"/>
        </w:rPr>
        <w:t>勾选灾情数据并点击【转冬春救助】</w:t>
      </w:r>
      <w:r>
        <w:rPr>
          <w:lang w:eastAsia="zh-CN"/>
        </w:rPr>
        <w:drawing>
          <wp:inline distT="0" distB="0" distL="114300" distR="114300">
            <wp:extent cx="933450" cy="295275"/>
            <wp:effectExtent l="0" t="0" r="0" b="9525"/>
            <wp:docPr id="12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3"/>
                    <pic:cNvPicPr>
                      <a:picLocks noChangeAspect="1"/>
                    </pic:cNvPicPr>
                  </pic:nvPicPr>
                  <pic:blipFill>
                    <a:blip r:embed="rId98"/>
                    <a:stretch>
                      <a:fillRect/>
                    </a:stretch>
                  </pic:blipFill>
                  <pic:spPr>
                    <a:xfrm>
                      <a:off x="0" y="0"/>
                      <a:ext cx="933450" cy="295275"/>
                    </a:xfrm>
                    <a:prstGeom prst="rect">
                      <a:avLst/>
                    </a:prstGeom>
                    <a:noFill/>
                    <a:ln>
                      <a:noFill/>
                    </a:ln>
                  </pic:spPr>
                </pic:pic>
              </a:graphicData>
            </a:graphic>
          </wp:inline>
        </w:drawing>
      </w:r>
      <w:r>
        <w:rPr>
          <w:rFonts w:hint="eastAsia"/>
          <w:lang w:eastAsia="zh-CN"/>
        </w:rPr>
        <w:t>，该灾情联动显示在【报表管理-冬春救助】内，可在创建冬春救助报表时勾选该数据。</w:t>
      </w:r>
    </w:p>
    <w:p>
      <w:pPr>
        <w:spacing w:line="360" w:lineRule="auto"/>
        <w:jc w:val="center"/>
      </w:pPr>
      <w:r>
        <w:rPr>
          <w:lang w:eastAsia="zh-CN"/>
        </w:rPr>
        <w:drawing>
          <wp:inline distT="0" distB="0" distL="114300" distR="114300">
            <wp:extent cx="2520315" cy="1256030"/>
            <wp:effectExtent l="0" t="0" r="13335" b="1270"/>
            <wp:docPr id="13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84"/>
                    <pic:cNvPicPr>
                      <a:picLocks noChangeAspect="1"/>
                    </pic:cNvPicPr>
                  </pic:nvPicPr>
                  <pic:blipFill>
                    <a:blip r:embed="rId99"/>
                    <a:stretch>
                      <a:fillRect/>
                    </a:stretch>
                  </pic:blipFill>
                  <pic:spPr>
                    <a:xfrm>
                      <a:off x="0" y="0"/>
                      <a:ext cx="2520315" cy="1256030"/>
                    </a:xfrm>
                    <a:prstGeom prst="rect">
                      <a:avLst/>
                    </a:prstGeom>
                    <a:noFill/>
                    <a:ln>
                      <a:noFill/>
                    </a:ln>
                  </pic:spPr>
                </pic:pic>
              </a:graphicData>
            </a:graphic>
          </wp:inline>
        </w:drawing>
      </w:r>
    </w:p>
    <w:p>
      <w:pPr>
        <w:pStyle w:val="49"/>
        <w:numPr>
          <w:ilvl w:val="0"/>
          <w:numId w:val="24"/>
        </w:numPr>
        <w:ind w:left="840" w:leftChars="0" w:firstLineChars="0"/>
      </w:pPr>
      <w:r>
        <w:rPr>
          <w:rFonts w:hint="eastAsia"/>
        </w:rPr>
        <w:t>转应急</w:t>
      </w:r>
    </w:p>
    <w:p>
      <w:pPr>
        <w:spacing w:line="360" w:lineRule="auto"/>
        <w:rPr>
          <w:lang w:eastAsia="zh-CN"/>
        </w:rPr>
      </w:pPr>
      <w:r>
        <w:rPr>
          <w:rFonts w:hint="eastAsia"/>
          <w:lang w:eastAsia="zh-CN"/>
        </w:rPr>
        <w:t>勾选灾情数据并点击【转应急】</w:t>
      </w:r>
      <w:r>
        <w:rPr>
          <w:lang w:eastAsia="zh-CN"/>
        </w:rPr>
        <w:drawing>
          <wp:inline distT="0" distB="0" distL="114300" distR="114300">
            <wp:extent cx="752475" cy="333375"/>
            <wp:effectExtent l="0" t="0" r="9525" b="9525"/>
            <wp:docPr id="11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85"/>
                    <pic:cNvPicPr>
                      <a:picLocks noChangeAspect="1"/>
                    </pic:cNvPicPr>
                  </pic:nvPicPr>
                  <pic:blipFill>
                    <a:blip r:embed="rId100"/>
                    <a:stretch>
                      <a:fillRect/>
                    </a:stretch>
                  </pic:blipFill>
                  <pic:spPr>
                    <a:xfrm>
                      <a:off x="0" y="0"/>
                      <a:ext cx="752475" cy="333375"/>
                    </a:xfrm>
                    <a:prstGeom prst="rect">
                      <a:avLst/>
                    </a:prstGeom>
                    <a:noFill/>
                    <a:ln>
                      <a:noFill/>
                    </a:ln>
                  </pic:spPr>
                </pic:pic>
              </a:graphicData>
            </a:graphic>
          </wp:inline>
        </w:drawing>
      </w:r>
      <w:r>
        <w:rPr>
          <w:rFonts w:hint="eastAsia"/>
          <w:lang w:eastAsia="zh-CN"/>
        </w:rPr>
        <w:t>，该灾情联动显示在【应急指挥系统】内，作为事件，进行应急处理。</w:t>
      </w:r>
      <w:r>
        <w:rPr>
          <w:lang w:eastAsia="zh-CN"/>
        </w:rPr>
        <w:t xml:space="preserve"> </w:t>
      </w:r>
    </w:p>
    <w:p>
      <w:pPr>
        <w:spacing w:line="360" w:lineRule="auto"/>
        <w:jc w:val="center"/>
      </w:pPr>
      <w:r>
        <w:rPr>
          <w:lang w:eastAsia="zh-CN"/>
        </w:rPr>
        <w:drawing>
          <wp:inline distT="0" distB="0" distL="114300" distR="114300">
            <wp:extent cx="2520315" cy="1256030"/>
            <wp:effectExtent l="0" t="0" r="13335" b="1270"/>
            <wp:docPr id="11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6"/>
                    <pic:cNvPicPr>
                      <a:picLocks noChangeAspect="1"/>
                    </pic:cNvPicPr>
                  </pic:nvPicPr>
                  <pic:blipFill>
                    <a:blip r:embed="rId101"/>
                    <a:stretch>
                      <a:fillRect/>
                    </a:stretch>
                  </pic:blipFill>
                  <pic:spPr>
                    <a:xfrm>
                      <a:off x="0" y="0"/>
                      <a:ext cx="2520315" cy="1256030"/>
                    </a:xfrm>
                    <a:prstGeom prst="rect">
                      <a:avLst/>
                    </a:prstGeom>
                    <a:noFill/>
                    <a:ln>
                      <a:noFill/>
                    </a:ln>
                  </pic:spPr>
                </pic:pic>
              </a:graphicData>
            </a:graphic>
          </wp:inline>
        </w:drawing>
      </w:r>
    </w:p>
    <w:p>
      <w:pPr>
        <w:pStyle w:val="49"/>
        <w:numPr>
          <w:ilvl w:val="0"/>
          <w:numId w:val="24"/>
        </w:numPr>
        <w:ind w:left="840" w:leftChars="0" w:firstLineChars="0"/>
      </w:pPr>
      <w:r>
        <w:rPr>
          <w:rFonts w:hint="eastAsia"/>
        </w:rPr>
        <w:t>勘误申请</w:t>
      </w:r>
    </w:p>
    <w:p>
      <w:pPr>
        <w:spacing w:line="360" w:lineRule="auto"/>
        <w:rPr>
          <w:lang w:eastAsia="zh-CN"/>
        </w:rPr>
      </w:pPr>
      <w:r>
        <w:rPr>
          <w:rFonts w:hint="eastAsia"/>
          <w:lang w:eastAsia="zh-CN"/>
        </w:rPr>
        <w:t>勾选灾情数据并点击【勘误申请】</w:t>
      </w:r>
      <w:r>
        <w:rPr>
          <w:lang w:eastAsia="zh-CN"/>
        </w:rPr>
        <w:drawing>
          <wp:inline distT="0" distB="0" distL="114300" distR="114300">
            <wp:extent cx="866775" cy="276225"/>
            <wp:effectExtent l="0" t="0" r="9525" b="9525"/>
            <wp:docPr id="12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7"/>
                    <pic:cNvPicPr>
                      <a:picLocks noChangeAspect="1"/>
                    </pic:cNvPicPr>
                  </pic:nvPicPr>
                  <pic:blipFill>
                    <a:blip r:embed="rId102"/>
                    <a:stretch>
                      <a:fillRect/>
                    </a:stretch>
                  </pic:blipFill>
                  <pic:spPr>
                    <a:xfrm>
                      <a:off x="0" y="0"/>
                      <a:ext cx="866775" cy="276225"/>
                    </a:xfrm>
                    <a:prstGeom prst="rect">
                      <a:avLst/>
                    </a:prstGeom>
                    <a:noFill/>
                    <a:ln>
                      <a:noFill/>
                    </a:ln>
                  </pic:spPr>
                </pic:pic>
              </a:graphicData>
            </a:graphic>
          </wp:inline>
        </w:drawing>
      </w:r>
      <w:r>
        <w:rPr>
          <w:rFonts w:hint="eastAsia"/>
          <w:lang w:eastAsia="zh-CN"/>
        </w:rPr>
        <w:t>，填写申请原因并提交，该灾情联动显示在【勘误审批】内。</w:t>
      </w:r>
      <w:r>
        <w:rPr>
          <w:lang w:eastAsia="zh-CN"/>
        </w:rPr>
        <w:t xml:space="preserve"> </w:t>
      </w:r>
    </w:p>
    <w:p>
      <w:pPr>
        <w:spacing w:line="360" w:lineRule="auto"/>
        <w:rPr>
          <w:lang w:eastAsia="zh-CN"/>
        </w:rPr>
      </w:pPr>
    </w:p>
    <w:p>
      <w:pPr>
        <w:spacing w:line="360" w:lineRule="auto"/>
        <w:jc w:val="center"/>
      </w:pPr>
      <w:r>
        <w:rPr>
          <w:lang w:eastAsia="zh-CN"/>
        </w:rPr>
        <w:drawing>
          <wp:inline distT="0" distB="0" distL="114300" distR="114300">
            <wp:extent cx="3599815" cy="2131695"/>
            <wp:effectExtent l="0" t="0" r="635" b="1905"/>
            <wp:docPr id="129"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8"/>
                    <pic:cNvPicPr>
                      <a:picLocks noChangeAspect="1"/>
                    </pic:cNvPicPr>
                  </pic:nvPicPr>
                  <pic:blipFill>
                    <a:blip r:embed="rId103"/>
                    <a:stretch>
                      <a:fillRect/>
                    </a:stretch>
                  </pic:blipFill>
                  <pic:spPr>
                    <a:xfrm>
                      <a:off x="0" y="0"/>
                      <a:ext cx="3599815" cy="2131695"/>
                    </a:xfrm>
                    <a:prstGeom prst="rect">
                      <a:avLst/>
                    </a:prstGeom>
                    <a:noFill/>
                    <a:ln>
                      <a:noFill/>
                    </a:ln>
                  </pic:spPr>
                </pic:pic>
              </a:graphicData>
            </a:graphic>
          </wp:inline>
        </w:drawing>
      </w:r>
    </w:p>
    <w:p>
      <w:pPr>
        <w:pStyle w:val="49"/>
        <w:numPr>
          <w:ilvl w:val="0"/>
          <w:numId w:val="24"/>
        </w:numPr>
        <w:ind w:left="840" w:leftChars="0" w:firstLineChars="0"/>
      </w:pPr>
      <w:r>
        <w:rPr>
          <w:rFonts w:hint="eastAsia"/>
        </w:rPr>
        <w:t>修改</w:t>
      </w:r>
    </w:p>
    <w:p>
      <w:pPr>
        <w:spacing w:line="360" w:lineRule="auto"/>
        <w:rPr>
          <w:lang w:eastAsia="zh-CN"/>
        </w:rPr>
      </w:pPr>
      <w:r>
        <w:rPr>
          <w:rFonts w:hint="eastAsia"/>
          <w:lang w:eastAsia="zh-CN"/>
        </w:rPr>
        <w:t>勾选某条数据点击【修改】</w:t>
      </w:r>
      <w:r>
        <w:rPr>
          <w:lang w:eastAsia="zh-CN"/>
        </w:rPr>
        <w:drawing>
          <wp:inline distT="0" distB="0" distL="114300" distR="114300">
            <wp:extent cx="638175" cy="304800"/>
            <wp:effectExtent l="0" t="0" r="9525" b="0"/>
            <wp:docPr id="13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89"/>
                    <pic:cNvPicPr>
                      <a:picLocks noChangeAspect="1"/>
                    </pic:cNvPicPr>
                  </pic:nvPicPr>
                  <pic:blipFill>
                    <a:blip r:embed="rId76"/>
                    <a:stretch>
                      <a:fillRect/>
                    </a:stretch>
                  </pic:blipFill>
                  <pic:spPr>
                    <a:xfrm>
                      <a:off x="0" y="0"/>
                      <a:ext cx="638175" cy="304800"/>
                    </a:xfrm>
                    <a:prstGeom prst="rect">
                      <a:avLst/>
                    </a:prstGeom>
                    <a:noFill/>
                    <a:ln>
                      <a:noFill/>
                    </a:ln>
                  </pic:spPr>
                </pic:pic>
              </a:graphicData>
            </a:graphic>
          </wp:inline>
        </w:drawing>
      </w:r>
      <w:r>
        <w:rPr>
          <w:rFonts w:hint="eastAsia"/>
          <w:lang w:eastAsia="zh-CN"/>
        </w:rPr>
        <w:t>，对灾情数据进行修改操作，且勘误中灾情无法修改。</w:t>
      </w:r>
    </w:p>
    <w:p>
      <w:pPr>
        <w:pStyle w:val="49"/>
        <w:numPr>
          <w:ilvl w:val="0"/>
          <w:numId w:val="24"/>
        </w:numPr>
        <w:ind w:left="840" w:leftChars="0" w:firstLineChars="0"/>
      </w:pPr>
      <w:r>
        <w:rPr>
          <w:rFonts w:hint="eastAsia"/>
        </w:rPr>
        <w:t>勘误记录</w:t>
      </w:r>
    </w:p>
    <w:p>
      <w:pPr>
        <w:spacing w:line="360" w:lineRule="auto"/>
        <w:rPr>
          <w:lang w:eastAsia="zh-CN"/>
        </w:rPr>
      </w:pPr>
      <w:r>
        <w:rPr>
          <w:lang w:eastAsia="zh-CN"/>
        </w:rPr>
        <w:t>勾选某条数据点击【勘误记录】</w:t>
      </w:r>
      <w:r>
        <w:rPr>
          <w:lang w:eastAsia="zh-CN"/>
        </w:rPr>
        <w:drawing>
          <wp:inline distT="0" distB="0" distL="114300" distR="114300">
            <wp:extent cx="857250" cy="323850"/>
            <wp:effectExtent l="0" t="0" r="0" b="0"/>
            <wp:docPr id="13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90"/>
                    <pic:cNvPicPr>
                      <a:picLocks noChangeAspect="1"/>
                    </pic:cNvPicPr>
                  </pic:nvPicPr>
                  <pic:blipFill>
                    <a:blip r:embed="rId104"/>
                    <a:stretch>
                      <a:fillRect/>
                    </a:stretch>
                  </pic:blipFill>
                  <pic:spPr>
                    <a:xfrm>
                      <a:off x="0" y="0"/>
                      <a:ext cx="857250" cy="323850"/>
                    </a:xfrm>
                    <a:prstGeom prst="rect">
                      <a:avLst/>
                    </a:prstGeom>
                    <a:noFill/>
                    <a:ln>
                      <a:noFill/>
                    </a:ln>
                  </pic:spPr>
                </pic:pic>
              </a:graphicData>
            </a:graphic>
          </wp:inline>
        </w:drawing>
      </w:r>
      <w:r>
        <w:rPr>
          <w:lang w:eastAsia="zh-CN"/>
        </w:rPr>
        <w:t>，</w:t>
      </w:r>
      <w:r>
        <w:rPr>
          <w:rFonts w:hint="eastAsia"/>
          <w:lang w:eastAsia="zh-CN"/>
        </w:rPr>
        <w:t>对灾情数据查看其勘误记录。</w:t>
      </w:r>
    </w:p>
    <w:p>
      <w:pPr>
        <w:spacing w:line="360" w:lineRule="auto"/>
        <w:ind w:left="0" w:leftChars="0" w:firstLine="0" w:firstLineChars="0"/>
      </w:pPr>
      <w:r>
        <w:rPr>
          <w:lang w:eastAsia="zh-CN"/>
        </w:rPr>
        <w:drawing>
          <wp:inline distT="0" distB="0" distL="114300" distR="114300">
            <wp:extent cx="5400040" cy="1026160"/>
            <wp:effectExtent l="0" t="0" r="10160" b="2540"/>
            <wp:docPr id="12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91"/>
                    <pic:cNvPicPr>
                      <a:picLocks noChangeAspect="1"/>
                    </pic:cNvPicPr>
                  </pic:nvPicPr>
                  <pic:blipFill>
                    <a:blip r:embed="rId105"/>
                    <a:stretch>
                      <a:fillRect/>
                    </a:stretch>
                  </pic:blipFill>
                  <pic:spPr>
                    <a:xfrm>
                      <a:off x="0" y="0"/>
                      <a:ext cx="5400040" cy="1026160"/>
                    </a:xfrm>
                    <a:prstGeom prst="rect">
                      <a:avLst/>
                    </a:prstGeom>
                    <a:noFill/>
                    <a:ln>
                      <a:noFill/>
                    </a:ln>
                  </pic:spPr>
                </pic:pic>
              </a:graphicData>
            </a:graphic>
          </wp:inline>
        </w:drawing>
      </w:r>
    </w:p>
    <w:p>
      <w:pPr>
        <w:pStyle w:val="49"/>
        <w:numPr>
          <w:ilvl w:val="0"/>
          <w:numId w:val="24"/>
        </w:numPr>
        <w:ind w:left="840" w:leftChars="0" w:firstLineChars="0"/>
      </w:pPr>
      <w:r>
        <w:rPr>
          <w:rFonts w:hint="eastAsia"/>
        </w:rPr>
        <w:t>查询、重置</w:t>
      </w:r>
    </w:p>
    <w:p>
      <w:pPr>
        <w:spacing w:line="360" w:lineRule="auto"/>
        <w:ind w:left="840"/>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9405" cy="557530"/>
            <wp:effectExtent l="0" t="0" r="10795" b="13970"/>
            <wp:docPr id="10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2"/>
                    <pic:cNvPicPr>
                      <a:picLocks noChangeAspect="1"/>
                    </pic:cNvPicPr>
                  </pic:nvPicPr>
                  <pic:blipFill>
                    <a:blip r:embed="rId106"/>
                    <a:stretch>
                      <a:fillRect/>
                    </a:stretch>
                  </pic:blipFill>
                  <pic:spPr>
                    <a:xfrm>
                      <a:off x="0" y="0"/>
                      <a:ext cx="5399405" cy="557530"/>
                    </a:xfrm>
                    <a:prstGeom prst="rect">
                      <a:avLst/>
                    </a:prstGeom>
                    <a:noFill/>
                    <a:ln>
                      <a:noFill/>
                    </a:ln>
                  </pic:spPr>
                </pic:pic>
              </a:graphicData>
            </a:graphic>
          </wp:inline>
        </w:drawing>
      </w:r>
    </w:p>
    <w:p>
      <w:pPr>
        <w:pStyle w:val="5"/>
        <w:bidi w:val="0"/>
        <w:rPr>
          <w:rFonts w:hint="eastAsia"/>
          <w:lang w:val="en-US" w:eastAsia="zh-CN"/>
        </w:rPr>
      </w:pPr>
      <w:bookmarkStart w:id="40" w:name="_Toc26465647"/>
      <w:bookmarkStart w:id="41" w:name="_Toc31732"/>
      <w:r>
        <w:rPr>
          <w:rFonts w:hint="eastAsia"/>
          <w:lang w:val="en-US" w:eastAsia="zh-CN"/>
        </w:rPr>
        <w:t>勘误审批-区县</w:t>
      </w:r>
      <w:bookmarkEnd w:id="40"/>
      <w:bookmarkEnd w:id="41"/>
    </w:p>
    <w:p>
      <w:pPr>
        <w:spacing w:line="360" w:lineRule="auto"/>
        <w:ind w:firstLine="422"/>
        <w:rPr>
          <w:b/>
          <w:bCs/>
        </w:rPr>
      </w:pPr>
      <w:r>
        <w:rPr>
          <w:rFonts w:hint="eastAsia"/>
          <w:b/>
          <w:bCs/>
        </w:rPr>
        <w:t>操作步骤：</w:t>
      </w:r>
    </w:p>
    <w:p>
      <w:pPr>
        <w:numPr>
          <w:ilvl w:val="0"/>
          <w:numId w:val="25"/>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25"/>
        </w:numPr>
        <w:spacing w:line="360" w:lineRule="auto"/>
        <w:ind w:left="0" w:leftChars="0" w:firstLine="420" w:firstLineChars="200"/>
      </w:pPr>
      <w:r>
        <w:rPr>
          <w:rFonts w:hint="eastAsia"/>
          <w:lang w:eastAsia="zh-CN"/>
        </w:rPr>
        <w:t>选择灾情申报管理，点击【勘误审批-区县】进入区县级灾情勘误申请的审批界面，功能主要为对区县级提交勘误申请的灾情数据进行审批</w:t>
      </w:r>
      <w:r>
        <w:rPr>
          <w:lang w:eastAsia="zh-CN"/>
        </w:rPr>
        <w:t>以及</w:t>
      </w:r>
      <w:r>
        <w:rPr>
          <w:rFonts w:hint="eastAsia"/>
          <w:lang w:eastAsia="zh-CN"/>
        </w:rPr>
        <w:t>查询操作</w:t>
      </w:r>
      <w:r>
        <w:rPr>
          <w:lang w:eastAsia="zh-CN"/>
        </w:rPr>
        <w:t>。</w:t>
      </w:r>
      <w:r>
        <w:rPr>
          <w:rFonts w:hint="eastAsia"/>
        </w:rPr>
        <w:t>用户界面如下：</w:t>
      </w:r>
    </w:p>
    <w:p>
      <w:pPr>
        <w:spacing w:line="360" w:lineRule="auto"/>
        <w:ind w:left="0" w:leftChars="0" w:firstLine="0" w:firstLineChars="0"/>
      </w:pPr>
      <w:r>
        <w:rPr>
          <w:lang w:eastAsia="zh-CN"/>
        </w:rPr>
        <w:drawing>
          <wp:inline distT="0" distB="0" distL="114300" distR="114300">
            <wp:extent cx="5396865" cy="2510155"/>
            <wp:effectExtent l="0" t="0" r="13335" b="4445"/>
            <wp:docPr id="13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93"/>
                    <pic:cNvPicPr>
                      <a:picLocks noChangeAspect="1"/>
                    </pic:cNvPicPr>
                  </pic:nvPicPr>
                  <pic:blipFill>
                    <a:blip r:embed="rId107"/>
                    <a:stretch>
                      <a:fillRect/>
                    </a:stretch>
                  </pic:blipFill>
                  <pic:spPr>
                    <a:xfrm>
                      <a:off x="0" y="0"/>
                      <a:ext cx="5396865" cy="2510155"/>
                    </a:xfrm>
                    <a:prstGeom prst="rect">
                      <a:avLst/>
                    </a:prstGeom>
                    <a:noFill/>
                    <a:ln>
                      <a:noFill/>
                    </a:ln>
                  </pic:spPr>
                </pic:pic>
              </a:graphicData>
            </a:graphic>
          </wp:inline>
        </w:drawing>
      </w:r>
    </w:p>
    <w:p>
      <w:pPr>
        <w:pStyle w:val="49"/>
        <w:numPr>
          <w:ilvl w:val="0"/>
          <w:numId w:val="24"/>
        </w:numPr>
        <w:ind w:left="840" w:leftChars="0" w:firstLineChars="0"/>
      </w:pPr>
      <w:r>
        <w:rPr>
          <w:rFonts w:hint="eastAsia"/>
        </w:rPr>
        <w:t>审批</w:t>
      </w:r>
    </w:p>
    <w:p>
      <w:pPr>
        <w:spacing w:line="360" w:lineRule="auto"/>
        <w:rPr>
          <w:lang w:eastAsia="zh-CN"/>
        </w:rPr>
      </w:pPr>
      <w:r>
        <w:rPr>
          <w:lang w:eastAsia="zh-CN"/>
        </w:rPr>
        <w:t>点击【审批】，填写审批意见，对该灾情进行审批通过</w:t>
      </w:r>
      <w:r>
        <w:rPr>
          <w:rFonts w:hint="eastAsia"/>
          <w:lang w:eastAsia="zh-CN"/>
        </w:rPr>
        <w:t>/不通过操作；审批结果在灾情数据名称处有小图标显示，未通过数据联动显示至【灾情回退-区县】列表处：</w:t>
      </w:r>
    </w:p>
    <w:p>
      <w:pPr>
        <w:spacing w:line="360" w:lineRule="auto"/>
        <w:ind w:left="0" w:leftChars="0" w:firstLine="0" w:firstLineChars="0"/>
      </w:pPr>
      <w:r>
        <w:rPr>
          <w:lang w:eastAsia="zh-CN"/>
        </w:rPr>
        <w:drawing>
          <wp:inline distT="0" distB="0" distL="114300" distR="114300">
            <wp:extent cx="5396230" cy="3404870"/>
            <wp:effectExtent l="0" t="0" r="13970" b="5080"/>
            <wp:docPr id="11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94"/>
                    <pic:cNvPicPr>
                      <a:picLocks noChangeAspect="1"/>
                    </pic:cNvPicPr>
                  </pic:nvPicPr>
                  <pic:blipFill>
                    <a:blip r:embed="rId108"/>
                    <a:stretch>
                      <a:fillRect/>
                    </a:stretch>
                  </pic:blipFill>
                  <pic:spPr>
                    <a:xfrm>
                      <a:off x="0" y="0"/>
                      <a:ext cx="5396230" cy="3404870"/>
                    </a:xfrm>
                    <a:prstGeom prst="rect">
                      <a:avLst/>
                    </a:prstGeom>
                    <a:noFill/>
                    <a:ln>
                      <a:noFill/>
                    </a:ln>
                  </pic:spPr>
                </pic:pic>
              </a:graphicData>
            </a:graphic>
          </wp:inline>
        </w:drawing>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9405" cy="523875"/>
            <wp:effectExtent l="9525" t="9525" r="20320" b="19050"/>
            <wp:docPr id="11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95"/>
                    <pic:cNvPicPr>
                      <a:picLocks noChangeAspect="1"/>
                    </pic:cNvPicPr>
                  </pic:nvPicPr>
                  <pic:blipFill>
                    <a:blip r:embed="rId109"/>
                    <a:stretch>
                      <a:fillRect/>
                    </a:stretch>
                  </pic:blipFill>
                  <pic:spPr>
                    <a:xfrm>
                      <a:off x="0" y="0"/>
                      <a:ext cx="5399405" cy="523875"/>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42" w:name="_Toc26465648"/>
      <w:bookmarkStart w:id="43" w:name="_Toc17328"/>
      <w:r>
        <w:rPr>
          <w:rFonts w:hint="eastAsia"/>
          <w:lang w:val="en-US" w:eastAsia="zh-CN"/>
        </w:rPr>
        <w:t>灾情回退-区县</w:t>
      </w:r>
      <w:bookmarkEnd w:id="42"/>
      <w:bookmarkEnd w:id="43"/>
    </w:p>
    <w:p>
      <w:pPr>
        <w:spacing w:line="360" w:lineRule="auto"/>
        <w:ind w:firstLine="422"/>
        <w:rPr>
          <w:b/>
          <w:bCs/>
        </w:rPr>
      </w:pPr>
      <w:r>
        <w:rPr>
          <w:rFonts w:hint="eastAsia"/>
          <w:b/>
          <w:bCs/>
        </w:rPr>
        <w:t>操作步骤：</w:t>
      </w:r>
    </w:p>
    <w:p>
      <w:pPr>
        <w:numPr>
          <w:ilvl w:val="0"/>
          <w:numId w:val="26"/>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26"/>
        </w:numPr>
        <w:spacing w:line="360" w:lineRule="auto"/>
        <w:ind w:left="0" w:leftChars="0" w:firstLine="420" w:firstLineChars="200"/>
        <w:rPr>
          <w:lang w:eastAsia="zh-CN"/>
        </w:rPr>
      </w:pPr>
      <w:r>
        <w:rPr>
          <w:rFonts w:hint="eastAsia"/>
          <w:lang w:eastAsia="zh-CN"/>
        </w:rPr>
        <w:t>选择灾情申报管理，点击【灾情回退-区县】进入区县级灾情回退界面，可对勘误审批不通过数据重新进行并入、并出、重新上报操作，用户界面如下：</w:t>
      </w:r>
    </w:p>
    <w:p>
      <w:pPr>
        <w:spacing w:line="360" w:lineRule="auto"/>
        <w:ind w:left="0" w:leftChars="0" w:firstLine="0" w:firstLineChars="0"/>
      </w:pPr>
      <w:r>
        <w:rPr>
          <w:lang w:eastAsia="zh-CN"/>
        </w:rPr>
        <w:drawing>
          <wp:inline distT="0" distB="0" distL="114300" distR="114300">
            <wp:extent cx="5403850" cy="2531745"/>
            <wp:effectExtent l="0" t="0" r="6350" b="1905"/>
            <wp:docPr id="11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96"/>
                    <pic:cNvPicPr>
                      <a:picLocks noChangeAspect="1"/>
                    </pic:cNvPicPr>
                  </pic:nvPicPr>
                  <pic:blipFill>
                    <a:blip r:embed="rId110"/>
                    <a:stretch>
                      <a:fillRect/>
                    </a:stretch>
                  </pic:blipFill>
                  <pic:spPr>
                    <a:xfrm>
                      <a:off x="0" y="0"/>
                      <a:ext cx="5403850" cy="2531745"/>
                    </a:xfrm>
                    <a:prstGeom prst="rect">
                      <a:avLst/>
                    </a:prstGeom>
                    <a:noFill/>
                    <a:ln>
                      <a:noFill/>
                    </a:ln>
                  </pic:spPr>
                </pic:pic>
              </a:graphicData>
            </a:graphic>
          </wp:inline>
        </w:drawing>
      </w:r>
    </w:p>
    <w:p>
      <w:pPr>
        <w:pStyle w:val="49"/>
        <w:numPr>
          <w:ilvl w:val="0"/>
          <w:numId w:val="24"/>
        </w:numPr>
        <w:ind w:left="840" w:leftChars="0" w:firstLineChars="0"/>
      </w:pPr>
      <w:r>
        <w:rPr>
          <w:rFonts w:hint="eastAsia"/>
        </w:rPr>
        <w:t>并入</w:t>
      </w:r>
    </w:p>
    <w:p>
      <w:pPr>
        <w:spacing w:line="360" w:lineRule="auto"/>
        <w:rPr>
          <w:lang w:eastAsia="zh-CN"/>
        </w:rPr>
      </w:pPr>
      <w:r>
        <w:rPr>
          <w:lang w:eastAsia="zh-CN"/>
        </w:rPr>
        <w:t>勾选区县</w:t>
      </w:r>
      <w:r>
        <w:rPr>
          <w:rFonts w:hint="eastAsia"/>
          <w:lang w:eastAsia="zh-CN"/>
        </w:rPr>
        <w:t>级</w:t>
      </w:r>
      <w:r>
        <w:rPr>
          <w:lang w:eastAsia="zh-CN"/>
        </w:rPr>
        <w:t>灾情</w:t>
      </w:r>
      <w:r>
        <w:rPr>
          <w:rFonts w:hint="eastAsia"/>
          <w:lang w:eastAsia="zh-CN"/>
        </w:rPr>
        <w:t>数据并点击【</w:t>
      </w:r>
      <w:r>
        <w:rPr>
          <w:lang w:eastAsia="zh-CN"/>
        </w:rPr>
        <w:t>并入】</w:t>
      </w:r>
      <w:r>
        <w:rPr>
          <w:lang w:eastAsia="zh-CN"/>
        </w:rPr>
        <w:drawing>
          <wp:inline distT="0" distB="0" distL="114300" distR="114300">
            <wp:extent cx="619125" cy="295275"/>
            <wp:effectExtent l="0" t="0" r="9525" b="9525"/>
            <wp:docPr id="13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7"/>
                    <pic:cNvPicPr>
                      <a:picLocks noChangeAspect="1"/>
                    </pic:cNvPicPr>
                  </pic:nvPicPr>
                  <pic:blipFill>
                    <a:blip r:embed="rId92"/>
                    <a:stretch>
                      <a:fillRect/>
                    </a:stretch>
                  </pic:blipFill>
                  <pic:spPr>
                    <a:xfrm>
                      <a:off x="0" y="0"/>
                      <a:ext cx="619125" cy="295275"/>
                    </a:xfrm>
                    <a:prstGeom prst="rect">
                      <a:avLst/>
                    </a:prstGeom>
                    <a:noFill/>
                    <a:ln>
                      <a:noFill/>
                    </a:ln>
                  </pic:spPr>
                </pic:pic>
              </a:graphicData>
            </a:graphic>
          </wp:inline>
        </w:drawing>
      </w:r>
      <w:r>
        <w:rPr>
          <w:lang w:eastAsia="zh-CN"/>
        </w:rPr>
        <w:t>，双击</w:t>
      </w:r>
      <w:r>
        <w:rPr>
          <w:rFonts w:hint="eastAsia"/>
          <w:lang w:eastAsia="zh-CN"/>
        </w:rPr>
        <w:t>已有</w:t>
      </w:r>
      <w:r>
        <w:rPr>
          <w:lang w:eastAsia="zh-CN"/>
        </w:rPr>
        <w:t>市级灾情</w:t>
      </w:r>
      <w:r>
        <w:rPr>
          <w:rFonts w:hint="eastAsia"/>
          <w:lang w:eastAsia="zh-CN"/>
        </w:rPr>
        <w:t>进行选择，</w:t>
      </w:r>
      <w:r>
        <w:rPr>
          <w:lang w:eastAsia="zh-CN"/>
        </w:rPr>
        <w:t>把</w:t>
      </w:r>
      <w:r>
        <w:rPr>
          <w:rFonts w:hint="eastAsia"/>
          <w:lang w:eastAsia="zh-CN"/>
        </w:rPr>
        <w:t>区县级</w:t>
      </w:r>
      <w:r>
        <w:rPr>
          <w:lang w:eastAsia="zh-CN"/>
        </w:rPr>
        <w:t>灾情并入</w:t>
      </w:r>
      <w:r>
        <w:rPr>
          <w:rFonts w:hint="eastAsia"/>
          <w:lang w:eastAsia="zh-CN"/>
        </w:rPr>
        <w:t>市级</w:t>
      </w:r>
      <w:r>
        <w:rPr>
          <w:lang w:eastAsia="zh-CN"/>
        </w:rPr>
        <w:t>灾情</w:t>
      </w:r>
      <w:r>
        <w:rPr>
          <w:rFonts w:hint="eastAsia"/>
          <w:lang w:eastAsia="zh-CN"/>
        </w:rPr>
        <w:t>内。双击灾情数据，可查看详情。</w:t>
      </w:r>
      <w:r>
        <w:rPr>
          <w:lang w:eastAsia="zh-CN"/>
        </w:rPr>
        <w:t xml:space="preserve"> </w:t>
      </w:r>
    </w:p>
    <w:p>
      <w:pPr>
        <w:spacing w:line="360" w:lineRule="auto"/>
        <w:ind w:left="0" w:leftChars="0" w:firstLine="0" w:firstLineChars="0"/>
      </w:pPr>
      <w:r>
        <w:rPr>
          <w:lang w:eastAsia="zh-CN"/>
        </w:rPr>
        <w:drawing>
          <wp:inline distT="0" distB="0" distL="114300" distR="114300">
            <wp:extent cx="5396865" cy="966470"/>
            <wp:effectExtent l="0" t="0" r="13335" b="5080"/>
            <wp:docPr id="11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8"/>
                    <pic:cNvPicPr>
                      <a:picLocks noChangeAspect="1"/>
                    </pic:cNvPicPr>
                  </pic:nvPicPr>
                  <pic:blipFill>
                    <a:blip r:embed="rId93"/>
                    <a:stretch>
                      <a:fillRect/>
                    </a:stretch>
                  </pic:blipFill>
                  <pic:spPr>
                    <a:xfrm>
                      <a:off x="0" y="0"/>
                      <a:ext cx="5396865" cy="966470"/>
                    </a:xfrm>
                    <a:prstGeom prst="rect">
                      <a:avLst/>
                    </a:prstGeom>
                    <a:noFill/>
                    <a:ln>
                      <a:noFill/>
                    </a:ln>
                  </pic:spPr>
                </pic:pic>
              </a:graphicData>
            </a:graphic>
          </wp:inline>
        </w:drawing>
      </w:r>
    </w:p>
    <w:p>
      <w:pPr>
        <w:pStyle w:val="49"/>
        <w:numPr>
          <w:ilvl w:val="0"/>
          <w:numId w:val="24"/>
        </w:numPr>
        <w:ind w:left="840" w:leftChars="0" w:firstLineChars="0"/>
      </w:pPr>
      <w:r>
        <w:rPr>
          <w:rFonts w:hint="eastAsia"/>
        </w:rPr>
        <w:t>并出</w:t>
      </w:r>
    </w:p>
    <w:p>
      <w:pPr>
        <w:spacing w:line="360" w:lineRule="auto"/>
        <w:rPr>
          <w:lang w:eastAsia="zh-CN"/>
        </w:rPr>
      </w:pPr>
      <w:r>
        <w:rPr>
          <w:lang w:eastAsia="zh-CN"/>
        </w:rPr>
        <w:t>勾选区县</w:t>
      </w:r>
      <w:r>
        <w:rPr>
          <w:rFonts w:hint="eastAsia"/>
          <w:lang w:eastAsia="zh-CN"/>
        </w:rPr>
        <w:t>级</w:t>
      </w:r>
      <w:r>
        <w:rPr>
          <w:lang w:eastAsia="zh-CN"/>
        </w:rPr>
        <w:t>灾情</w:t>
      </w:r>
      <w:r>
        <w:rPr>
          <w:rFonts w:hint="eastAsia"/>
          <w:lang w:eastAsia="zh-CN"/>
        </w:rPr>
        <w:t>数据并点击【</w:t>
      </w:r>
      <w:r>
        <w:rPr>
          <w:lang w:eastAsia="zh-CN"/>
        </w:rPr>
        <w:t>并出】</w:t>
      </w:r>
      <w:r>
        <w:rPr>
          <w:lang w:eastAsia="zh-CN"/>
        </w:rPr>
        <w:drawing>
          <wp:inline distT="0" distB="0" distL="114300" distR="114300">
            <wp:extent cx="638175" cy="304800"/>
            <wp:effectExtent l="0" t="0" r="9525" b="0"/>
            <wp:docPr id="13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99"/>
                    <pic:cNvPicPr>
                      <a:picLocks noChangeAspect="1"/>
                    </pic:cNvPicPr>
                  </pic:nvPicPr>
                  <pic:blipFill>
                    <a:blip r:embed="rId111"/>
                    <a:stretch>
                      <a:fillRect/>
                    </a:stretch>
                  </pic:blipFill>
                  <pic:spPr>
                    <a:xfrm>
                      <a:off x="0" y="0"/>
                      <a:ext cx="638175" cy="304800"/>
                    </a:xfrm>
                    <a:prstGeom prst="rect">
                      <a:avLst/>
                    </a:prstGeom>
                    <a:noFill/>
                    <a:ln>
                      <a:noFill/>
                    </a:ln>
                  </pic:spPr>
                </pic:pic>
              </a:graphicData>
            </a:graphic>
          </wp:inline>
        </w:drawing>
      </w:r>
      <w:r>
        <w:rPr>
          <w:lang w:eastAsia="zh-CN"/>
        </w:rPr>
        <w:t>，将该灾情并出。</w:t>
      </w:r>
    </w:p>
    <w:p>
      <w:pPr>
        <w:pStyle w:val="49"/>
        <w:numPr>
          <w:ilvl w:val="0"/>
          <w:numId w:val="24"/>
        </w:numPr>
        <w:ind w:left="840" w:leftChars="0" w:firstLineChars="0"/>
      </w:pPr>
      <w:r>
        <w:rPr>
          <w:rFonts w:hint="eastAsia"/>
        </w:rPr>
        <w:t>重新上报</w:t>
      </w:r>
    </w:p>
    <w:p>
      <w:pPr>
        <w:spacing w:line="360" w:lineRule="auto"/>
        <w:rPr>
          <w:lang w:eastAsia="zh-CN"/>
        </w:rPr>
      </w:pPr>
      <w:r>
        <w:rPr>
          <w:lang w:eastAsia="zh-CN"/>
        </w:rPr>
        <w:t>勾选区县</w:t>
      </w:r>
      <w:r>
        <w:rPr>
          <w:rFonts w:hint="eastAsia"/>
          <w:lang w:eastAsia="zh-CN"/>
        </w:rPr>
        <w:t>级</w:t>
      </w:r>
      <w:r>
        <w:rPr>
          <w:lang w:eastAsia="zh-CN"/>
        </w:rPr>
        <w:t>灾情</w:t>
      </w:r>
      <w:r>
        <w:rPr>
          <w:rFonts w:hint="eastAsia"/>
          <w:lang w:eastAsia="zh-CN"/>
        </w:rPr>
        <w:t>数据并点击【</w:t>
      </w:r>
      <w:r>
        <w:rPr>
          <w:lang w:eastAsia="zh-CN"/>
        </w:rPr>
        <w:t>重新上报】</w:t>
      </w:r>
      <w:r>
        <w:rPr>
          <w:lang w:eastAsia="zh-CN"/>
        </w:rPr>
        <w:drawing>
          <wp:inline distT="0" distB="0" distL="114300" distR="114300">
            <wp:extent cx="885825" cy="304800"/>
            <wp:effectExtent l="0" t="0" r="9525" b="0"/>
            <wp:docPr id="11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00"/>
                    <pic:cNvPicPr>
                      <a:picLocks noChangeAspect="1"/>
                    </pic:cNvPicPr>
                  </pic:nvPicPr>
                  <pic:blipFill>
                    <a:blip r:embed="rId112"/>
                    <a:stretch>
                      <a:fillRect/>
                    </a:stretch>
                  </pic:blipFill>
                  <pic:spPr>
                    <a:xfrm>
                      <a:off x="0" y="0"/>
                      <a:ext cx="885825" cy="304800"/>
                    </a:xfrm>
                    <a:prstGeom prst="rect">
                      <a:avLst/>
                    </a:prstGeom>
                    <a:noFill/>
                    <a:ln>
                      <a:noFill/>
                    </a:ln>
                  </pic:spPr>
                </pic:pic>
              </a:graphicData>
            </a:graphic>
          </wp:inline>
        </w:drawing>
      </w:r>
      <w:r>
        <w:rPr>
          <w:lang w:eastAsia="zh-CN"/>
        </w:rPr>
        <w:t>，将该灾情重新上报。</w:t>
      </w:r>
    </w:p>
    <w:p>
      <w:pPr>
        <w:pStyle w:val="49"/>
        <w:numPr>
          <w:ilvl w:val="0"/>
          <w:numId w:val="24"/>
        </w:numPr>
        <w:ind w:left="840" w:leftChars="0" w:firstLineChars="0"/>
      </w:pPr>
      <w:r>
        <w:rPr>
          <w:rFonts w:hint="eastAsia"/>
        </w:rPr>
        <w:t>刷新</w:t>
      </w:r>
    </w:p>
    <w:p>
      <w:pPr>
        <w:spacing w:line="360" w:lineRule="auto"/>
        <w:rPr>
          <w:lang w:eastAsia="zh-CN"/>
        </w:rPr>
      </w:pPr>
      <w:r>
        <w:rPr>
          <w:rFonts w:hint="eastAsia"/>
          <w:lang w:eastAsia="zh-CN"/>
        </w:rPr>
        <w:t>点击【刷新】</w:t>
      </w:r>
      <w:r>
        <w:rPr>
          <w:lang w:eastAsia="zh-CN"/>
        </w:rPr>
        <w:drawing>
          <wp:inline distT="0" distB="0" distL="114300" distR="114300">
            <wp:extent cx="619125" cy="323850"/>
            <wp:effectExtent l="0" t="0" r="9525" b="0"/>
            <wp:docPr id="124"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01"/>
                    <pic:cNvPicPr>
                      <a:picLocks noChangeAspect="1"/>
                    </pic:cNvPicPr>
                  </pic:nvPicPr>
                  <pic:blipFill>
                    <a:blip r:embed="rId78"/>
                    <a:stretch>
                      <a:fillRect/>
                    </a:stretch>
                  </pic:blipFill>
                  <pic:spPr>
                    <a:xfrm>
                      <a:off x="0" y="0"/>
                      <a:ext cx="619125" cy="323850"/>
                    </a:xfrm>
                    <a:prstGeom prst="rect">
                      <a:avLst/>
                    </a:prstGeom>
                    <a:noFill/>
                    <a:ln>
                      <a:noFill/>
                    </a:ln>
                  </pic:spPr>
                </pic:pic>
              </a:graphicData>
            </a:graphic>
          </wp:inline>
        </w:drawing>
      </w:r>
      <w:r>
        <w:rPr>
          <w:rFonts w:hint="eastAsia"/>
          <w:lang w:eastAsia="zh-CN"/>
        </w:rPr>
        <w:t>，对列表内数据进行刷新操作。</w:t>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6230" cy="558800"/>
            <wp:effectExtent l="9525" t="9525" r="23495" b="22225"/>
            <wp:docPr id="1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02"/>
                    <pic:cNvPicPr>
                      <a:picLocks noChangeAspect="1"/>
                    </pic:cNvPicPr>
                  </pic:nvPicPr>
                  <pic:blipFill>
                    <a:blip r:embed="rId79"/>
                    <a:stretch>
                      <a:fillRect/>
                    </a:stretch>
                  </pic:blipFill>
                  <pic:spPr>
                    <a:xfrm>
                      <a:off x="0" y="0"/>
                      <a:ext cx="5396230" cy="558800"/>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44" w:name="_Toc26465649"/>
      <w:bookmarkStart w:id="45" w:name="_Toc13079"/>
      <w:r>
        <w:rPr>
          <w:rFonts w:hint="eastAsia"/>
          <w:lang w:val="en-US" w:eastAsia="zh-CN"/>
        </w:rPr>
        <w:t>灾情待受理</w:t>
      </w:r>
      <w:bookmarkEnd w:id="44"/>
      <w:bookmarkEnd w:id="45"/>
    </w:p>
    <w:p>
      <w:pPr>
        <w:spacing w:line="360" w:lineRule="auto"/>
        <w:ind w:firstLine="422"/>
        <w:rPr>
          <w:b/>
          <w:bCs/>
        </w:rPr>
      </w:pPr>
      <w:r>
        <w:rPr>
          <w:rFonts w:hint="eastAsia"/>
          <w:b/>
          <w:bCs/>
        </w:rPr>
        <w:t>操作步骤：</w:t>
      </w:r>
    </w:p>
    <w:p>
      <w:pPr>
        <w:numPr>
          <w:ilvl w:val="0"/>
          <w:numId w:val="27"/>
        </w:numPr>
        <w:bidi w:val="0"/>
        <w:ind w:left="0" w:leftChars="0" w:firstLine="420" w:firstLineChars="200"/>
        <w:rPr>
          <w:lang w:eastAsia="zh-CN"/>
        </w:rPr>
      </w:pPr>
      <w:r>
        <w:rPr>
          <w:rFonts w:hint="eastAsia"/>
          <w:lang w:eastAsia="zh-CN"/>
        </w:rPr>
        <w:t>登录应急指挥调度系统并进入救灾信息管理系统</w:t>
      </w:r>
    </w:p>
    <w:p>
      <w:pPr>
        <w:numPr>
          <w:ilvl w:val="0"/>
          <w:numId w:val="27"/>
        </w:numPr>
        <w:bidi w:val="0"/>
        <w:ind w:left="0" w:leftChars="0" w:firstLine="420" w:firstLineChars="200"/>
        <w:rPr>
          <w:lang w:eastAsia="zh-CN"/>
        </w:rPr>
      </w:pPr>
      <w:r>
        <w:rPr>
          <w:rFonts w:hint="eastAsia"/>
          <w:lang w:eastAsia="zh-CN"/>
        </w:rPr>
        <w:t>选择灾情申报管理，点击【灾情待受理】进入区县级灾情审核界面，可对初报、续报、核报的市级、自治区级数据进行审核，用户界面如下：</w:t>
      </w:r>
    </w:p>
    <w:p>
      <w:pPr>
        <w:spacing w:line="360" w:lineRule="auto"/>
        <w:ind w:left="0" w:leftChars="0" w:firstLine="0" w:firstLineChars="0"/>
      </w:pPr>
      <w:r>
        <w:rPr>
          <w:lang w:eastAsia="zh-CN"/>
        </w:rPr>
        <w:drawing>
          <wp:inline distT="0" distB="0" distL="114300" distR="114300">
            <wp:extent cx="5396865" cy="2522220"/>
            <wp:effectExtent l="0" t="0" r="13335" b="11430"/>
            <wp:docPr id="13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3"/>
                    <pic:cNvPicPr>
                      <a:picLocks noChangeAspect="1"/>
                    </pic:cNvPicPr>
                  </pic:nvPicPr>
                  <pic:blipFill>
                    <a:blip r:embed="rId113"/>
                    <a:stretch>
                      <a:fillRect/>
                    </a:stretch>
                  </pic:blipFill>
                  <pic:spPr>
                    <a:xfrm>
                      <a:off x="0" y="0"/>
                      <a:ext cx="5396865" cy="2522220"/>
                    </a:xfrm>
                    <a:prstGeom prst="rect">
                      <a:avLst/>
                    </a:prstGeom>
                    <a:noFill/>
                    <a:ln>
                      <a:noFill/>
                    </a:ln>
                  </pic:spPr>
                </pic:pic>
              </a:graphicData>
            </a:graphic>
          </wp:inline>
        </w:drawing>
      </w:r>
    </w:p>
    <w:p>
      <w:pPr>
        <w:pStyle w:val="49"/>
        <w:numPr>
          <w:ilvl w:val="0"/>
          <w:numId w:val="24"/>
        </w:numPr>
        <w:ind w:left="840" w:leftChars="0" w:firstLineChars="0"/>
      </w:pPr>
      <w:r>
        <w:rPr>
          <w:rFonts w:hint="eastAsia"/>
        </w:rPr>
        <w:t>审核</w:t>
      </w:r>
    </w:p>
    <w:p>
      <w:pPr>
        <w:spacing w:line="360" w:lineRule="auto"/>
      </w:pPr>
      <w:r>
        <w:rPr>
          <w:rFonts w:hint="eastAsia"/>
          <w:lang w:eastAsia="zh-CN"/>
        </w:rPr>
        <w:t>点击【审核】</w:t>
      </w:r>
      <w:r>
        <w:rPr>
          <w:lang w:eastAsia="zh-CN"/>
        </w:rPr>
        <w:drawing>
          <wp:inline distT="0" distB="0" distL="114300" distR="114300">
            <wp:extent cx="504825" cy="276225"/>
            <wp:effectExtent l="0" t="0" r="9525" b="9525"/>
            <wp:docPr id="118"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04"/>
                    <pic:cNvPicPr>
                      <a:picLocks noChangeAspect="1"/>
                    </pic:cNvPicPr>
                  </pic:nvPicPr>
                  <pic:blipFill>
                    <a:blip r:embed="rId81"/>
                    <a:stretch>
                      <a:fillRect/>
                    </a:stretch>
                  </pic:blipFill>
                  <pic:spPr>
                    <a:xfrm>
                      <a:off x="0" y="0"/>
                      <a:ext cx="504825" cy="276225"/>
                    </a:xfrm>
                    <a:prstGeom prst="rect">
                      <a:avLst/>
                    </a:prstGeom>
                    <a:noFill/>
                    <a:ln>
                      <a:noFill/>
                    </a:ln>
                  </pic:spPr>
                </pic:pic>
              </a:graphicData>
            </a:graphic>
          </wp:inline>
        </w:drawing>
      </w:r>
      <w:r>
        <w:rPr>
          <w:rFonts w:hint="eastAsia"/>
          <w:lang w:eastAsia="zh-CN"/>
        </w:rPr>
        <w:t>，查看灾情详情，并对该数据进行审核，填写审核意见并执行通过/不通过操作。</w:t>
      </w:r>
      <w:r>
        <w:rPr>
          <w:rFonts w:hint="eastAsia"/>
        </w:rPr>
        <w:t>界面如下：</w:t>
      </w:r>
    </w:p>
    <w:p>
      <w:pPr>
        <w:spacing w:line="360" w:lineRule="auto"/>
        <w:ind w:left="0" w:leftChars="0" w:firstLine="0" w:firstLineChars="0"/>
      </w:pPr>
      <w:r>
        <w:rPr>
          <w:lang w:eastAsia="zh-CN"/>
        </w:rPr>
        <w:drawing>
          <wp:inline distT="0" distB="0" distL="114300" distR="114300">
            <wp:extent cx="5398135" cy="3393440"/>
            <wp:effectExtent l="0" t="0" r="12065" b="16510"/>
            <wp:docPr id="13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05"/>
                    <pic:cNvPicPr>
                      <a:picLocks noChangeAspect="1"/>
                    </pic:cNvPicPr>
                  </pic:nvPicPr>
                  <pic:blipFill>
                    <a:blip r:embed="rId82"/>
                    <a:stretch>
                      <a:fillRect/>
                    </a:stretch>
                  </pic:blipFill>
                  <pic:spPr>
                    <a:xfrm>
                      <a:off x="0" y="0"/>
                      <a:ext cx="5398135" cy="3393440"/>
                    </a:xfrm>
                    <a:prstGeom prst="rect">
                      <a:avLst/>
                    </a:prstGeom>
                    <a:noFill/>
                    <a:ln>
                      <a:noFill/>
                    </a:ln>
                  </pic:spPr>
                </pic:pic>
              </a:graphicData>
            </a:graphic>
          </wp:inline>
        </w:drawing>
      </w:r>
    </w:p>
    <w:p>
      <w:pPr>
        <w:spacing w:line="360" w:lineRule="auto"/>
        <w:rPr>
          <w:lang w:eastAsia="zh-CN"/>
        </w:rPr>
      </w:pPr>
      <w:r>
        <w:rPr>
          <w:rFonts w:hint="eastAsia"/>
          <w:lang w:eastAsia="zh-CN"/>
        </w:rPr>
        <w:t>审核通过的数据联动至【灾情已受理】界面，审核不通过的联动至【灾情上报】界面，可对其进行修改操作。</w:t>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9405" cy="523875"/>
            <wp:effectExtent l="9525" t="9525" r="20320" b="19050"/>
            <wp:docPr id="12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06"/>
                    <pic:cNvPicPr>
                      <a:picLocks noChangeAspect="1"/>
                    </pic:cNvPicPr>
                  </pic:nvPicPr>
                  <pic:blipFill>
                    <a:blip r:embed="rId109"/>
                    <a:stretch>
                      <a:fillRect/>
                    </a:stretch>
                  </pic:blipFill>
                  <pic:spPr>
                    <a:xfrm>
                      <a:off x="0" y="0"/>
                      <a:ext cx="5399405" cy="523875"/>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46" w:name="_Toc26465650"/>
      <w:bookmarkStart w:id="47" w:name="_Toc25664"/>
      <w:r>
        <w:rPr>
          <w:rFonts w:hint="eastAsia"/>
          <w:lang w:val="en-US" w:eastAsia="zh-CN"/>
        </w:rPr>
        <w:t>灾情已受理</w:t>
      </w:r>
      <w:bookmarkEnd w:id="46"/>
      <w:bookmarkEnd w:id="47"/>
    </w:p>
    <w:p>
      <w:pPr>
        <w:spacing w:line="360" w:lineRule="auto"/>
        <w:ind w:firstLine="422"/>
        <w:rPr>
          <w:b/>
          <w:bCs/>
        </w:rPr>
      </w:pPr>
      <w:r>
        <w:rPr>
          <w:rFonts w:hint="eastAsia"/>
          <w:b/>
          <w:bCs/>
        </w:rPr>
        <w:t>操作步骤：</w:t>
      </w:r>
    </w:p>
    <w:p>
      <w:pPr>
        <w:numPr>
          <w:ilvl w:val="0"/>
          <w:numId w:val="28"/>
        </w:numPr>
        <w:bidi w:val="0"/>
        <w:ind w:left="0" w:leftChars="0" w:firstLine="420" w:firstLineChars="200"/>
        <w:rPr>
          <w:lang w:eastAsia="zh-CN"/>
        </w:rPr>
      </w:pPr>
      <w:r>
        <w:rPr>
          <w:rFonts w:hint="eastAsia"/>
          <w:lang w:eastAsia="zh-CN"/>
        </w:rPr>
        <w:t>登录应急指挥调度系统并进入救灾信息管理系统</w:t>
      </w:r>
    </w:p>
    <w:p>
      <w:pPr>
        <w:numPr>
          <w:ilvl w:val="0"/>
          <w:numId w:val="28"/>
        </w:numPr>
        <w:bidi w:val="0"/>
        <w:ind w:left="0" w:leftChars="0" w:firstLine="420" w:firstLineChars="200"/>
      </w:pPr>
      <w:r>
        <w:rPr>
          <w:rFonts w:hint="eastAsia"/>
          <w:lang w:eastAsia="zh-CN"/>
        </w:rPr>
        <w:t>选择灾情申报管理，点击【灾情已受理】进入市级、自治区级灾情已受理界面，功能主要为对已审核通过的数据进行合并、上报、并入、转核报、转冬春救助、转应急、勘误申请、修改、查看勘误记录</w:t>
      </w:r>
      <w:r>
        <w:rPr>
          <w:lang w:eastAsia="zh-CN"/>
        </w:rPr>
        <w:t>以及</w:t>
      </w:r>
      <w:r>
        <w:rPr>
          <w:rFonts w:hint="eastAsia"/>
          <w:lang w:eastAsia="zh-CN"/>
        </w:rPr>
        <w:t>查询操作</w:t>
      </w:r>
      <w:r>
        <w:rPr>
          <w:lang w:eastAsia="zh-CN"/>
        </w:rPr>
        <w:t>。</w:t>
      </w:r>
      <w:r>
        <w:rPr>
          <w:rFonts w:hint="eastAsia"/>
        </w:rPr>
        <w:t>用户界面如下：</w:t>
      </w:r>
    </w:p>
    <w:p>
      <w:pPr>
        <w:spacing w:line="360" w:lineRule="auto"/>
        <w:ind w:left="0" w:leftChars="0" w:firstLine="0" w:firstLineChars="0"/>
      </w:pPr>
      <w:r>
        <w:rPr>
          <w:lang w:eastAsia="zh-CN"/>
        </w:rPr>
        <w:drawing>
          <wp:inline distT="0" distB="0" distL="114300" distR="114300">
            <wp:extent cx="5395595" cy="2515870"/>
            <wp:effectExtent l="0" t="0" r="14605" b="17780"/>
            <wp:docPr id="123"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07"/>
                    <pic:cNvPicPr>
                      <a:picLocks noChangeAspect="1"/>
                    </pic:cNvPicPr>
                  </pic:nvPicPr>
                  <pic:blipFill>
                    <a:blip r:embed="rId114"/>
                    <a:stretch>
                      <a:fillRect/>
                    </a:stretch>
                  </pic:blipFill>
                  <pic:spPr>
                    <a:xfrm>
                      <a:off x="0" y="0"/>
                      <a:ext cx="5395595" cy="2515870"/>
                    </a:xfrm>
                    <a:prstGeom prst="rect">
                      <a:avLst/>
                    </a:prstGeom>
                    <a:noFill/>
                    <a:ln>
                      <a:noFill/>
                    </a:ln>
                  </pic:spPr>
                </pic:pic>
              </a:graphicData>
            </a:graphic>
          </wp:inline>
        </w:drawing>
      </w:r>
    </w:p>
    <w:p>
      <w:pPr>
        <w:pStyle w:val="49"/>
        <w:numPr>
          <w:ilvl w:val="0"/>
          <w:numId w:val="24"/>
        </w:numPr>
        <w:ind w:left="840" w:leftChars="0" w:firstLineChars="0"/>
      </w:pPr>
      <w:r>
        <w:rPr>
          <w:rFonts w:hint="eastAsia"/>
        </w:rPr>
        <w:t>合并</w:t>
      </w:r>
    </w:p>
    <w:p>
      <w:pPr>
        <w:spacing w:line="360" w:lineRule="auto"/>
        <w:rPr>
          <w:lang w:eastAsia="zh-CN"/>
        </w:rPr>
      </w:pPr>
      <w:r>
        <w:rPr>
          <w:rFonts w:hint="eastAsia"/>
          <w:lang w:eastAsia="zh-CN"/>
        </w:rPr>
        <w:t>勾选上报状态为未合并的</w:t>
      </w:r>
      <w:r>
        <w:rPr>
          <w:rFonts w:hint="eastAsia" w:ascii="Segoe UI Symbol" w:hAnsi="Segoe UI Symbol" w:cs="Segoe UI Symbol"/>
          <w:lang w:eastAsia="zh-CN"/>
        </w:rPr>
        <w:t>市</w:t>
      </w:r>
      <w:r>
        <w:rPr>
          <w:rFonts w:hint="eastAsia"/>
          <w:lang w:eastAsia="zh-CN"/>
        </w:rPr>
        <w:t>级灾情数据并点击合并</w:t>
      </w:r>
      <w:r>
        <w:rPr>
          <w:lang w:eastAsia="zh-CN"/>
        </w:rPr>
        <w:drawing>
          <wp:inline distT="0" distB="0" distL="114300" distR="114300">
            <wp:extent cx="609600" cy="295275"/>
            <wp:effectExtent l="0" t="0" r="0" b="9525"/>
            <wp:docPr id="12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08"/>
                    <pic:cNvPicPr>
                      <a:picLocks noChangeAspect="1"/>
                    </pic:cNvPicPr>
                  </pic:nvPicPr>
                  <pic:blipFill>
                    <a:blip r:embed="rId86"/>
                    <a:stretch>
                      <a:fillRect/>
                    </a:stretch>
                  </pic:blipFill>
                  <pic:spPr>
                    <a:xfrm>
                      <a:off x="0" y="0"/>
                      <a:ext cx="609600" cy="295275"/>
                    </a:xfrm>
                    <a:prstGeom prst="rect">
                      <a:avLst/>
                    </a:prstGeom>
                    <a:noFill/>
                    <a:ln>
                      <a:noFill/>
                    </a:ln>
                  </pic:spPr>
                </pic:pic>
              </a:graphicData>
            </a:graphic>
          </wp:inline>
        </w:drawing>
      </w:r>
      <w:r>
        <w:rPr>
          <w:rFonts w:hint="eastAsia"/>
          <w:lang w:eastAsia="zh-CN"/>
        </w:rPr>
        <w:t>：</w:t>
      </w:r>
    </w:p>
    <w:p>
      <w:pPr>
        <w:spacing w:line="360" w:lineRule="auto"/>
        <w:ind w:left="0" w:leftChars="0" w:firstLine="0" w:firstLineChars="0"/>
      </w:pPr>
      <w:r>
        <w:rPr>
          <w:lang w:eastAsia="zh-CN"/>
        </w:rPr>
        <w:drawing>
          <wp:inline distT="0" distB="0" distL="114300" distR="114300">
            <wp:extent cx="5398770" cy="715010"/>
            <wp:effectExtent l="0" t="0" r="11430" b="8890"/>
            <wp:docPr id="12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9"/>
                    <pic:cNvPicPr>
                      <a:picLocks noChangeAspect="1"/>
                    </pic:cNvPicPr>
                  </pic:nvPicPr>
                  <pic:blipFill>
                    <a:blip r:embed="rId115"/>
                    <a:stretch>
                      <a:fillRect/>
                    </a:stretch>
                  </pic:blipFill>
                  <pic:spPr>
                    <a:xfrm>
                      <a:off x="0" y="0"/>
                      <a:ext cx="5398770" cy="715010"/>
                    </a:xfrm>
                    <a:prstGeom prst="rect">
                      <a:avLst/>
                    </a:prstGeom>
                    <a:noFill/>
                    <a:ln>
                      <a:noFill/>
                    </a:ln>
                  </pic:spPr>
                </pic:pic>
              </a:graphicData>
            </a:graphic>
          </wp:inline>
        </w:drawing>
      </w:r>
    </w:p>
    <w:p>
      <w:pPr>
        <w:spacing w:line="360" w:lineRule="auto"/>
        <w:ind w:left="0" w:leftChars="0" w:firstLine="420" w:firstLineChars="200"/>
        <w:rPr>
          <w:lang w:eastAsia="zh-CN"/>
        </w:rPr>
      </w:pPr>
      <w:r>
        <w:rPr>
          <w:rFonts w:hint="eastAsia"/>
          <w:lang w:eastAsia="zh-CN"/>
        </w:rPr>
        <w:t>填写合并后灾情基本数据，合并界面如下：</w:t>
      </w:r>
    </w:p>
    <w:p>
      <w:pPr>
        <w:spacing w:line="360" w:lineRule="auto"/>
        <w:ind w:left="0" w:leftChars="0" w:firstLine="0" w:firstLineChars="0"/>
      </w:pPr>
      <w:r>
        <w:rPr>
          <w:lang w:eastAsia="zh-CN"/>
        </w:rPr>
        <w:drawing>
          <wp:inline distT="0" distB="0" distL="114300" distR="114300">
            <wp:extent cx="5396865" cy="2919095"/>
            <wp:effectExtent l="0" t="0" r="13335" b="14605"/>
            <wp:docPr id="127"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0"/>
                    <pic:cNvPicPr>
                      <a:picLocks noChangeAspect="1"/>
                    </pic:cNvPicPr>
                  </pic:nvPicPr>
                  <pic:blipFill>
                    <a:blip r:embed="rId88"/>
                    <a:stretch>
                      <a:fillRect/>
                    </a:stretch>
                  </pic:blipFill>
                  <pic:spPr>
                    <a:xfrm>
                      <a:off x="0" y="0"/>
                      <a:ext cx="5396865" cy="2919095"/>
                    </a:xfrm>
                    <a:prstGeom prst="rect">
                      <a:avLst/>
                    </a:prstGeom>
                    <a:noFill/>
                    <a:ln>
                      <a:noFill/>
                    </a:ln>
                  </pic:spPr>
                </pic:pic>
              </a:graphicData>
            </a:graphic>
          </wp:inline>
        </w:drawing>
      </w:r>
    </w:p>
    <w:p>
      <w:pPr>
        <w:spacing w:line="360" w:lineRule="auto"/>
        <w:rPr>
          <w:lang w:eastAsia="zh-CN"/>
        </w:rPr>
      </w:pPr>
      <w:r>
        <w:rPr>
          <w:rFonts w:hint="eastAsia"/>
          <w:lang w:eastAsia="zh-CN"/>
        </w:rPr>
        <w:t>点击【合并】后，行成一条新的自治区级灾情数据，联动至【灾情待受理】（自治区）处，且查看详情可查看已合并入的灾情，如下所示：</w:t>
      </w:r>
    </w:p>
    <w:p>
      <w:pPr>
        <w:spacing w:line="360" w:lineRule="auto"/>
        <w:ind w:left="0" w:leftChars="0" w:firstLine="0" w:firstLineChars="0"/>
      </w:pPr>
      <w:r>
        <w:rPr>
          <w:lang w:eastAsia="zh-CN"/>
        </w:rPr>
        <w:drawing>
          <wp:inline distT="0" distB="0" distL="114300" distR="114300">
            <wp:extent cx="5394960" cy="646430"/>
            <wp:effectExtent l="0" t="0" r="15240" b="1270"/>
            <wp:docPr id="15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11"/>
                    <pic:cNvPicPr>
                      <a:picLocks noChangeAspect="1"/>
                    </pic:cNvPicPr>
                  </pic:nvPicPr>
                  <pic:blipFill>
                    <a:blip r:embed="rId89"/>
                    <a:stretch>
                      <a:fillRect/>
                    </a:stretch>
                  </pic:blipFill>
                  <pic:spPr>
                    <a:xfrm>
                      <a:off x="0" y="0"/>
                      <a:ext cx="5394960" cy="646430"/>
                    </a:xfrm>
                    <a:prstGeom prst="rect">
                      <a:avLst/>
                    </a:prstGeom>
                    <a:noFill/>
                    <a:ln>
                      <a:noFill/>
                    </a:ln>
                  </pic:spPr>
                </pic:pic>
              </a:graphicData>
            </a:graphic>
          </wp:inline>
        </w:drawing>
      </w:r>
    </w:p>
    <w:p>
      <w:pPr>
        <w:spacing w:line="360" w:lineRule="auto"/>
        <w:rPr>
          <w:lang w:eastAsia="zh-CN"/>
        </w:rPr>
      </w:pPr>
      <w:r>
        <w:rPr>
          <w:rFonts w:hint="eastAsia"/>
          <w:lang w:eastAsia="zh-CN"/>
        </w:rPr>
        <w:t>双击查看详情，原始灾情处显示合并灾情数据如下：</w:t>
      </w:r>
    </w:p>
    <w:p>
      <w:pPr>
        <w:spacing w:line="360" w:lineRule="auto"/>
        <w:ind w:left="0" w:leftChars="0" w:firstLine="0" w:firstLineChars="0"/>
      </w:pPr>
      <w:r>
        <w:rPr>
          <w:lang w:eastAsia="zh-CN"/>
        </w:rPr>
        <w:drawing>
          <wp:inline distT="0" distB="0" distL="114300" distR="114300">
            <wp:extent cx="5400040" cy="1229995"/>
            <wp:effectExtent l="0" t="0" r="10160" b="8255"/>
            <wp:docPr id="17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2"/>
                    <pic:cNvPicPr>
                      <a:picLocks noChangeAspect="1"/>
                    </pic:cNvPicPr>
                  </pic:nvPicPr>
                  <pic:blipFill>
                    <a:blip r:embed="rId90"/>
                    <a:stretch>
                      <a:fillRect/>
                    </a:stretch>
                  </pic:blipFill>
                  <pic:spPr>
                    <a:xfrm>
                      <a:off x="0" y="0"/>
                      <a:ext cx="5400040" cy="1229995"/>
                    </a:xfrm>
                    <a:prstGeom prst="rect">
                      <a:avLst/>
                    </a:prstGeom>
                    <a:noFill/>
                    <a:ln>
                      <a:noFill/>
                    </a:ln>
                  </pic:spPr>
                </pic:pic>
              </a:graphicData>
            </a:graphic>
          </wp:inline>
        </w:drawing>
      </w:r>
    </w:p>
    <w:p>
      <w:pPr>
        <w:pStyle w:val="49"/>
        <w:numPr>
          <w:ilvl w:val="0"/>
          <w:numId w:val="24"/>
        </w:numPr>
        <w:ind w:left="840" w:leftChars="0" w:firstLineChars="0"/>
      </w:pPr>
      <w:r>
        <w:rPr>
          <w:rFonts w:hint="eastAsia"/>
        </w:rPr>
        <w:t>上报</w:t>
      </w:r>
    </w:p>
    <w:p>
      <w:pPr>
        <w:spacing w:line="360" w:lineRule="auto"/>
        <w:rPr>
          <w:lang w:eastAsia="zh-CN"/>
        </w:rPr>
      </w:pPr>
      <w:r>
        <w:rPr>
          <w:rFonts w:hint="eastAsia"/>
          <w:lang w:eastAsia="zh-CN"/>
        </w:rPr>
        <w:t>类似合并功能。不进行合并操作，勾选上报状态为未合并的灾情数据，点击</w:t>
      </w:r>
      <w:r>
        <w:rPr>
          <w:lang w:eastAsia="zh-CN"/>
        </w:rPr>
        <w:drawing>
          <wp:inline distT="0" distB="0" distL="114300" distR="114300">
            <wp:extent cx="600075" cy="323850"/>
            <wp:effectExtent l="0" t="0" r="9525" b="0"/>
            <wp:docPr id="16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13"/>
                    <pic:cNvPicPr>
                      <a:picLocks noChangeAspect="1"/>
                    </pic:cNvPicPr>
                  </pic:nvPicPr>
                  <pic:blipFill>
                    <a:blip r:embed="rId91"/>
                    <a:stretch>
                      <a:fillRect/>
                    </a:stretch>
                  </pic:blipFill>
                  <pic:spPr>
                    <a:xfrm>
                      <a:off x="0" y="0"/>
                      <a:ext cx="600075" cy="323850"/>
                    </a:xfrm>
                    <a:prstGeom prst="rect">
                      <a:avLst/>
                    </a:prstGeom>
                    <a:noFill/>
                    <a:ln>
                      <a:noFill/>
                    </a:ln>
                  </pic:spPr>
                </pic:pic>
              </a:graphicData>
            </a:graphic>
          </wp:inline>
        </w:drawing>
      </w:r>
      <w:r>
        <w:rPr>
          <w:rFonts w:hint="eastAsia"/>
          <w:lang w:eastAsia="zh-CN"/>
        </w:rPr>
        <w:t>填写灾情基本数据，直接进行上报，行成一条新的自治区级灾情数据。</w:t>
      </w:r>
    </w:p>
    <w:p>
      <w:pPr>
        <w:pStyle w:val="49"/>
        <w:numPr>
          <w:ilvl w:val="0"/>
          <w:numId w:val="24"/>
        </w:numPr>
        <w:ind w:left="840" w:leftChars="0" w:firstLineChars="0"/>
      </w:pPr>
      <w:r>
        <w:rPr>
          <w:rFonts w:hint="eastAsia"/>
        </w:rPr>
        <w:t>并入</w:t>
      </w:r>
    </w:p>
    <w:p>
      <w:pPr>
        <w:spacing w:line="360" w:lineRule="auto"/>
        <w:rPr>
          <w:lang w:eastAsia="zh-CN"/>
        </w:rPr>
      </w:pPr>
      <w:r>
        <w:rPr>
          <w:lang w:eastAsia="zh-CN"/>
        </w:rPr>
        <w:t>勾选灾情</w:t>
      </w:r>
      <w:r>
        <w:rPr>
          <w:rFonts w:hint="eastAsia"/>
          <w:lang w:eastAsia="zh-CN"/>
        </w:rPr>
        <w:t>数据并点击【</w:t>
      </w:r>
      <w:r>
        <w:rPr>
          <w:lang w:eastAsia="zh-CN"/>
        </w:rPr>
        <w:t>并入】</w:t>
      </w:r>
      <w:r>
        <w:rPr>
          <w:lang w:eastAsia="zh-CN"/>
        </w:rPr>
        <w:drawing>
          <wp:inline distT="0" distB="0" distL="114300" distR="114300">
            <wp:extent cx="619125" cy="295275"/>
            <wp:effectExtent l="0" t="0" r="9525" b="9525"/>
            <wp:docPr id="147"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4"/>
                    <pic:cNvPicPr>
                      <a:picLocks noChangeAspect="1"/>
                    </pic:cNvPicPr>
                  </pic:nvPicPr>
                  <pic:blipFill>
                    <a:blip r:embed="rId92"/>
                    <a:stretch>
                      <a:fillRect/>
                    </a:stretch>
                  </pic:blipFill>
                  <pic:spPr>
                    <a:xfrm>
                      <a:off x="0" y="0"/>
                      <a:ext cx="619125" cy="295275"/>
                    </a:xfrm>
                    <a:prstGeom prst="rect">
                      <a:avLst/>
                    </a:prstGeom>
                    <a:noFill/>
                    <a:ln>
                      <a:noFill/>
                    </a:ln>
                  </pic:spPr>
                </pic:pic>
              </a:graphicData>
            </a:graphic>
          </wp:inline>
        </w:drawing>
      </w:r>
      <w:r>
        <w:rPr>
          <w:lang w:eastAsia="zh-CN"/>
        </w:rPr>
        <w:t>，双击</w:t>
      </w:r>
      <w:r>
        <w:rPr>
          <w:rFonts w:hint="eastAsia"/>
          <w:lang w:eastAsia="zh-CN"/>
        </w:rPr>
        <w:t>已有</w:t>
      </w:r>
      <w:r>
        <w:rPr>
          <w:lang w:eastAsia="zh-CN"/>
        </w:rPr>
        <w:t>灾情</w:t>
      </w:r>
      <w:r>
        <w:rPr>
          <w:rFonts w:hint="eastAsia"/>
          <w:lang w:eastAsia="zh-CN"/>
        </w:rPr>
        <w:t>进行选择，</w:t>
      </w:r>
      <w:r>
        <w:rPr>
          <w:lang w:eastAsia="zh-CN"/>
        </w:rPr>
        <w:t>把灾情并入</w:t>
      </w:r>
      <w:r>
        <w:rPr>
          <w:rFonts w:hint="eastAsia"/>
          <w:lang w:eastAsia="zh-CN"/>
        </w:rPr>
        <w:t>总</w:t>
      </w:r>
      <w:r>
        <w:rPr>
          <w:lang w:eastAsia="zh-CN"/>
        </w:rPr>
        <w:t>灾情</w:t>
      </w:r>
      <w:r>
        <w:rPr>
          <w:rFonts w:hint="eastAsia"/>
          <w:lang w:eastAsia="zh-CN"/>
        </w:rPr>
        <w:t>内。双击灾情数据，可查看详情。</w:t>
      </w:r>
      <w:r>
        <w:rPr>
          <w:lang w:eastAsia="zh-CN"/>
        </w:rPr>
        <w:t xml:space="preserve"> </w:t>
      </w:r>
    </w:p>
    <w:p>
      <w:pPr>
        <w:spacing w:line="360" w:lineRule="auto"/>
        <w:ind w:left="0" w:leftChars="0" w:firstLine="0" w:firstLineChars="0"/>
      </w:pPr>
      <w:r>
        <w:rPr>
          <w:lang w:eastAsia="zh-CN"/>
        </w:rPr>
        <w:drawing>
          <wp:inline distT="0" distB="0" distL="114300" distR="114300">
            <wp:extent cx="5396865" cy="966470"/>
            <wp:effectExtent l="0" t="0" r="13335" b="5080"/>
            <wp:docPr id="16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15"/>
                    <pic:cNvPicPr>
                      <a:picLocks noChangeAspect="1"/>
                    </pic:cNvPicPr>
                  </pic:nvPicPr>
                  <pic:blipFill>
                    <a:blip r:embed="rId93"/>
                    <a:stretch>
                      <a:fillRect/>
                    </a:stretch>
                  </pic:blipFill>
                  <pic:spPr>
                    <a:xfrm>
                      <a:off x="0" y="0"/>
                      <a:ext cx="5396865" cy="966470"/>
                    </a:xfrm>
                    <a:prstGeom prst="rect">
                      <a:avLst/>
                    </a:prstGeom>
                    <a:noFill/>
                    <a:ln>
                      <a:noFill/>
                    </a:ln>
                  </pic:spPr>
                </pic:pic>
              </a:graphicData>
            </a:graphic>
          </wp:inline>
        </w:drawing>
      </w:r>
    </w:p>
    <w:p>
      <w:pPr>
        <w:pStyle w:val="49"/>
        <w:numPr>
          <w:ilvl w:val="0"/>
          <w:numId w:val="24"/>
        </w:numPr>
        <w:ind w:left="840" w:leftChars="0" w:firstLineChars="0"/>
      </w:pPr>
      <w:r>
        <w:rPr>
          <w:rFonts w:hint="eastAsia"/>
        </w:rPr>
        <w:t>转核报</w:t>
      </w:r>
    </w:p>
    <w:p>
      <w:pPr>
        <w:spacing w:line="360" w:lineRule="auto"/>
        <w:rPr>
          <w:lang w:eastAsia="zh-CN"/>
        </w:rPr>
      </w:pPr>
      <w:r>
        <w:rPr>
          <w:rFonts w:hint="eastAsia"/>
          <w:lang w:eastAsia="zh-CN"/>
        </w:rPr>
        <w:t>勾选灾情数据并点击【转核报】</w:t>
      </w:r>
      <w:r>
        <w:rPr>
          <w:lang w:eastAsia="zh-CN"/>
        </w:rPr>
        <w:drawing>
          <wp:inline distT="0" distB="0" distL="114300" distR="114300">
            <wp:extent cx="752475" cy="333375"/>
            <wp:effectExtent l="0" t="0" r="9525" b="9525"/>
            <wp:docPr id="15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16"/>
                    <pic:cNvPicPr>
                      <a:picLocks noChangeAspect="1"/>
                    </pic:cNvPicPr>
                  </pic:nvPicPr>
                  <pic:blipFill>
                    <a:blip r:embed="rId94"/>
                    <a:stretch>
                      <a:fillRect/>
                    </a:stretch>
                  </pic:blipFill>
                  <pic:spPr>
                    <a:xfrm>
                      <a:off x="0" y="0"/>
                      <a:ext cx="752475" cy="333375"/>
                    </a:xfrm>
                    <a:prstGeom prst="rect">
                      <a:avLst/>
                    </a:prstGeom>
                    <a:noFill/>
                    <a:ln>
                      <a:noFill/>
                    </a:ln>
                  </pic:spPr>
                </pic:pic>
              </a:graphicData>
            </a:graphic>
          </wp:inline>
        </w:drawing>
      </w:r>
      <w:r>
        <w:rPr>
          <w:rFonts w:hint="eastAsia"/>
          <w:lang w:eastAsia="zh-CN"/>
        </w:rPr>
        <w:t>，对其进行转入核报处理，确定后，该数据内部并入的区县级灾情可在灾情上报处进行核报。</w:t>
      </w:r>
    </w:p>
    <w:p>
      <w:pPr>
        <w:spacing w:line="360" w:lineRule="auto"/>
        <w:ind w:left="0" w:leftChars="0" w:firstLine="0" w:firstLineChars="0"/>
      </w:pPr>
      <w:r>
        <w:rPr>
          <w:lang w:eastAsia="zh-CN"/>
        </w:rPr>
        <w:drawing>
          <wp:inline distT="0" distB="0" distL="114300" distR="114300">
            <wp:extent cx="5402580" cy="2007870"/>
            <wp:effectExtent l="0" t="0" r="7620" b="11430"/>
            <wp:docPr id="16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7"/>
                    <pic:cNvPicPr>
                      <a:picLocks noChangeAspect="1"/>
                    </pic:cNvPicPr>
                  </pic:nvPicPr>
                  <pic:blipFill>
                    <a:blip r:embed="rId95"/>
                    <a:stretch>
                      <a:fillRect/>
                    </a:stretch>
                  </pic:blipFill>
                  <pic:spPr>
                    <a:xfrm>
                      <a:off x="0" y="0"/>
                      <a:ext cx="5402580" cy="2007870"/>
                    </a:xfrm>
                    <a:prstGeom prst="rect">
                      <a:avLst/>
                    </a:prstGeom>
                    <a:noFill/>
                    <a:ln>
                      <a:noFill/>
                    </a:ln>
                  </pic:spPr>
                </pic:pic>
              </a:graphicData>
            </a:graphic>
          </wp:inline>
        </w:drawing>
      </w:r>
    </w:p>
    <w:p>
      <w:pPr>
        <w:pStyle w:val="49"/>
        <w:numPr>
          <w:ilvl w:val="0"/>
          <w:numId w:val="24"/>
        </w:numPr>
        <w:ind w:left="840" w:leftChars="0" w:firstLineChars="0"/>
      </w:pPr>
      <w:r>
        <w:rPr>
          <w:rFonts w:hint="eastAsia"/>
        </w:rPr>
        <w:t>灾情完结</w:t>
      </w:r>
    </w:p>
    <w:p>
      <w:pPr>
        <w:spacing w:line="360" w:lineRule="auto"/>
        <w:rPr>
          <w:lang w:eastAsia="zh-CN"/>
        </w:rPr>
      </w:pPr>
      <w:r>
        <w:rPr>
          <w:rFonts w:hint="eastAsia"/>
          <w:lang w:eastAsia="zh-CN"/>
        </w:rPr>
        <w:t>勾选已核报的灾情数据并点击【灾情完结】</w:t>
      </w:r>
      <w:r>
        <w:rPr>
          <w:lang w:eastAsia="zh-CN"/>
        </w:rPr>
        <w:drawing>
          <wp:inline distT="0" distB="0" distL="114300" distR="114300">
            <wp:extent cx="828675" cy="304800"/>
            <wp:effectExtent l="0" t="0" r="9525" b="0"/>
            <wp:docPr id="16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18"/>
                    <pic:cNvPicPr>
                      <a:picLocks noChangeAspect="1"/>
                    </pic:cNvPicPr>
                  </pic:nvPicPr>
                  <pic:blipFill>
                    <a:blip r:embed="rId96"/>
                    <a:stretch>
                      <a:fillRect/>
                    </a:stretch>
                  </pic:blipFill>
                  <pic:spPr>
                    <a:xfrm>
                      <a:off x="0" y="0"/>
                      <a:ext cx="828675" cy="304800"/>
                    </a:xfrm>
                    <a:prstGeom prst="rect">
                      <a:avLst/>
                    </a:prstGeom>
                    <a:noFill/>
                    <a:ln>
                      <a:noFill/>
                    </a:ln>
                  </pic:spPr>
                </pic:pic>
              </a:graphicData>
            </a:graphic>
          </wp:inline>
        </w:drawing>
      </w:r>
      <w:r>
        <w:rPr>
          <w:rFonts w:hint="eastAsia"/>
          <w:lang w:eastAsia="zh-CN"/>
        </w:rPr>
        <w:t>，该灾情发生完毕，无需核报，在灾情查询界面可查。</w:t>
      </w:r>
    </w:p>
    <w:p>
      <w:pPr>
        <w:spacing w:line="360" w:lineRule="auto"/>
        <w:ind w:left="0" w:leftChars="0" w:firstLine="0" w:firstLineChars="0"/>
        <w:jc w:val="center"/>
      </w:pPr>
      <w:r>
        <w:rPr>
          <w:lang w:eastAsia="zh-CN"/>
        </w:rPr>
        <w:drawing>
          <wp:inline distT="0" distB="0" distL="114300" distR="114300">
            <wp:extent cx="2713990" cy="1304925"/>
            <wp:effectExtent l="0" t="0" r="10160" b="9525"/>
            <wp:docPr id="155"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19"/>
                    <pic:cNvPicPr>
                      <a:picLocks noChangeAspect="1"/>
                    </pic:cNvPicPr>
                  </pic:nvPicPr>
                  <pic:blipFill>
                    <a:blip r:embed="rId97"/>
                    <a:stretch>
                      <a:fillRect/>
                    </a:stretch>
                  </pic:blipFill>
                  <pic:spPr>
                    <a:xfrm>
                      <a:off x="0" y="0"/>
                      <a:ext cx="2713990" cy="1304925"/>
                    </a:xfrm>
                    <a:prstGeom prst="rect">
                      <a:avLst/>
                    </a:prstGeom>
                    <a:noFill/>
                    <a:ln>
                      <a:noFill/>
                    </a:ln>
                  </pic:spPr>
                </pic:pic>
              </a:graphicData>
            </a:graphic>
          </wp:inline>
        </w:drawing>
      </w:r>
    </w:p>
    <w:p>
      <w:pPr>
        <w:pStyle w:val="49"/>
        <w:numPr>
          <w:ilvl w:val="0"/>
          <w:numId w:val="24"/>
        </w:numPr>
        <w:ind w:left="840" w:leftChars="0" w:firstLineChars="0"/>
      </w:pPr>
      <w:r>
        <w:rPr>
          <w:rFonts w:hint="eastAsia"/>
        </w:rPr>
        <w:t>冬春救助</w:t>
      </w:r>
    </w:p>
    <w:p>
      <w:pPr>
        <w:spacing w:line="360" w:lineRule="auto"/>
        <w:rPr>
          <w:lang w:eastAsia="zh-CN"/>
        </w:rPr>
      </w:pPr>
      <w:r>
        <w:rPr>
          <w:rFonts w:hint="eastAsia"/>
          <w:lang w:eastAsia="zh-CN"/>
        </w:rPr>
        <w:t>勾选灾情数据并点击【转冬春救助】</w:t>
      </w:r>
      <w:r>
        <w:rPr>
          <w:lang w:eastAsia="zh-CN"/>
        </w:rPr>
        <w:drawing>
          <wp:inline distT="0" distB="0" distL="114300" distR="114300">
            <wp:extent cx="933450" cy="295275"/>
            <wp:effectExtent l="0" t="0" r="0" b="9525"/>
            <wp:docPr id="16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0"/>
                    <pic:cNvPicPr>
                      <a:picLocks noChangeAspect="1"/>
                    </pic:cNvPicPr>
                  </pic:nvPicPr>
                  <pic:blipFill>
                    <a:blip r:embed="rId98"/>
                    <a:stretch>
                      <a:fillRect/>
                    </a:stretch>
                  </pic:blipFill>
                  <pic:spPr>
                    <a:xfrm>
                      <a:off x="0" y="0"/>
                      <a:ext cx="933450" cy="295275"/>
                    </a:xfrm>
                    <a:prstGeom prst="rect">
                      <a:avLst/>
                    </a:prstGeom>
                    <a:noFill/>
                    <a:ln>
                      <a:noFill/>
                    </a:ln>
                  </pic:spPr>
                </pic:pic>
              </a:graphicData>
            </a:graphic>
          </wp:inline>
        </w:drawing>
      </w:r>
      <w:r>
        <w:rPr>
          <w:rFonts w:hint="eastAsia"/>
          <w:lang w:eastAsia="zh-CN"/>
        </w:rPr>
        <w:t>，该灾情联动显示在【报表管理-冬春救助】内，可在创建冬春救助报表时勾选该数据。</w:t>
      </w:r>
    </w:p>
    <w:p>
      <w:pPr>
        <w:spacing w:line="360" w:lineRule="auto"/>
        <w:ind w:left="0" w:leftChars="0" w:firstLine="0" w:firstLineChars="0"/>
        <w:jc w:val="center"/>
      </w:pPr>
      <w:r>
        <w:rPr>
          <w:lang w:eastAsia="zh-CN"/>
        </w:rPr>
        <w:drawing>
          <wp:inline distT="0" distB="0" distL="114300" distR="114300">
            <wp:extent cx="2733040" cy="1362075"/>
            <wp:effectExtent l="0" t="0" r="10160" b="9525"/>
            <wp:docPr id="16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21"/>
                    <pic:cNvPicPr>
                      <a:picLocks noChangeAspect="1"/>
                    </pic:cNvPicPr>
                  </pic:nvPicPr>
                  <pic:blipFill>
                    <a:blip r:embed="rId99"/>
                    <a:stretch>
                      <a:fillRect/>
                    </a:stretch>
                  </pic:blipFill>
                  <pic:spPr>
                    <a:xfrm>
                      <a:off x="0" y="0"/>
                      <a:ext cx="2733040" cy="1362075"/>
                    </a:xfrm>
                    <a:prstGeom prst="rect">
                      <a:avLst/>
                    </a:prstGeom>
                    <a:noFill/>
                    <a:ln>
                      <a:noFill/>
                    </a:ln>
                  </pic:spPr>
                </pic:pic>
              </a:graphicData>
            </a:graphic>
          </wp:inline>
        </w:drawing>
      </w:r>
    </w:p>
    <w:p>
      <w:pPr>
        <w:pStyle w:val="49"/>
        <w:numPr>
          <w:ilvl w:val="0"/>
          <w:numId w:val="24"/>
        </w:numPr>
        <w:ind w:left="840" w:leftChars="0" w:firstLineChars="0"/>
      </w:pPr>
      <w:r>
        <w:rPr>
          <w:rFonts w:hint="eastAsia"/>
        </w:rPr>
        <w:t>转应急</w:t>
      </w:r>
    </w:p>
    <w:p>
      <w:pPr>
        <w:spacing w:line="360" w:lineRule="auto"/>
        <w:rPr>
          <w:lang w:eastAsia="zh-CN"/>
        </w:rPr>
      </w:pPr>
      <w:r>
        <w:rPr>
          <w:rFonts w:hint="eastAsia"/>
          <w:lang w:eastAsia="zh-CN"/>
        </w:rPr>
        <w:t>勾选灾情数据并点击【转应急】</w:t>
      </w:r>
      <w:r>
        <w:rPr>
          <w:lang w:eastAsia="zh-CN"/>
        </w:rPr>
        <w:drawing>
          <wp:inline distT="0" distB="0" distL="114300" distR="114300">
            <wp:extent cx="752475" cy="333375"/>
            <wp:effectExtent l="0" t="0" r="9525" b="9525"/>
            <wp:docPr id="146"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2"/>
                    <pic:cNvPicPr>
                      <a:picLocks noChangeAspect="1"/>
                    </pic:cNvPicPr>
                  </pic:nvPicPr>
                  <pic:blipFill>
                    <a:blip r:embed="rId100"/>
                    <a:stretch>
                      <a:fillRect/>
                    </a:stretch>
                  </pic:blipFill>
                  <pic:spPr>
                    <a:xfrm>
                      <a:off x="0" y="0"/>
                      <a:ext cx="752475" cy="333375"/>
                    </a:xfrm>
                    <a:prstGeom prst="rect">
                      <a:avLst/>
                    </a:prstGeom>
                    <a:noFill/>
                    <a:ln>
                      <a:noFill/>
                    </a:ln>
                  </pic:spPr>
                </pic:pic>
              </a:graphicData>
            </a:graphic>
          </wp:inline>
        </w:drawing>
      </w:r>
      <w:r>
        <w:rPr>
          <w:rFonts w:hint="eastAsia"/>
          <w:lang w:eastAsia="zh-CN"/>
        </w:rPr>
        <w:t>，该灾情联动显示在【应急指挥系统】内，作为事件，进行应急处理。</w:t>
      </w:r>
      <w:r>
        <w:rPr>
          <w:lang w:eastAsia="zh-CN"/>
        </w:rPr>
        <w:t xml:space="preserve"> </w:t>
      </w:r>
    </w:p>
    <w:p>
      <w:pPr>
        <w:spacing w:line="360" w:lineRule="auto"/>
        <w:ind w:left="0" w:leftChars="0" w:firstLine="0" w:firstLineChars="0"/>
        <w:jc w:val="center"/>
      </w:pPr>
      <w:r>
        <w:rPr>
          <w:lang w:eastAsia="zh-CN"/>
        </w:rPr>
        <w:drawing>
          <wp:inline distT="0" distB="0" distL="114300" distR="114300">
            <wp:extent cx="2713990" cy="1352550"/>
            <wp:effectExtent l="0" t="0" r="10160" b="0"/>
            <wp:docPr id="149"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3"/>
                    <pic:cNvPicPr>
                      <a:picLocks noChangeAspect="1"/>
                    </pic:cNvPicPr>
                  </pic:nvPicPr>
                  <pic:blipFill>
                    <a:blip r:embed="rId101"/>
                    <a:stretch>
                      <a:fillRect/>
                    </a:stretch>
                  </pic:blipFill>
                  <pic:spPr>
                    <a:xfrm>
                      <a:off x="0" y="0"/>
                      <a:ext cx="2713990" cy="1352550"/>
                    </a:xfrm>
                    <a:prstGeom prst="rect">
                      <a:avLst/>
                    </a:prstGeom>
                    <a:noFill/>
                    <a:ln>
                      <a:noFill/>
                    </a:ln>
                  </pic:spPr>
                </pic:pic>
              </a:graphicData>
            </a:graphic>
          </wp:inline>
        </w:drawing>
      </w:r>
    </w:p>
    <w:p>
      <w:pPr>
        <w:pStyle w:val="49"/>
        <w:numPr>
          <w:ilvl w:val="0"/>
          <w:numId w:val="24"/>
        </w:numPr>
        <w:ind w:left="840" w:leftChars="0" w:firstLineChars="0"/>
      </w:pPr>
      <w:r>
        <w:rPr>
          <w:rFonts w:hint="eastAsia"/>
        </w:rPr>
        <w:t>勘误申请</w:t>
      </w:r>
    </w:p>
    <w:p>
      <w:pPr>
        <w:spacing w:line="360" w:lineRule="auto"/>
        <w:rPr>
          <w:lang w:eastAsia="zh-CN"/>
        </w:rPr>
      </w:pPr>
      <w:r>
        <w:rPr>
          <w:rFonts w:hint="eastAsia"/>
          <w:lang w:eastAsia="zh-CN"/>
        </w:rPr>
        <w:t>勾选灾情数据并点击【勘误申请】</w:t>
      </w:r>
      <w:r>
        <w:rPr>
          <w:lang w:eastAsia="zh-CN"/>
        </w:rPr>
        <w:drawing>
          <wp:inline distT="0" distB="0" distL="114300" distR="114300">
            <wp:extent cx="866775" cy="276225"/>
            <wp:effectExtent l="0" t="0" r="9525" b="9525"/>
            <wp:docPr id="14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4"/>
                    <pic:cNvPicPr>
                      <a:picLocks noChangeAspect="1"/>
                    </pic:cNvPicPr>
                  </pic:nvPicPr>
                  <pic:blipFill>
                    <a:blip r:embed="rId102"/>
                    <a:stretch>
                      <a:fillRect/>
                    </a:stretch>
                  </pic:blipFill>
                  <pic:spPr>
                    <a:xfrm>
                      <a:off x="0" y="0"/>
                      <a:ext cx="866775" cy="276225"/>
                    </a:xfrm>
                    <a:prstGeom prst="rect">
                      <a:avLst/>
                    </a:prstGeom>
                    <a:noFill/>
                    <a:ln>
                      <a:noFill/>
                    </a:ln>
                  </pic:spPr>
                </pic:pic>
              </a:graphicData>
            </a:graphic>
          </wp:inline>
        </w:drawing>
      </w:r>
      <w:r>
        <w:rPr>
          <w:rFonts w:hint="eastAsia"/>
          <w:lang w:eastAsia="zh-CN"/>
        </w:rPr>
        <w:t>，填写申请原因并提交，该灾情联动显示在【勘误审批】内。</w:t>
      </w:r>
      <w:r>
        <w:rPr>
          <w:lang w:eastAsia="zh-CN"/>
        </w:rPr>
        <w:t xml:space="preserve"> </w:t>
      </w:r>
    </w:p>
    <w:p>
      <w:pPr>
        <w:spacing w:line="360" w:lineRule="auto"/>
        <w:rPr>
          <w:lang w:eastAsia="zh-CN"/>
        </w:rPr>
      </w:pPr>
    </w:p>
    <w:p>
      <w:pPr>
        <w:spacing w:line="360" w:lineRule="auto"/>
        <w:ind w:left="0" w:leftChars="0" w:firstLine="0" w:firstLineChars="0"/>
        <w:jc w:val="center"/>
      </w:pPr>
      <w:r>
        <w:rPr>
          <w:lang w:eastAsia="zh-CN"/>
        </w:rPr>
        <w:drawing>
          <wp:inline distT="0" distB="0" distL="114300" distR="114300">
            <wp:extent cx="3143250" cy="1861185"/>
            <wp:effectExtent l="0" t="0" r="0" b="5715"/>
            <wp:docPr id="16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25"/>
                    <pic:cNvPicPr>
                      <a:picLocks noChangeAspect="1"/>
                    </pic:cNvPicPr>
                  </pic:nvPicPr>
                  <pic:blipFill>
                    <a:blip r:embed="rId103"/>
                    <a:stretch>
                      <a:fillRect/>
                    </a:stretch>
                  </pic:blipFill>
                  <pic:spPr>
                    <a:xfrm>
                      <a:off x="0" y="0"/>
                      <a:ext cx="3143250" cy="1861185"/>
                    </a:xfrm>
                    <a:prstGeom prst="rect">
                      <a:avLst/>
                    </a:prstGeom>
                    <a:noFill/>
                    <a:ln>
                      <a:noFill/>
                    </a:ln>
                  </pic:spPr>
                </pic:pic>
              </a:graphicData>
            </a:graphic>
          </wp:inline>
        </w:drawing>
      </w:r>
    </w:p>
    <w:p>
      <w:pPr>
        <w:pStyle w:val="49"/>
        <w:numPr>
          <w:ilvl w:val="0"/>
          <w:numId w:val="24"/>
        </w:numPr>
        <w:ind w:left="840" w:leftChars="0" w:firstLineChars="0"/>
      </w:pPr>
      <w:r>
        <w:rPr>
          <w:rFonts w:hint="eastAsia"/>
        </w:rPr>
        <w:t>修改</w:t>
      </w:r>
    </w:p>
    <w:p>
      <w:pPr>
        <w:spacing w:line="360" w:lineRule="auto"/>
        <w:rPr>
          <w:lang w:eastAsia="zh-CN"/>
        </w:rPr>
      </w:pPr>
      <w:r>
        <w:rPr>
          <w:rFonts w:hint="eastAsia"/>
          <w:lang w:eastAsia="zh-CN"/>
        </w:rPr>
        <w:t>勾选某条数据点击【修改】</w:t>
      </w:r>
      <w:r>
        <w:rPr>
          <w:lang w:eastAsia="zh-CN"/>
        </w:rPr>
        <w:drawing>
          <wp:inline distT="0" distB="0" distL="114300" distR="114300">
            <wp:extent cx="638175" cy="304800"/>
            <wp:effectExtent l="0" t="0" r="9525" b="0"/>
            <wp:docPr id="14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26"/>
                    <pic:cNvPicPr>
                      <a:picLocks noChangeAspect="1"/>
                    </pic:cNvPicPr>
                  </pic:nvPicPr>
                  <pic:blipFill>
                    <a:blip r:embed="rId76"/>
                    <a:stretch>
                      <a:fillRect/>
                    </a:stretch>
                  </pic:blipFill>
                  <pic:spPr>
                    <a:xfrm>
                      <a:off x="0" y="0"/>
                      <a:ext cx="638175" cy="304800"/>
                    </a:xfrm>
                    <a:prstGeom prst="rect">
                      <a:avLst/>
                    </a:prstGeom>
                    <a:noFill/>
                    <a:ln>
                      <a:noFill/>
                    </a:ln>
                  </pic:spPr>
                </pic:pic>
              </a:graphicData>
            </a:graphic>
          </wp:inline>
        </w:drawing>
      </w:r>
      <w:r>
        <w:rPr>
          <w:rFonts w:hint="eastAsia"/>
          <w:lang w:eastAsia="zh-CN"/>
        </w:rPr>
        <w:t>，对灾情数据进行修改操作，且勘误中灾情无法修改。</w:t>
      </w:r>
    </w:p>
    <w:p>
      <w:pPr>
        <w:pStyle w:val="49"/>
        <w:numPr>
          <w:ilvl w:val="0"/>
          <w:numId w:val="24"/>
        </w:numPr>
        <w:ind w:left="840" w:leftChars="0" w:firstLineChars="0"/>
      </w:pPr>
      <w:r>
        <w:rPr>
          <w:rFonts w:hint="eastAsia"/>
        </w:rPr>
        <w:t>勘误记录</w:t>
      </w:r>
    </w:p>
    <w:p>
      <w:pPr>
        <w:spacing w:line="360" w:lineRule="auto"/>
        <w:rPr>
          <w:lang w:eastAsia="zh-CN"/>
        </w:rPr>
      </w:pPr>
      <w:r>
        <w:rPr>
          <w:lang w:eastAsia="zh-CN"/>
        </w:rPr>
        <w:t>勾选某条数据点击【勘误记录】</w:t>
      </w:r>
      <w:r>
        <w:rPr>
          <w:lang w:eastAsia="zh-CN"/>
        </w:rPr>
        <w:drawing>
          <wp:inline distT="0" distB="0" distL="114300" distR="114300">
            <wp:extent cx="857250" cy="323850"/>
            <wp:effectExtent l="0" t="0" r="0" b="0"/>
            <wp:docPr id="158"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27"/>
                    <pic:cNvPicPr>
                      <a:picLocks noChangeAspect="1"/>
                    </pic:cNvPicPr>
                  </pic:nvPicPr>
                  <pic:blipFill>
                    <a:blip r:embed="rId104"/>
                    <a:stretch>
                      <a:fillRect/>
                    </a:stretch>
                  </pic:blipFill>
                  <pic:spPr>
                    <a:xfrm>
                      <a:off x="0" y="0"/>
                      <a:ext cx="857250" cy="323850"/>
                    </a:xfrm>
                    <a:prstGeom prst="rect">
                      <a:avLst/>
                    </a:prstGeom>
                    <a:noFill/>
                    <a:ln>
                      <a:noFill/>
                    </a:ln>
                  </pic:spPr>
                </pic:pic>
              </a:graphicData>
            </a:graphic>
          </wp:inline>
        </w:drawing>
      </w:r>
      <w:r>
        <w:rPr>
          <w:lang w:eastAsia="zh-CN"/>
        </w:rPr>
        <w:t>，</w:t>
      </w:r>
      <w:r>
        <w:rPr>
          <w:rFonts w:hint="eastAsia"/>
          <w:lang w:eastAsia="zh-CN"/>
        </w:rPr>
        <w:t>对灾情数据查看其勘误记录。</w:t>
      </w:r>
    </w:p>
    <w:p>
      <w:pPr>
        <w:spacing w:line="360" w:lineRule="auto"/>
        <w:ind w:left="0" w:leftChars="0" w:firstLine="0" w:firstLineChars="0"/>
      </w:pPr>
      <w:r>
        <w:rPr>
          <w:lang w:eastAsia="zh-CN"/>
        </w:rPr>
        <w:drawing>
          <wp:inline distT="0" distB="0" distL="114300" distR="114300">
            <wp:extent cx="5400040" cy="1026160"/>
            <wp:effectExtent l="0" t="0" r="10160" b="2540"/>
            <wp:docPr id="159"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8"/>
                    <pic:cNvPicPr>
                      <a:picLocks noChangeAspect="1"/>
                    </pic:cNvPicPr>
                  </pic:nvPicPr>
                  <pic:blipFill>
                    <a:blip r:embed="rId105"/>
                    <a:stretch>
                      <a:fillRect/>
                    </a:stretch>
                  </pic:blipFill>
                  <pic:spPr>
                    <a:xfrm>
                      <a:off x="0" y="0"/>
                      <a:ext cx="5400040" cy="1026160"/>
                    </a:xfrm>
                    <a:prstGeom prst="rect">
                      <a:avLst/>
                    </a:prstGeom>
                    <a:noFill/>
                    <a:ln>
                      <a:noFill/>
                    </a:ln>
                  </pic:spPr>
                </pic:pic>
              </a:graphicData>
            </a:graphic>
          </wp:inline>
        </w:drawing>
      </w:r>
    </w:p>
    <w:p>
      <w:pPr>
        <w:pStyle w:val="49"/>
        <w:numPr>
          <w:ilvl w:val="0"/>
          <w:numId w:val="24"/>
        </w:numPr>
        <w:ind w:left="840" w:leftChars="0" w:firstLineChars="0"/>
      </w:pPr>
      <w:r>
        <w:rPr>
          <w:rFonts w:hint="eastAsia"/>
        </w:rPr>
        <w:t>查询、重置</w:t>
      </w:r>
    </w:p>
    <w:p>
      <w:pPr>
        <w:spacing w:line="360" w:lineRule="auto"/>
        <w:ind w:left="840"/>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9405" cy="626745"/>
            <wp:effectExtent l="9525" t="9525" r="20320" b="11430"/>
            <wp:docPr id="160"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29"/>
                    <pic:cNvPicPr>
                      <a:picLocks noChangeAspect="1"/>
                    </pic:cNvPicPr>
                  </pic:nvPicPr>
                  <pic:blipFill>
                    <a:blip r:embed="rId116"/>
                    <a:stretch>
                      <a:fillRect/>
                    </a:stretch>
                  </pic:blipFill>
                  <pic:spPr>
                    <a:xfrm>
                      <a:off x="0" y="0"/>
                      <a:ext cx="5399405" cy="626745"/>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48" w:name="_Toc26465651"/>
      <w:bookmarkStart w:id="49" w:name="_Toc6424"/>
      <w:r>
        <w:rPr>
          <w:rFonts w:hint="eastAsia"/>
          <w:lang w:val="en-US" w:eastAsia="zh-CN"/>
        </w:rPr>
        <w:t>勘误审批</w:t>
      </w:r>
      <w:bookmarkEnd w:id="48"/>
      <w:bookmarkEnd w:id="49"/>
    </w:p>
    <w:p>
      <w:pPr>
        <w:spacing w:line="360" w:lineRule="auto"/>
        <w:ind w:firstLine="422"/>
        <w:rPr>
          <w:b/>
          <w:bCs/>
        </w:rPr>
      </w:pPr>
      <w:r>
        <w:rPr>
          <w:rFonts w:hint="eastAsia"/>
          <w:b/>
          <w:bCs/>
        </w:rPr>
        <w:t>操作步骤：</w:t>
      </w:r>
    </w:p>
    <w:p>
      <w:pPr>
        <w:numPr>
          <w:ilvl w:val="0"/>
          <w:numId w:val="29"/>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29"/>
        </w:numPr>
        <w:spacing w:line="360" w:lineRule="auto"/>
        <w:ind w:left="0" w:leftChars="0" w:firstLine="420" w:firstLineChars="200"/>
      </w:pPr>
      <w:r>
        <w:rPr>
          <w:rFonts w:hint="eastAsia"/>
          <w:lang w:eastAsia="zh-CN"/>
        </w:rPr>
        <w:t>选择灾情申报管理，点击【勘误审批】进入市级灾情勘误申请的审批界面，功能主要为对市级提交勘误申请的灾情数据进行审批</w:t>
      </w:r>
      <w:r>
        <w:rPr>
          <w:lang w:eastAsia="zh-CN"/>
        </w:rPr>
        <w:t>以及</w:t>
      </w:r>
      <w:r>
        <w:rPr>
          <w:rFonts w:hint="eastAsia"/>
          <w:lang w:eastAsia="zh-CN"/>
        </w:rPr>
        <w:t>查询操作</w:t>
      </w:r>
      <w:r>
        <w:rPr>
          <w:lang w:eastAsia="zh-CN"/>
        </w:rPr>
        <w:t>。</w:t>
      </w:r>
      <w:r>
        <w:rPr>
          <w:rFonts w:hint="eastAsia"/>
        </w:rPr>
        <w:t>用户界面如下：</w:t>
      </w:r>
    </w:p>
    <w:p>
      <w:pPr>
        <w:spacing w:line="360" w:lineRule="auto"/>
        <w:ind w:left="0" w:leftChars="0" w:firstLine="0" w:firstLineChars="0"/>
      </w:pPr>
      <w:r>
        <w:rPr>
          <w:lang w:eastAsia="zh-CN"/>
        </w:rPr>
        <w:drawing>
          <wp:inline distT="0" distB="0" distL="114300" distR="114300">
            <wp:extent cx="5405120" cy="2549525"/>
            <wp:effectExtent l="0" t="0" r="5080" b="3175"/>
            <wp:docPr id="14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30"/>
                    <pic:cNvPicPr>
                      <a:picLocks noChangeAspect="1"/>
                    </pic:cNvPicPr>
                  </pic:nvPicPr>
                  <pic:blipFill>
                    <a:blip r:embed="rId117"/>
                    <a:stretch>
                      <a:fillRect/>
                    </a:stretch>
                  </pic:blipFill>
                  <pic:spPr>
                    <a:xfrm>
                      <a:off x="0" y="0"/>
                      <a:ext cx="5405120" cy="2549525"/>
                    </a:xfrm>
                    <a:prstGeom prst="rect">
                      <a:avLst/>
                    </a:prstGeom>
                    <a:noFill/>
                    <a:ln>
                      <a:noFill/>
                    </a:ln>
                  </pic:spPr>
                </pic:pic>
              </a:graphicData>
            </a:graphic>
          </wp:inline>
        </w:drawing>
      </w:r>
    </w:p>
    <w:p>
      <w:pPr>
        <w:pStyle w:val="49"/>
        <w:numPr>
          <w:ilvl w:val="0"/>
          <w:numId w:val="24"/>
        </w:numPr>
        <w:ind w:left="840" w:leftChars="0" w:firstLineChars="0"/>
      </w:pPr>
      <w:r>
        <w:rPr>
          <w:rFonts w:hint="eastAsia"/>
        </w:rPr>
        <w:t>审批</w:t>
      </w:r>
    </w:p>
    <w:p>
      <w:pPr>
        <w:spacing w:line="360" w:lineRule="auto"/>
        <w:rPr>
          <w:lang w:eastAsia="zh-CN"/>
        </w:rPr>
      </w:pPr>
      <w:r>
        <w:rPr>
          <w:lang w:eastAsia="zh-CN"/>
        </w:rPr>
        <w:t>点击【审批】，填写审批意见，对该灾情进行审批通过</w:t>
      </w:r>
      <w:r>
        <w:rPr>
          <w:rFonts w:hint="eastAsia"/>
          <w:lang w:eastAsia="zh-CN"/>
        </w:rPr>
        <w:t>/不通过操作；审批结果在灾情数据名称处有小图标显示，未通过数据联动显示至【灾情回退】列表处：</w:t>
      </w:r>
    </w:p>
    <w:p>
      <w:pPr>
        <w:spacing w:line="360" w:lineRule="auto"/>
        <w:ind w:left="0" w:leftChars="0" w:firstLine="0" w:firstLineChars="0"/>
      </w:pPr>
      <w:r>
        <w:rPr>
          <w:lang w:eastAsia="zh-CN"/>
        </w:rPr>
        <w:drawing>
          <wp:inline distT="0" distB="0" distL="114300" distR="114300">
            <wp:extent cx="5396230" cy="3404870"/>
            <wp:effectExtent l="0" t="0" r="13970" b="5080"/>
            <wp:docPr id="14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1"/>
                    <pic:cNvPicPr>
                      <a:picLocks noChangeAspect="1"/>
                    </pic:cNvPicPr>
                  </pic:nvPicPr>
                  <pic:blipFill>
                    <a:blip r:embed="rId108"/>
                    <a:stretch>
                      <a:fillRect/>
                    </a:stretch>
                  </pic:blipFill>
                  <pic:spPr>
                    <a:xfrm>
                      <a:off x="0" y="0"/>
                      <a:ext cx="5396230" cy="3404870"/>
                    </a:xfrm>
                    <a:prstGeom prst="rect">
                      <a:avLst/>
                    </a:prstGeom>
                    <a:noFill/>
                    <a:ln>
                      <a:noFill/>
                    </a:ln>
                  </pic:spPr>
                </pic:pic>
              </a:graphicData>
            </a:graphic>
          </wp:inline>
        </w:drawing>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9405" cy="523875"/>
            <wp:effectExtent l="9525" t="9525" r="20320" b="19050"/>
            <wp:docPr id="17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2"/>
                    <pic:cNvPicPr>
                      <a:picLocks noChangeAspect="1"/>
                    </pic:cNvPicPr>
                  </pic:nvPicPr>
                  <pic:blipFill>
                    <a:blip r:embed="rId109"/>
                    <a:stretch>
                      <a:fillRect/>
                    </a:stretch>
                  </pic:blipFill>
                  <pic:spPr>
                    <a:xfrm>
                      <a:off x="0" y="0"/>
                      <a:ext cx="5399405" cy="523875"/>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50" w:name="_Toc26465652"/>
      <w:bookmarkStart w:id="51" w:name="_Toc3655"/>
      <w:r>
        <w:rPr>
          <w:rFonts w:hint="eastAsia"/>
          <w:lang w:val="en-US" w:eastAsia="zh-CN"/>
        </w:rPr>
        <w:t>灾情回退</w:t>
      </w:r>
      <w:bookmarkEnd w:id="50"/>
      <w:bookmarkEnd w:id="51"/>
    </w:p>
    <w:p>
      <w:pPr>
        <w:spacing w:line="360" w:lineRule="auto"/>
        <w:ind w:firstLine="422"/>
        <w:rPr>
          <w:b/>
          <w:bCs/>
        </w:rPr>
      </w:pPr>
      <w:r>
        <w:rPr>
          <w:rFonts w:hint="eastAsia"/>
          <w:b/>
          <w:bCs/>
        </w:rPr>
        <w:t>操作步骤：</w:t>
      </w:r>
    </w:p>
    <w:p>
      <w:pPr>
        <w:numPr>
          <w:ilvl w:val="0"/>
          <w:numId w:val="30"/>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0"/>
        </w:numPr>
        <w:spacing w:line="360" w:lineRule="auto"/>
        <w:ind w:left="0" w:leftChars="0" w:firstLine="420" w:firstLineChars="200"/>
        <w:rPr>
          <w:lang w:eastAsia="zh-CN"/>
        </w:rPr>
      </w:pPr>
      <w:r>
        <w:rPr>
          <w:rFonts w:hint="eastAsia"/>
          <w:lang w:eastAsia="zh-CN"/>
        </w:rPr>
        <w:t>选择灾情申报管理，点击【灾情回退】进入灾情回退界面，可对勘误审批不通过数据重新进行并入、并出、重新上报操作，用户界面如下：</w:t>
      </w:r>
    </w:p>
    <w:p>
      <w:pPr>
        <w:spacing w:line="360" w:lineRule="auto"/>
        <w:ind w:left="0" w:leftChars="0" w:firstLine="0" w:firstLineChars="0"/>
      </w:pPr>
      <w:r>
        <w:rPr>
          <w:lang w:eastAsia="zh-CN"/>
        </w:rPr>
        <w:drawing>
          <wp:inline distT="0" distB="0" distL="114300" distR="114300">
            <wp:extent cx="5398770" cy="2538095"/>
            <wp:effectExtent l="0" t="0" r="11430" b="14605"/>
            <wp:docPr id="142"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3"/>
                    <pic:cNvPicPr>
                      <a:picLocks noChangeAspect="1"/>
                    </pic:cNvPicPr>
                  </pic:nvPicPr>
                  <pic:blipFill>
                    <a:blip r:embed="rId118"/>
                    <a:stretch>
                      <a:fillRect/>
                    </a:stretch>
                  </pic:blipFill>
                  <pic:spPr>
                    <a:xfrm>
                      <a:off x="0" y="0"/>
                      <a:ext cx="5398770" cy="2538095"/>
                    </a:xfrm>
                    <a:prstGeom prst="rect">
                      <a:avLst/>
                    </a:prstGeom>
                    <a:noFill/>
                    <a:ln>
                      <a:noFill/>
                    </a:ln>
                  </pic:spPr>
                </pic:pic>
              </a:graphicData>
            </a:graphic>
          </wp:inline>
        </w:drawing>
      </w:r>
    </w:p>
    <w:p>
      <w:pPr>
        <w:pStyle w:val="49"/>
        <w:numPr>
          <w:ilvl w:val="0"/>
          <w:numId w:val="24"/>
        </w:numPr>
        <w:ind w:left="840" w:leftChars="0" w:firstLineChars="0"/>
      </w:pPr>
      <w:r>
        <w:rPr>
          <w:rFonts w:hint="eastAsia"/>
        </w:rPr>
        <w:t>并入</w:t>
      </w:r>
    </w:p>
    <w:p>
      <w:pPr>
        <w:spacing w:line="360" w:lineRule="auto"/>
        <w:rPr>
          <w:lang w:eastAsia="zh-CN"/>
        </w:rPr>
      </w:pPr>
      <w:r>
        <w:rPr>
          <w:lang w:eastAsia="zh-CN"/>
        </w:rPr>
        <w:t>勾选灾情</w:t>
      </w:r>
      <w:r>
        <w:rPr>
          <w:rFonts w:hint="eastAsia"/>
          <w:lang w:eastAsia="zh-CN"/>
        </w:rPr>
        <w:t>数据并点击【</w:t>
      </w:r>
      <w:r>
        <w:rPr>
          <w:lang w:eastAsia="zh-CN"/>
        </w:rPr>
        <w:t>并入】</w:t>
      </w:r>
      <w:r>
        <w:rPr>
          <w:lang w:eastAsia="zh-CN"/>
        </w:rPr>
        <w:drawing>
          <wp:inline distT="0" distB="0" distL="114300" distR="114300">
            <wp:extent cx="619125" cy="295275"/>
            <wp:effectExtent l="0" t="0" r="9525" b="9525"/>
            <wp:docPr id="16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4"/>
                    <pic:cNvPicPr>
                      <a:picLocks noChangeAspect="1"/>
                    </pic:cNvPicPr>
                  </pic:nvPicPr>
                  <pic:blipFill>
                    <a:blip r:embed="rId92"/>
                    <a:stretch>
                      <a:fillRect/>
                    </a:stretch>
                  </pic:blipFill>
                  <pic:spPr>
                    <a:xfrm>
                      <a:off x="0" y="0"/>
                      <a:ext cx="619125" cy="295275"/>
                    </a:xfrm>
                    <a:prstGeom prst="rect">
                      <a:avLst/>
                    </a:prstGeom>
                    <a:noFill/>
                    <a:ln>
                      <a:noFill/>
                    </a:ln>
                  </pic:spPr>
                </pic:pic>
              </a:graphicData>
            </a:graphic>
          </wp:inline>
        </w:drawing>
      </w:r>
      <w:r>
        <w:rPr>
          <w:lang w:eastAsia="zh-CN"/>
        </w:rPr>
        <w:t>，双击</w:t>
      </w:r>
      <w:r>
        <w:rPr>
          <w:rFonts w:hint="eastAsia"/>
          <w:lang w:eastAsia="zh-CN"/>
        </w:rPr>
        <w:t>已有</w:t>
      </w:r>
      <w:r>
        <w:rPr>
          <w:lang w:eastAsia="zh-CN"/>
        </w:rPr>
        <w:t>灾情</w:t>
      </w:r>
      <w:r>
        <w:rPr>
          <w:rFonts w:hint="eastAsia"/>
          <w:lang w:eastAsia="zh-CN"/>
        </w:rPr>
        <w:t>进行选择，</w:t>
      </w:r>
      <w:r>
        <w:rPr>
          <w:lang w:eastAsia="zh-CN"/>
        </w:rPr>
        <w:t>把灾情并入</w:t>
      </w:r>
      <w:r>
        <w:rPr>
          <w:rFonts w:hint="eastAsia"/>
          <w:lang w:eastAsia="zh-CN"/>
        </w:rPr>
        <w:t>。双击灾情数据，可查看详情。</w:t>
      </w:r>
      <w:r>
        <w:rPr>
          <w:lang w:eastAsia="zh-CN"/>
        </w:rPr>
        <w:t xml:space="preserve"> </w:t>
      </w:r>
    </w:p>
    <w:p>
      <w:pPr>
        <w:spacing w:line="360" w:lineRule="auto"/>
        <w:ind w:left="0" w:leftChars="0" w:firstLine="0" w:firstLineChars="0"/>
      </w:pPr>
      <w:r>
        <w:rPr>
          <w:lang w:eastAsia="zh-CN"/>
        </w:rPr>
        <w:drawing>
          <wp:inline distT="0" distB="0" distL="114300" distR="114300">
            <wp:extent cx="5396865" cy="966470"/>
            <wp:effectExtent l="0" t="0" r="13335" b="5080"/>
            <wp:docPr id="15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35"/>
                    <pic:cNvPicPr>
                      <a:picLocks noChangeAspect="1"/>
                    </pic:cNvPicPr>
                  </pic:nvPicPr>
                  <pic:blipFill>
                    <a:blip r:embed="rId93"/>
                    <a:stretch>
                      <a:fillRect/>
                    </a:stretch>
                  </pic:blipFill>
                  <pic:spPr>
                    <a:xfrm>
                      <a:off x="0" y="0"/>
                      <a:ext cx="5396865" cy="966470"/>
                    </a:xfrm>
                    <a:prstGeom prst="rect">
                      <a:avLst/>
                    </a:prstGeom>
                    <a:noFill/>
                    <a:ln>
                      <a:noFill/>
                    </a:ln>
                  </pic:spPr>
                </pic:pic>
              </a:graphicData>
            </a:graphic>
          </wp:inline>
        </w:drawing>
      </w:r>
    </w:p>
    <w:p>
      <w:pPr>
        <w:pStyle w:val="49"/>
        <w:numPr>
          <w:ilvl w:val="0"/>
          <w:numId w:val="24"/>
        </w:numPr>
        <w:ind w:left="840" w:leftChars="0" w:firstLineChars="0"/>
      </w:pPr>
      <w:r>
        <w:rPr>
          <w:rFonts w:hint="eastAsia"/>
        </w:rPr>
        <w:t>并出</w:t>
      </w:r>
    </w:p>
    <w:p>
      <w:pPr>
        <w:spacing w:line="360" w:lineRule="auto"/>
        <w:rPr>
          <w:lang w:eastAsia="zh-CN"/>
        </w:rPr>
      </w:pPr>
      <w:r>
        <w:rPr>
          <w:lang w:eastAsia="zh-CN"/>
        </w:rPr>
        <w:t>勾选灾情</w:t>
      </w:r>
      <w:r>
        <w:rPr>
          <w:rFonts w:hint="eastAsia"/>
          <w:lang w:eastAsia="zh-CN"/>
        </w:rPr>
        <w:t>数据并点击【</w:t>
      </w:r>
      <w:r>
        <w:rPr>
          <w:lang w:eastAsia="zh-CN"/>
        </w:rPr>
        <w:t>并出】</w:t>
      </w:r>
      <w:r>
        <w:rPr>
          <w:lang w:eastAsia="zh-CN"/>
        </w:rPr>
        <w:drawing>
          <wp:inline distT="0" distB="0" distL="114300" distR="114300">
            <wp:extent cx="638175" cy="304800"/>
            <wp:effectExtent l="0" t="0" r="9525" b="0"/>
            <wp:docPr id="16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6"/>
                    <pic:cNvPicPr>
                      <a:picLocks noChangeAspect="1"/>
                    </pic:cNvPicPr>
                  </pic:nvPicPr>
                  <pic:blipFill>
                    <a:blip r:embed="rId111"/>
                    <a:stretch>
                      <a:fillRect/>
                    </a:stretch>
                  </pic:blipFill>
                  <pic:spPr>
                    <a:xfrm>
                      <a:off x="0" y="0"/>
                      <a:ext cx="638175" cy="304800"/>
                    </a:xfrm>
                    <a:prstGeom prst="rect">
                      <a:avLst/>
                    </a:prstGeom>
                    <a:noFill/>
                    <a:ln>
                      <a:noFill/>
                    </a:ln>
                  </pic:spPr>
                </pic:pic>
              </a:graphicData>
            </a:graphic>
          </wp:inline>
        </w:drawing>
      </w:r>
      <w:r>
        <w:rPr>
          <w:lang w:eastAsia="zh-CN"/>
        </w:rPr>
        <w:t>，将该灾情并出。</w:t>
      </w:r>
    </w:p>
    <w:p>
      <w:pPr>
        <w:pStyle w:val="49"/>
        <w:numPr>
          <w:ilvl w:val="0"/>
          <w:numId w:val="24"/>
        </w:numPr>
        <w:ind w:left="840" w:leftChars="0" w:firstLineChars="0"/>
      </w:pPr>
      <w:r>
        <w:rPr>
          <w:rFonts w:hint="eastAsia"/>
        </w:rPr>
        <w:t>重新上报</w:t>
      </w:r>
    </w:p>
    <w:p>
      <w:pPr>
        <w:spacing w:line="360" w:lineRule="auto"/>
        <w:rPr>
          <w:lang w:eastAsia="zh-CN"/>
        </w:rPr>
      </w:pPr>
      <w:r>
        <w:rPr>
          <w:lang w:eastAsia="zh-CN"/>
        </w:rPr>
        <w:t>勾选灾情</w:t>
      </w:r>
      <w:r>
        <w:rPr>
          <w:rFonts w:hint="eastAsia"/>
          <w:lang w:eastAsia="zh-CN"/>
        </w:rPr>
        <w:t>数据并点击【</w:t>
      </w:r>
      <w:r>
        <w:rPr>
          <w:lang w:eastAsia="zh-CN"/>
        </w:rPr>
        <w:t>重新上报】</w:t>
      </w:r>
      <w:r>
        <w:rPr>
          <w:lang w:eastAsia="zh-CN"/>
        </w:rPr>
        <w:drawing>
          <wp:inline distT="0" distB="0" distL="114300" distR="114300">
            <wp:extent cx="885825" cy="304800"/>
            <wp:effectExtent l="0" t="0" r="9525" b="0"/>
            <wp:docPr id="14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7"/>
                    <pic:cNvPicPr>
                      <a:picLocks noChangeAspect="1"/>
                    </pic:cNvPicPr>
                  </pic:nvPicPr>
                  <pic:blipFill>
                    <a:blip r:embed="rId112"/>
                    <a:stretch>
                      <a:fillRect/>
                    </a:stretch>
                  </pic:blipFill>
                  <pic:spPr>
                    <a:xfrm>
                      <a:off x="0" y="0"/>
                      <a:ext cx="885825" cy="304800"/>
                    </a:xfrm>
                    <a:prstGeom prst="rect">
                      <a:avLst/>
                    </a:prstGeom>
                    <a:noFill/>
                    <a:ln>
                      <a:noFill/>
                    </a:ln>
                  </pic:spPr>
                </pic:pic>
              </a:graphicData>
            </a:graphic>
          </wp:inline>
        </w:drawing>
      </w:r>
      <w:r>
        <w:rPr>
          <w:lang w:eastAsia="zh-CN"/>
        </w:rPr>
        <w:t>，将该灾情重新上报。</w:t>
      </w:r>
    </w:p>
    <w:p>
      <w:pPr>
        <w:pStyle w:val="49"/>
        <w:numPr>
          <w:ilvl w:val="0"/>
          <w:numId w:val="24"/>
        </w:numPr>
        <w:ind w:left="840" w:leftChars="0" w:firstLineChars="0"/>
      </w:pPr>
      <w:r>
        <w:rPr>
          <w:rFonts w:hint="eastAsia"/>
        </w:rPr>
        <w:t>刷新</w:t>
      </w:r>
    </w:p>
    <w:p>
      <w:pPr>
        <w:spacing w:line="360" w:lineRule="auto"/>
        <w:rPr>
          <w:lang w:eastAsia="zh-CN"/>
        </w:rPr>
      </w:pPr>
      <w:r>
        <w:rPr>
          <w:rFonts w:hint="eastAsia"/>
          <w:lang w:eastAsia="zh-CN"/>
        </w:rPr>
        <w:t>点击【刷新】</w:t>
      </w:r>
      <w:r>
        <w:rPr>
          <w:lang w:eastAsia="zh-CN"/>
        </w:rPr>
        <w:drawing>
          <wp:inline distT="0" distB="0" distL="114300" distR="114300">
            <wp:extent cx="619125" cy="323850"/>
            <wp:effectExtent l="0" t="0" r="9525" b="0"/>
            <wp:docPr id="14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38"/>
                    <pic:cNvPicPr>
                      <a:picLocks noChangeAspect="1"/>
                    </pic:cNvPicPr>
                  </pic:nvPicPr>
                  <pic:blipFill>
                    <a:blip r:embed="rId78"/>
                    <a:stretch>
                      <a:fillRect/>
                    </a:stretch>
                  </pic:blipFill>
                  <pic:spPr>
                    <a:xfrm>
                      <a:off x="0" y="0"/>
                      <a:ext cx="619125" cy="323850"/>
                    </a:xfrm>
                    <a:prstGeom prst="rect">
                      <a:avLst/>
                    </a:prstGeom>
                    <a:noFill/>
                    <a:ln>
                      <a:noFill/>
                    </a:ln>
                  </pic:spPr>
                </pic:pic>
              </a:graphicData>
            </a:graphic>
          </wp:inline>
        </w:drawing>
      </w:r>
      <w:r>
        <w:rPr>
          <w:rFonts w:hint="eastAsia"/>
          <w:lang w:eastAsia="zh-CN"/>
        </w:rPr>
        <w:t>，对列表内数据进行刷新操作。</w:t>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400040" cy="619125"/>
            <wp:effectExtent l="9525" t="9525" r="19685" b="19050"/>
            <wp:docPr id="1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9"/>
                    <pic:cNvPicPr>
                      <a:picLocks noChangeAspect="1"/>
                    </pic:cNvPicPr>
                  </pic:nvPicPr>
                  <pic:blipFill>
                    <a:blip r:embed="rId119"/>
                    <a:stretch>
                      <a:fillRect/>
                    </a:stretch>
                  </pic:blipFill>
                  <pic:spPr>
                    <a:xfrm>
                      <a:off x="0" y="0"/>
                      <a:ext cx="5400040" cy="619125"/>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52" w:name="_Toc26465653"/>
      <w:bookmarkStart w:id="53" w:name="_Toc28041"/>
      <w:r>
        <w:rPr>
          <w:rFonts w:hint="eastAsia"/>
          <w:lang w:val="en-US" w:eastAsia="zh-CN"/>
        </w:rPr>
        <w:t>已受理灾情查询</w:t>
      </w:r>
      <w:bookmarkEnd w:id="52"/>
      <w:bookmarkEnd w:id="53"/>
    </w:p>
    <w:p>
      <w:pPr>
        <w:spacing w:line="360" w:lineRule="auto"/>
        <w:ind w:firstLine="422"/>
        <w:rPr>
          <w:b/>
          <w:bCs/>
        </w:rPr>
      </w:pPr>
      <w:r>
        <w:rPr>
          <w:rFonts w:hint="eastAsia"/>
          <w:b/>
          <w:bCs/>
        </w:rPr>
        <w:t>操作步骤：</w:t>
      </w:r>
    </w:p>
    <w:p>
      <w:pPr>
        <w:numPr>
          <w:ilvl w:val="0"/>
          <w:numId w:val="31"/>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1"/>
        </w:numPr>
        <w:spacing w:line="360" w:lineRule="auto"/>
        <w:ind w:left="0" w:leftChars="0" w:firstLine="420" w:firstLineChars="200"/>
        <w:rPr>
          <w:lang w:eastAsia="zh-CN"/>
        </w:rPr>
      </w:pPr>
      <w:r>
        <w:rPr>
          <w:rFonts w:hint="eastAsia"/>
          <w:lang w:eastAsia="zh-CN"/>
        </w:rPr>
        <w:t>选择灾情申报管理，点击【已受理灾情查询】进入该界面，可对已受理的所有灾情数据进行查询及查看，用户界面如下：</w:t>
      </w:r>
    </w:p>
    <w:p>
      <w:pPr>
        <w:spacing w:line="360" w:lineRule="auto"/>
        <w:ind w:left="0" w:leftChars="0" w:firstLine="0" w:firstLineChars="0"/>
      </w:pPr>
      <w:r>
        <w:rPr>
          <w:lang w:eastAsia="zh-CN"/>
        </w:rPr>
        <w:drawing>
          <wp:inline distT="0" distB="0" distL="114300" distR="114300">
            <wp:extent cx="5405120" cy="2545715"/>
            <wp:effectExtent l="0" t="0" r="5080" b="6985"/>
            <wp:docPr id="1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40"/>
                    <pic:cNvPicPr>
                      <a:picLocks noChangeAspect="1"/>
                    </pic:cNvPicPr>
                  </pic:nvPicPr>
                  <pic:blipFill>
                    <a:blip r:embed="rId120"/>
                    <a:stretch>
                      <a:fillRect/>
                    </a:stretch>
                  </pic:blipFill>
                  <pic:spPr>
                    <a:xfrm>
                      <a:off x="0" y="0"/>
                      <a:ext cx="5405120" cy="2545715"/>
                    </a:xfrm>
                    <a:prstGeom prst="rect">
                      <a:avLst/>
                    </a:prstGeom>
                    <a:noFill/>
                    <a:ln>
                      <a:noFill/>
                    </a:ln>
                  </pic:spPr>
                </pic:pic>
              </a:graphicData>
            </a:graphic>
          </wp:inline>
        </w:drawing>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400040" cy="782955"/>
            <wp:effectExtent l="9525" t="9525" r="19685" b="26670"/>
            <wp:docPr id="1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41"/>
                    <pic:cNvPicPr>
                      <a:picLocks noChangeAspect="1"/>
                    </pic:cNvPicPr>
                  </pic:nvPicPr>
                  <pic:blipFill>
                    <a:blip r:embed="rId121"/>
                    <a:stretch>
                      <a:fillRect/>
                    </a:stretch>
                  </pic:blipFill>
                  <pic:spPr>
                    <a:xfrm>
                      <a:off x="0" y="0"/>
                      <a:ext cx="5400040" cy="782955"/>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54" w:name="_Toc26465654"/>
      <w:bookmarkStart w:id="55" w:name="_Toc25990"/>
      <w:r>
        <w:rPr>
          <w:rFonts w:hint="eastAsia"/>
          <w:lang w:val="en-US" w:eastAsia="zh-CN"/>
        </w:rPr>
        <w:t>原始灾情查询</w:t>
      </w:r>
      <w:bookmarkEnd w:id="54"/>
      <w:bookmarkEnd w:id="55"/>
    </w:p>
    <w:p>
      <w:pPr>
        <w:spacing w:line="360" w:lineRule="auto"/>
        <w:ind w:firstLine="422"/>
        <w:rPr>
          <w:b/>
          <w:bCs/>
        </w:rPr>
      </w:pPr>
      <w:r>
        <w:rPr>
          <w:rFonts w:hint="eastAsia"/>
          <w:b/>
          <w:bCs/>
        </w:rPr>
        <w:t>操作步骤：</w:t>
      </w:r>
    </w:p>
    <w:p>
      <w:pPr>
        <w:numPr>
          <w:ilvl w:val="0"/>
          <w:numId w:val="32"/>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2"/>
        </w:numPr>
        <w:spacing w:line="360" w:lineRule="auto"/>
        <w:ind w:left="0" w:leftChars="0" w:firstLine="420" w:firstLineChars="200"/>
        <w:rPr>
          <w:lang w:eastAsia="zh-CN"/>
        </w:rPr>
      </w:pPr>
      <w:r>
        <w:rPr>
          <w:rFonts w:hint="eastAsia"/>
          <w:lang w:eastAsia="zh-CN"/>
        </w:rPr>
        <w:t>选择灾情申报管理，点击【原始灾情查询】进入该界面，可对原始数据的所有灾情数据进行查询及查看，用户界面如下：</w:t>
      </w:r>
    </w:p>
    <w:p>
      <w:pPr>
        <w:spacing w:line="360" w:lineRule="auto"/>
        <w:rPr>
          <w:lang w:eastAsia="zh-CN"/>
        </w:rPr>
      </w:pPr>
    </w:p>
    <w:p>
      <w:pPr>
        <w:spacing w:line="360" w:lineRule="auto"/>
        <w:ind w:left="0" w:leftChars="0" w:firstLine="0" w:firstLineChars="0"/>
      </w:pPr>
      <w:r>
        <w:rPr>
          <w:lang w:eastAsia="zh-CN"/>
        </w:rPr>
        <w:drawing>
          <wp:inline distT="0" distB="0" distL="114300" distR="114300">
            <wp:extent cx="5398770" cy="2529840"/>
            <wp:effectExtent l="0" t="0" r="11430" b="3810"/>
            <wp:docPr id="156"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2"/>
                    <pic:cNvPicPr>
                      <a:picLocks noChangeAspect="1"/>
                    </pic:cNvPicPr>
                  </pic:nvPicPr>
                  <pic:blipFill>
                    <a:blip r:embed="rId122"/>
                    <a:stretch>
                      <a:fillRect/>
                    </a:stretch>
                  </pic:blipFill>
                  <pic:spPr>
                    <a:xfrm>
                      <a:off x="0" y="0"/>
                      <a:ext cx="5398770" cy="2529840"/>
                    </a:xfrm>
                    <a:prstGeom prst="rect">
                      <a:avLst/>
                    </a:prstGeom>
                    <a:noFill/>
                    <a:ln>
                      <a:noFill/>
                    </a:ln>
                  </pic:spPr>
                </pic:pic>
              </a:graphicData>
            </a:graphic>
          </wp:inline>
        </w:drawing>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400040" cy="782955"/>
            <wp:effectExtent l="9525" t="9525" r="19685" b="26670"/>
            <wp:docPr id="17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43"/>
                    <pic:cNvPicPr>
                      <a:picLocks noChangeAspect="1"/>
                    </pic:cNvPicPr>
                  </pic:nvPicPr>
                  <pic:blipFill>
                    <a:blip r:embed="rId121"/>
                    <a:stretch>
                      <a:fillRect/>
                    </a:stretch>
                  </pic:blipFill>
                  <pic:spPr>
                    <a:xfrm>
                      <a:off x="0" y="0"/>
                      <a:ext cx="5400040" cy="782955"/>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56" w:name="_Toc26465655"/>
      <w:bookmarkStart w:id="57" w:name="_Toc1459"/>
      <w:r>
        <w:rPr>
          <w:rFonts w:hint="eastAsia"/>
          <w:lang w:val="en-US" w:eastAsia="zh-CN"/>
        </w:rPr>
        <w:t>地级市灾情查询</w:t>
      </w:r>
      <w:bookmarkEnd w:id="56"/>
      <w:bookmarkEnd w:id="57"/>
    </w:p>
    <w:p>
      <w:pPr>
        <w:spacing w:line="360" w:lineRule="auto"/>
        <w:ind w:firstLine="422"/>
        <w:rPr>
          <w:b/>
          <w:bCs/>
        </w:rPr>
      </w:pPr>
      <w:r>
        <w:rPr>
          <w:rFonts w:hint="eastAsia"/>
          <w:b/>
          <w:bCs/>
        </w:rPr>
        <w:t>操作步骤：</w:t>
      </w:r>
    </w:p>
    <w:p>
      <w:pPr>
        <w:numPr>
          <w:ilvl w:val="0"/>
          <w:numId w:val="33"/>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3"/>
        </w:numPr>
        <w:spacing w:line="360" w:lineRule="auto"/>
        <w:ind w:left="0" w:leftChars="0" w:firstLine="420" w:firstLineChars="200"/>
        <w:rPr>
          <w:lang w:eastAsia="zh-CN"/>
        </w:rPr>
      </w:pPr>
      <w:r>
        <w:rPr>
          <w:rFonts w:hint="eastAsia"/>
          <w:lang w:eastAsia="zh-CN"/>
        </w:rPr>
        <w:t>选择灾情申报管理，点击【地级市情查询】进入该界面，可对所有上报至地级市的灾情数据进行查询及查看，用户界面如下：</w:t>
      </w:r>
    </w:p>
    <w:p>
      <w:pPr>
        <w:spacing w:line="360" w:lineRule="auto"/>
        <w:ind w:left="0" w:leftChars="0" w:firstLine="0" w:firstLineChars="0"/>
      </w:pPr>
      <w:r>
        <w:rPr>
          <w:lang w:eastAsia="zh-CN"/>
        </w:rPr>
        <w:drawing>
          <wp:inline distT="0" distB="0" distL="114300" distR="114300">
            <wp:extent cx="5396230" cy="2543810"/>
            <wp:effectExtent l="0" t="0" r="13970" b="8890"/>
            <wp:docPr id="190"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44"/>
                    <pic:cNvPicPr>
                      <a:picLocks noChangeAspect="1"/>
                    </pic:cNvPicPr>
                  </pic:nvPicPr>
                  <pic:blipFill>
                    <a:blip r:embed="rId123"/>
                    <a:stretch>
                      <a:fillRect/>
                    </a:stretch>
                  </pic:blipFill>
                  <pic:spPr>
                    <a:xfrm>
                      <a:off x="0" y="0"/>
                      <a:ext cx="5396230" cy="2543810"/>
                    </a:xfrm>
                    <a:prstGeom prst="rect">
                      <a:avLst/>
                    </a:prstGeom>
                    <a:noFill/>
                    <a:ln>
                      <a:noFill/>
                    </a:ln>
                  </pic:spPr>
                </pic:pic>
              </a:graphicData>
            </a:graphic>
          </wp:inline>
        </w:drawing>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400040" cy="782955"/>
            <wp:effectExtent l="9525" t="9525" r="19685" b="26670"/>
            <wp:docPr id="19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45"/>
                    <pic:cNvPicPr>
                      <a:picLocks noChangeAspect="1"/>
                    </pic:cNvPicPr>
                  </pic:nvPicPr>
                  <pic:blipFill>
                    <a:blip r:embed="rId121"/>
                    <a:stretch>
                      <a:fillRect/>
                    </a:stretch>
                  </pic:blipFill>
                  <pic:spPr>
                    <a:xfrm>
                      <a:off x="0" y="0"/>
                      <a:ext cx="5400040" cy="782955"/>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58" w:name="_Toc26465656"/>
      <w:bookmarkStart w:id="59" w:name="_Toc28782"/>
      <w:r>
        <w:rPr>
          <w:rFonts w:hint="eastAsia"/>
          <w:lang w:val="en-US" w:eastAsia="zh-CN"/>
        </w:rPr>
        <w:t>灾情损失项</w:t>
      </w:r>
      <w:bookmarkEnd w:id="58"/>
      <w:bookmarkEnd w:id="59"/>
    </w:p>
    <w:p>
      <w:pPr>
        <w:spacing w:line="360" w:lineRule="auto"/>
        <w:ind w:firstLine="422"/>
        <w:rPr>
          <w:b/>
          <w:bCs/>
        </w:rPr>
      </w:pPr>
      <w:r>
        <w:rPr>
          <w:rFonts w:hint="eastAsia"/>
          <w:b/>
          <w:bCs/>
        </w:rPr>
        <w:t>操作步骤：</w:t>
      </w:r>
    </w:p>
    <w:p>
      <w:pPr>
        <w:numPr>
          <w:ilvl w:val="0"/>
          <w:numId w:val="34"/>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4"/>
        </w:numPr>
        <w:spacing w:line="360" w:lineRule="auto"/>
        <w:ind w:left="0" w:leftChars="0" w:firstLine="420" w:firstLineChars="200"/>
        <w:rPr>
          <w:lang w:eastAsia="zh-CN"/>
        </w:rPr>
      </w:pPr>
      <w:r>
        <w:rPr>
          <w:rFonts w:hint="eastAsia"/>
          <w:lang w:eastAsia="zh-CN"/>
        </w:rPr>
        <w:t>选择灾情申报管理，点击【灾情损失项】进入该界面，可对灾情上报时所填写的损失维度及参数进行配置，用户界面如下：</w:t>
      </w:r>
    </w:p>
    <w:p>
      <w:pPr>
        <w:spacing w:line="360" w:lineRule="auto"/>
        <w:ind w:left="0" w:leftChars="0" w:firstLine="0" w:firstLineChars="0"/>
      </w:pPr>
      <w:r>
        <w:rPr>
          <w:lang w:eastAsia="zh-CN"/>
        </w:rPr>
        <w:drawing>
          <wp:inline distT="0" distB="0" distL="114300" distR="114300">
            <wp:extent cx="5401310" cy="2565400"/>
            <wp:effectExtent l="0" t="0" r="8890" b="6350"/>
            <wp:docPr id="18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46"/>
                    <pic:cNvPicPr>
                      <a:picLocks noChangeAspect="1"/>
                    </pic:cNvPicPr>
                  </pic:nvPicPr>
                  <pic:blipFill>
                    <a:blip r:embed="rId124"/>
                    <a:stretch>
                      <a:fillRect/>
                    </a:stretch>
                  </pic:blipFill>
                  <pic:spPr>
                    <a:xfrm>
                      <a:off x="0" y="0"/>
                      <a:ext cx="5401310" cy="2565400"/>
                    </a:xfrm>
                    <a:prstGeom prst="rect">
                      <a:avLst/>
                    </a:prstGeom>
                    <a:noFill/>
                    <a:ln>
                      <a:noFill/>
                    </a:ln>
                  </pic:spPr>
                </pic:pic>
              </a:graphicData>
            </a:graphic>
          </wp:inline>
        </w:drawing>
      </w:r>
    </w:p>
    <w:p>
      <w:pPr>
        <w:pStyle w:val="49"/>
        <w:numPr>
          <w:ilvl w:val="0"/>
          <w:numId w:val="24"/>
        </w:numPr>
        <w:ind w:left="840" w:leftChars="0" w:firstLineChars="0"/>
      </w:pPr>
      <w:r>
        <w:rPr>
          <w:rFonts w:hint="eastAsia"/>
        </w:rPr>
        <w:t>新增</w:t>
      </w:r>
    </w:p>
    <w:p>
      <w:pPr>
        <w:spacing w:line="360" w:lineRule="auto"/>
        <w:rPr>
          <w:lang w:eastAsia="zh-CN"/>
        </w:rPr>
      </w:pPr>
      <w:r>
        <w:rPr>
          <w:rFonts w:hint="eastAsia"/>
          <w:lang w:eastAsia="zh-CN"/>
        </w:rPr>
        <w:t>选择上级字典，并点击新增</w:t>
      </w:r>
      <w:r>
        <w:rPr>
          <w:lang w:eastAsia="zh-CN"/>
        </w:rPr>
        <w:drawing>
          <wp:inline distT="0" distB="0" distL="114300" distR="114300">
            <wp:extent cx="590550" cy="342900"/>
            <wp:effectExtent l="0" t="0" r="0" b="0"/>
            <wp:docPr id="201"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47"/>
                    <pic:cNvPicPr>
                      <a:picLocks noChangeAspect="1"/>
                    </pic:cNvPicPr>
                  </pic:nvPicPr>
                  <pic:blipFill>
                    <a:blip r:embed="rId125"/>
                    <a:stretch>
                      <a:fillRect/>
                    </a:stretch>
                  </pic:blipFill>
                  <pic:spPr>
                    <a:xfrm>
                      <a:off x="0" y="0"/>
                      <a:ext cx="590550" cy="342900"/>
                    </a:xfrm>
                    <a:prstGeom prst="rect">
                      <a:avLst/>
                    </a:prstGeom>
                    <a:noFill/>
                    <a:ln>
                      <a:noFill/>
                    </a:ln>
                  </pic:spPr>
                </pic:pic>
              </a:graphicData>
            </a:graphic>
          </wp:inline>
        </w:drawing>
      </w:r>
      <w:r>
        <w:rPr>
          <w:rFonts w:hint="eastAsia"/>
          <w:lang w:eastAsia="zh-CN"/>
        </w:rPr>
        <w:t>，填写基本信息，选择灾种新增一条灾情损失项。</w:t>
      </w:r>
    </w:p>
    <w:p>
      <w:pPr>
        <w:spacing w:line="360" w:lineRule="auto"/>
        <w:ind w:left="0" w:leftChars="0" w:firstLine="0" w:firstLineChars="0"/>
      </w:pPr>
      <w:r>
        <w:rPr>
          <w:lang w:eastAsia="zh-CN"/>
        </w:rPr>
        <w:drawing>
          <wp:inline distT="0" distB="0" distL="114300" distR="114300">
            <wp:extent cx="2560955" cy="2082800"/>
            <wp:effectExtent l="0" t="0" r="10795" b="12700"/>
            <wp:docPr id="19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48"/>
                    <pic:cNvPicPr>
                      <a:picLocks noChangeAspect="1"/>
                    </pic:cNvPicPr>
                  </pic:nvPicPr>
                  <pic:blipFill>
                    <a:blip r:embed="rId126"/>
                    <a:stretch>
                      <a:fillRect/>
                    </a:stretch>
                  </pic:blipFill>
                  <pic:spPr>
                    <a:xfrm>
                      <a:off x="0" y="0"/>
                      <a:ext cx="2560955" cy="2082800"/>
                    </a:xfrm>
                    <a:prstGeom prst="rect">
                      <a:avLst/>
                    </a:prstGeom>
                    <a:noFill/>
                    <a:ln>
                      <a:noFill/>
                    </a:ln>
                  </pic:spPr>
                </pic:pic>
              </a:graphicData>
            </a:graphic>
          </wp:inline>
        </w:drawing>
      </w:r>
      <w:r>
        <w:rPr>
          <w:lang w:eastAsia="zh-CN"/>
        </w:rPr>
        <w:drawing>
          <wp:inline distT="0" distB="0" distL="114300" distR="114300">
            <wp:extent cx="2524760" cy="2074545"/>
            <wp:effectExtent l="0" t="0" r="8890" b="1905"/>
            <wp:docPr id="178"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49"/>
                    <pic:cNvPicPr>
                      <a:picLocks noChangeAspect="1"/>
                    </pic:cNvPicPr>
                  </pic:nvPicPr>
                  <pic:blipFill>
                    <a:blip r:embed="rId127"/>
                    <a:stretch>
                      <a:fillRect/>
                    </a:stretch>
                  </pic:blipFill>
                  <pic:spPr>
                    <a:xfrm>
                      <a:off x="0" y="0"/>
                      <a:ext cx="2524760" cy="2074545"/>
                    </a:xfrm>
                    <a:prstGeom prst="rect">
                      <a:avLst/>
                    </a:prstGeom>
                    <a:noFill/>
                    <a:ln>
                      <a:noFill/>
                    </a:ln>
                  </pic:spPr>
                </pic:pic>
              </a:graphicData>
            </a:graphic>
          </wp:inline>
        </w:drawing>
      </w:r>
    </w:p>
    <w:p>
      <w:pPr>
        <w:spacing w:line="360" w:lineRule="auto"/>
        <w:ind w:left="0" w:leftChars="0" w:firstLine="0" w:firstLineChars="0"/>
        <w:jc w:val="center"/>
      </w:pPr>
      <w:r>
        <w:rPr>
          <w:lang w:eastAsia="zh-CN"/>
        </w:rPr>
        <w:drawing>
          <wp:inline distT="0" distB="0" distL="114300" distR="114300">
            <wp:extent cx="3122930" cy="2166620"/>
            <wp:effectExtent l="0" t="0" r="1270" b="5080"/>
            <wp:docPr id="18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50"/>
                    <pic:cNvPicPr>
                      <a:picLocks noChangeAspect="1"/>
                    </pic:cNvPicPr>
                  </pic:nvPicPr>
                  <pic:blipFill>
                    <a:blip r:embed="rId128"/>
                    <a:stretch>
                      <a:fillRect/>
                    </a:stretch>
                  </pic:blipFill>
                  <pic:spPr>
                    <a:xfrm>
                      <a:off x="0" y="0"/>
                      <a:ext cx="3122930" cy="2166620"/>
                    </a:xfrm>
                    <a:prstGeom prst="rect">
                      <a:avLst/>
                    </a:prstGeom>
                    <a:noFill/>
                    <a:ln>
                      <a:noFill/>
                    </a:ln>
                  </pic:spPr>
                </pic:pic>
              </a:graphicData>
            </a:graphic>
          </wp:inline>
        </w:drawing>
      </w:r>
    </w:p>
    <w:p>
      <w:pPr>
        <w:pStyle w:val="49"/>
        <w:numPr>
          <w:ilvl w:val="0"/>
          <w:numId w:val="24"/>
        </w:numPr>
        <w:ind w:left="840" w:leftChars="0" w:firstLineChars="0"/>
      </w:pPr>
      <w:r>
        <w:rPr>
          <w:rFonts w:hint="eastAsia"/>
        </w:rPr>
        <w:t>修改</w:t>
      </w:r>
    </w:p>
    <w:p>
      <w:pPr>
        <w:spacing w:line="360" w:lineRule="auto"/>
        <w:rPr>
          <w:lang w:eastAsia="zh-CN"/>
        </w:rPr>
      </w:pPr>
      <w:r>
        <w:rPr>
          <w:rFonts w:hint="eastAsia"/>
          <w:lang w:eastAsia="zh-CN"/>
        </w:rPr>
        <w:t>点击【修改】</w:t>
      </w:r>
      <w:r>
        <w:rPr>
          <w:lang w:eastAsia="zh-CN"/>
        </w:rPr>
        <w:drawing>
          <wp:inline distT="0" distB="0" distL="114300" distR="114300">
            <wp:extent cx="638175" cy="304800"/>
            <wp:effectExtent l="0" t="0" r="9525" b="0"/>
            <wp:docPr id="182"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51"/>
                    <pic:cNvPicPr>
                      <a:picLocks noChangeAspect="1"/>
                    </pic:cNvPicPr>
                  </pic:nvPicPr>
                  <pic:blipFill>
                    <a:blip r:embed="rId76"/>
                    <a:stretch>
                      <a:fillRect/>
                    </a:stretch>
                  </pic:blipFill>
                  <pic:spPr>
                    <a:xfrm>
                      <a:off x="0" y="0"/>
                      <a:ext cx="638175" cy="304800"/>
                    </a:xfrm>
                    <a:prstGeom prst="rect">
                      <a:avLst/>
                    </a:prstGeom>
                    <a:noFill/>
                    <a:ln>
                      <a:noFill/>
                    </a:ln>
                  </pic:spPr>
                </pic:pic>
              </a:graphicData>
            </a:graphic>
          </wp:inline>
        </w:drawing>
      </w:r>
      <w:r>
        <w:rPr>
          <w:rFonts w:hint="eastAsia"/>
          <w:lang w:eastAsia="zh-CN"/>
        </w:rPr>
        <w:t>，对灾情损失项进行修改操作。</w:t>
      </w:r>
    </w:p>
    <w:p>
      <w:pPr>
        <w:pStyle w:val="49"/>
        <w:numPr>
          <w:ilvl w:val="0"/>
          <w:numId w:val="24"/>
        </w:numPr>
        <w:ind w:left="840" w:leftChars="0" w:firstLineChars="0"/>
      </w:pPr>
      <w:r>
        <w:rPr>
          <w:rFonts w:hint="eastAsia"/>
        </w:rPr>
        <w:t>删除</w:t>
      </w:r>
    </w:p>
    <w:p>
      <w:pPr>
        <w:spacing w:line="360" w:lineRule="auto"/>
        <w:rPr>
          <w:lang w:eastAsia="zh-CN"/>
        </w:rPr>
      </w:pPr>
      <w:r>
        <w:rPr>
          <w:rFonts w:hint="eastAsia"/>
          <w:lang w:eastAsia="zh-CN"/>
        </w:rPr>
        <w:t>点击【删除】</w:t>
      </w:r>
      <w:r>
        <w:rPr>
          <w:lang w:eastAsia="zh-CN"/>
        </w:rPr>
        <w:drawing>
          <wp:inline distT="0" distB="0" distL="114300" distR="114300">
            <wp:extent cx="628650" cy="333375"/>
            <wp:effectExtent l="0" t="0" r="0" b="9525"/>
            <wp:docPr id="186"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52"/>
                    <pic:cNvPicPr>
                      <a:picLocks noChangeAspect="1"/>
                    </pic:cNvPicPr>
                  </pic:nvPicPr>
                  <pic:blipFill>
                    <a:blip r:embed="rId77"/>
                    <a:stretch>
                      <a:fillRect/>
                    </a:stretch>
                  </pic:blipFill>
                  <pic:spPr>
                    <a:xfrm>
                      <a:off x="0" y="0"/>
                      <a:ext cx="628650" cy="333375"/>
                    </a:xfrm>
                    <a:prstGeom prst="rect">
                      <a:avLst/>
                    </a:prstGeom>
                    <a:noFill/>
                    <a:ln>
                      <a:noFill/>
                    </a:ln>
                  </pic:spPr>
                </pic:pic>
              </a:graphicData>
            </a:graphic>
          </wp:inline>
        </w:drawing>
      </w:r>
      <w:r>
        <w:rPr>
          <w:rFonts w:hint="eastAsia"/>
          <w:lang w:eastAsia="zh-CN"/>
        </w:rPr>
        <w:t>，对灾情损失项进行删除操作。</w:t>
      </w:r>
    </w:p>
    <w:p>
      <w:pPr>
        <w:pStyle w:val="49"/>
        <w:numPr>
          <w:ilvl w:val="0"/>
          <w:numId w:val="24"/>
        </w:numPr>
        <w:ind w:left="840" w:leftChars="0" w:firstLineChars="0"/>
      </w:pPr>
      <w:r>
        <w:rPr>
          <w:rFonts w:hint="eastAsia"/>
        </w:rPr>
        <w:t>刷新</w:t>
      </w:r>
    </w:p>
    <w:p>
      <w:pPr>
        <w:spacing w:line="360" w:lineRule="auto"/>
        <w:rPr>
          <w:lang w:eastAsia="zh-CN"/>
        </w:rPr>
      </w:pPr>
      <w:r>
        <w:rPr>
          <w:rFonts w:hint="eastAsia"/>
          <w:lang w:eastAsia="zh-CN"/>
        </w:rPr>
        <w:t>点击【刷新】</w:t>
      </w:r>
      <w:r>
        <w:rPr>
          <w:lang w:eastAsia="zh-CN"/>
        </w:rPr>
        <w:drawing>
          <wp:inline distT="0" distB="0" distL="114300" distR="114300">
            <wp:extent cx="619125" cy="323850"/>
            <wp:effectExtent l="0" t="0" r="9525" b="0"/>
            <wp:docPr id="19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53"/>
                    <pic:cNvPicPr>
                      <a:picLocks noChangeAspect="1"/>
                    </pic:cNvPicPr>
                  </pic:nvPicPr>
                  <pic:blipFill>
                    <a:blip r:embed="rId78"/>
                    <a:stretch>
                      <a:fillRect/>
                    </a:stretch>
                  </pic:blipFill>
                  <pic:spPr>
                    <a:xfrm>
                      <a:off x="0" y="0"/>
                      <a:ext cx="619125" cy="323850"/>
                    </a:xfrm>
                    <a:prstGeom prst="rect">
                      <a:avLst/>
                    </a:prstGeom>
                    <a:noFill/>
                    <a:ln>
                      <a:noFill/>
                    </a:ln>
                  </pic:spPr>
                </pic:pic>
              </a:graphicData>
            </a:graphic>
          </wp:inline>
        </w:drawing>
      </w:r>
      <w:r>
        <w:rPr>
          <w:rFonts w:hint="eastAsia"/>
          <w:lang w:eastAsia="zh-CN"/>
        </w:rPr>
        <w:t>，对列表内数据进行刷新操作。</w:t>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jc w:val="center"/>
      </w:pPr>
      <w:r>
        <w:rPr>
          <w:lang w:eastAsia="zh-CN"/>
        </w:rPr>
        <w:drawing>
          <wp:inline distT="0" distB="0" distL="114300" distR="114300">
            <wp:extent cx="3152140" cy="390525"/>
            <wp:effectExtent l="9525" t="9525" r="19685" b="19050"/>
            <wp:docPr id="20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54"/>
                    <pic:cNvPicPr>
                      <a:picLocks noChangeAspect="1"/>
                    </pic:cNvPicPr>
                  </pic:nvPicPr>
                  <pic:blipFill>
                    <a:blip r:embed="rId129"/>
                    <a:stretch>
                      <a:fillRect/>
                    </a:stretch>
                  </pic:blipFill>
                  <pic:spPr>
                    <a:xfrm>
                      <a:off x="0" y="0"/>
                      <a:ext cx="3152140" cy="390525"/>
                    </a:xfrm>
                    <a:prstGeom prst="rect">
                      <a:avLst/>
                    </a:prstGeom>
                    <a:noFill/>
                    <a:ln>
                      <a:solidFill>
                        <a:schemeClr val="bg1">
                          <a:lumMod val="85000"/>
                        </a:schemeClr>
                      </a:solidFill>
                    </a:ln>
                  </pic:spPr>
                </pic:pic>
              </a:graphicData>
            </a:graphic>
          </wp:inline>
        </w:drawing>
      </w:r>
    </w:p>
    <w:p>
      <w:pPr>
        <w:pStyle w:val="5"/>
        <w:bidi w:val="0"/>
        <w:rPr>
          <w:rFonts w:hint="eastAsia"/>
          <w:lang w:val="en-US" w:eastAsia="zh-CN"/>
        </w:rPr>
      </w:pPr>
      <w:bookmarkStart w:id="60" w:name="_Toc26465657"/>
      <w:bookmarkStart w:id="61" w:name="_Toc25451"/>
      <w:r>
        <w:rPr>
          <w:rFonts w:hint="eastAsia"/>
          <w:lang w:val="en-US" w:eastAsia="zh-CN"/>
        </w:rPr>
        <w:t>响应标准</w:t>
      </w:r>
      <w:bookmarkEnd w:id="60"/>
      <w:bookmarkEnd w:id="61"/>
    </w:p>
    <w:p>
      <w:pPr>
        <w:spacing w:line="360" w:lineRule="auto"/>
        <w:ind w:firstLine="422"/>
        <w:rPr>
          <w:b/>
          <w:bCs/>
        </w:rPr>
      </w:pPr>
      <w:r>
        <w:rPr>
          <w:rFonts w:hint="eastAsia"/>
          <w:b/>
          <w:bCs/>
        </w:rPr>
        <w:t>操作步骤：</w:t>
      </w:r>
    </w:p>
    <w:p>
      <w:pPr>
        <w:numPr>
          <w:ilvl w:val="0"/>
          <w:numId w:val="35"/>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5"/>
        </w:numPr>
        <w:spacing w:line="360" w:lineRule="auto"/>
        <w:ind w:left="0" w:leftChars="0" w:firstLine="420" w:firstLineChars="200"/>
        <w:rPr>
          <w:lang w:eastAsia="zh-CN"/>
        </w:rPr>
      </w:pPr>
      <w:r>
        <w:rPr>
          <w:rFonts w:hint="eastAsia"/>
          <w:lang w:eastAsia="zh-CN"/>
        </w:rPr>
        <w:t>选择灾情申报管理，点击【响应标准】进入该界面，可对灾情上报审核时所选择的响应标准进行配置，用户界面如下：</w:t>
      </w:r>
    </w:p>
    <w:p>
      <w:pPr>
        <w:spacing w:line="360" w:lineRule="auto"/>
        <w:ind w:left="0" w:leftChars="0" w:firstLine="0" w:firstLineChars="0"/>
      </w:pPr>
      <w:r>
        <w:rPr>
          <w:lang w:eastAsia="zh-CN"/>
        </w:rPr>
        <w:drawing>
          <wp:inline distT="0" distB="0" distL="114300" distR="114300">
            <wp:extent cx="5403850" cy="2567940"/>
            <wp:effectExtent l="0" t="0" r="6350" b="3810"/>
            <wp:docPr id="179"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55"/>
                    <pic:cNvPicPr>
                      <a:picLocks noChangeAspect="1"/>
                    </pic:cNvPicPr>
                  </pic:nvPicPr>
                  <pic:blipFill>
                    <a:blip r:embed="rId130"/>
                    <a:stretch>
                      <a:fillRect/>
                    </a:stretch>
                  </pic:blipFill>
                  <pic:spPr>
                    <a:xfrm>
                      <a:off x="0" y="0"/>
                      <a:ext cx="5403850" cy="2567940"/>
                    </a:xfrm>
                    <a:prstGeom prst="rect">
                      <a:avLst/>
                    </a:prstGeom>
                    <a:noFill/>
                    <a:ln>
                      <a:noFill/>
                    </a:ln>
                  </pic:spPr>
                </pic:pic>
              </a:graphicData>
            </a:graphic>
          </wp:inline>
        </w:drawing>
      </w:r>
    </w:p>
    <w:p>
      <w:pPr>
        <w:pStyle w:val="49"/>
        <w:numPr>
          <w:ilvl w:val="0"/>
          <w:numId w:val="24"/>
        </w:numPr>
        <w:ind w:left="840" w:leftChars="0" w:firstLineChars="0"/>
      </w:pPr>
      <w:r>
        <w:rPr>
          <w:rFonts w:hint="eastAsia"/>
        </w:rPr>
        <w:t>新增</w:t>
      </w:r>
    </w:p>
    <w:p>
      <w:pPr>
        <w:spacing w:line="360" w:lineRule="auto"/>
        <w:rPr>
          <w:lang w:eastAsia="zh-CN"/>
        </w:rPr>
      </w:pPr>
      <w:r>
        <w:rPr>
          <w:rFonts w:hint="eastAsia"/>
          <w:lang w:eastAsia="zh-CN"/>
        </w:rPr>
        <w:t>点击新增</w:t>
      </w:r>
      <w:r>
        <w:rPr>
          <w:lang w:eastAsia="zh-CN"/>
        </w:rPr>
        <w:drawing>
          <wp:inline distT="0" distB="0" distL="114300" distR="114300">
            <wp:extent cx="590550" cy="342900"/>
            <wp:effectExtent l="0" t="0" r="0" b="0"/>
            <wp:docPr id="17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56"/>
                    <pic:cNvPicPr>
                      <a:picLocks noChangeAspect="1"/>
                    </pic:cNvPicPr>
                  </pic:nvPicPr>
                  <pic:blipFill>
                    <a:blip r:embed="rId125"/>
                    <a:stretch>
                      <a:fillRect/>
                    </a:stretch>
                  </pic:blipFill>
                  <pic:spPr>
                    <a:xfrm>
                      <a:off x="0" y="0"/>
                      <a:ext cx="590550" cy="342900"/>
                    </a:xfrm>
                    <a:prstGeom prst="rect">
                      <a:avLst/>
                    </a:prstGeom>
                    <a:noFill/>
                    <a:ln>
                      <a:noFill/>
                    </a:ln>
                  </pic:spPr>
                </pic:pic>
              </a:graphicData>
            </a:graphic>
          </wp:inline>
        </w:drawing>
      </w:r>
      <w:r>
        <w:rPr>
          <w:rFonts w:hint="eastAsia"/>
          <w:lang w:eastAsia="zh-CN"/>
        </w:rPr>
        <w:t>，填写响应标准基本信息及详情，添加标准值</w:t>
      </w:r>
      <w:r>
        <w:rPr>
          <w:lang w:eastAsia="zh-CN"/>
        </w:rPr>
        <w:t>，</w:t>
      </w:r>
      <w:r>
        <w:rPr>
          <w:rFonts w:hint="eastAsia"/>
          <w:lang w:eastAsia="zh-CN"/>
        </w:rPr>
        <w:t>新增一条响应标准：</w:t>
      </w:r>
    </w:p>
    <w:p>
      <w:pPr>
        <w:spacing w:line="360" w:lineRule="auto"/>
        <w:ind w:left="0" w:leftChars="0" w:firstLine="0" w:firstLineChars="0"/>
        <w:jc w:val="center"/>
      </w:pPr>
      <w:r>
        <w:rPr>
          <w:lang w:eastAsia="zh-CN"/>
        </w:rPr>
        <w:drawing>
          <wp:inline distT="0" distB="0" distL="114300" distR="114300">
            <wp:extent cx="2444115" cy="2017395"/>
            <wp:effectExtent l="0" t="0" r="13335" b="1905"/>
            <wp:docPr id="199"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57"/>
                    <pic:cNvPicPr>
                      <a:picLocks noChangeAspect="1"/>
                    </pic:cNvPicPr>
                  </pic:nvPicPr>
                  <pic:blipFill>
                    <a:blip r:embed="rId131"/>
                    <a:stretch>
                      <a:fillRect/>
                    </a:stretch>
                  </pic:blipFill>
                  <pic:spPr>
                    <a:xfrm>
                      <a:off x="0" y="0"/>
                      <a:ext cx="2444115" cy="2017395"/>
                    </a:xfrm>
                    <a:prstGeom prst="rect">
                      <a:avLst/>
                    </a:prstGeom>
                    <a:noFill/>
                    <a:ln>
                      <a:noFill/>
                    </a:ln>
                  </pic:spPr>
                </pic:pic>
              </a:graphicData>
            </a:graphic>
          </wp:inline>
        </w:drawing>
      </w:r>
      <w:r>
        <w:t xml:space="preserve"> </w:t>
      </w:r>
      <w:r>
        <w:rPr>
          <w:lang w:eastAsia="zh-CN"/>
        </w:rPr>
        <w:drawing>
          <wp:inline distT="0" distB="0" distL="114300" distR="114300">
            <wp:extent cx="2392680" cy="1998980"/>
            <wp:effectExtent l="0" t="0" r="7620" b="1270"/>
            <wp:docPr id="20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58"/>
                    <pic:cNvPicPr>
                      <a:picLocks noChangeAspect="1"/>
                    </pic:cNvPicPr>
                  </pic:nvPicPr>
                  <pic:blipFill>
                    <a:blip r:embed="rId132"/>
                    <a:stretch>
                      <a:fillRect/>
                    </a:stretch>
                  </pic:blipFill>
                  <pic:spPr>
                    <a:xfrm>
                      <a:off x="0" y="0"/>
                      <a:ext cx="2392680" cy="1998980"/>
                    </a:xfrm>
                    <a:prstGeom prst="rect">
                      <a:avLst/>
                    </a:prstGeom>
                    <a:noFill/>
                    <a:ln>
                      <a:noFill/>
                    </a:ln>
                  </pic:spPr>
                </pic:pic>
              </a:graphicData>
            </a:graphic>
          </wp:inline>
        </w:drawing>
      </w:r>
    </w:p>
    <w:p>
      <w:pPr>
        <w:spacing w:line="360" w:lineRule="auto"/>
        <w:ind w:left="0" w:leftChars="0" w:firstLine="0" w:firstLineChars="0"/>
        <w:jc w:val="center"/>
      </w:pPr>
      <w:r>
        <w:rPr>
          <w:lang w:eastAsia="zh-CN"/>
        </w:rPr>
        <w:drawing>
          <wp:inline distT="0" distB="0" distL="114300" distR="114300">
            <wp:extent cx="2497455" cy="1158240"/>
            <wp:effectExtent l="0" t="0" r="17145" b="3810"/>
            <wp:docPr id="18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9"/>
                    <pic:cNvPicPr>
                      <a:picLocks noChangeAspect="1"/>
                    </pic:cNvPicPr>
                  </pic:nvPicPr>
                  <pic:blipFill>
                    <a:blip r:embed="rId133"/>
                    <a:stretch>
                      <a:fillRect/>
                    </a:stretch>
                  </pic:blipFill>
                  <pic:spPr>
                    <a:xfrm>
                      <a:off x="0" y="0"/>
                      <a:ext cx="2497455" cy="1158240"/>
                    </a:xfrm>
                    <a:prstGeom prst="rect">
                      <a:avLst/>
                    </a:prstGeom>
                    <a:noFill/>
                    <a:ln>
                      <a:noFill/>
                    </a:ln>
                  </pic:spPr>
                </pic:pic>
              </a:graphicData>
            </a:graphic>
          </wp:inline>
        </w:drawing>
      </w:r>
    </w:p>
    <w:p>
      <w:pPr>
        <w:pStyle w:val="49"/>
        <w:numPr>
          <w:ilvl w:val="0"/>
          <w:numId w:val="24"/>
        </w:numPr>
        <w:ind w:left="840" w:leftChars="0" w:firstLineChars="0"/>
      </w:pPr>
      <w:r>
        <w:rPr>
          <w:rFonts w:hint="eastAsia"/>
        </w:rPr>
        <w:t>修改</w:t>
      </w:r>
    </w:p>
    <w:p>
      <w:pPr>
        <w:spacing w:line="360" w:lineRule="auto"/>
        <w:rPr>
          <w:lang w:eastAsia="zh-CN"/>
        </w:rPr>
      </w:pPr>
      <w:r>
        <w:rPr>
          <w:rFonts w:hint="eastAsia"/>
          <w:lang w:eastAsia="zh-CN"/>
        </w:rPr>
        <w:t>点击【修改】</w:t>
      </w:r>
      <w:r>
        <w:rPr>
          <w:lang w:eastAsia="zh-CN"/>
        </w:rPr>
        <w:drawing>
          <wp:inline distT="0" distB="0" distL="114300" distR="114300">
            <wp:extent cx="638175" cy="304800"/>
            <wp:effectExtent l="0" t="0" r="9525" b="0"/>
            <wp:docPr id="187"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60"/>
                    <pic:cNvPicPr>
                      <a:picLocks noChangeAspect="1"/>
                    </pic:cNvPicPr>
                  </pic:nvPicPr>
                  <pic:blipFill>
                    <a:blip r:embed="rId76"/>
                    <a:stretch>
                      <a:fillRect/>
                    </a:stretch>
                  </pic:blipFill>
                  <pic:spPr>
                    <a:xfrm>
                      <a:off x="0" y="0"/>
                      <a:ext cx="638175" cy="304800"/>
                    </a:xfrm>
                    <a:prstGeom prst="rect">
                      <a:avLst/>
                    </a:prstGeom>
                    <a:noFill/>
                    <a:ln>
                      <a:noFill/>
                    </a:ln>
                  </pic:spPr>
                </pic:pic>
              </a:graphicData>
            </a:graphic>
          </wp:inline>
        </w:drawing>
      </w:r>
      <w:r>
        <w:rPr>
          <w:rFonts w:hint="eastAsia"/>
          <w:lang w:eastAsia="zh-CN"/>
        </w:rPr>
        <w:t>，对响应标准进行修改操作。</w:t>
      </w:r>
    </w:p>
    <w:p>
      <w:pPr>
        <w:pStyle w:val="49"/>
        <w:numPr>
          <w:ilvl w:val="0"/>
          <w:numId w:val="24"/>
        </w:numPr>
        <w:ind w:left="840" w:leftChars="0" w:firstLineChars="0"/>
      </w:pPr>
      <w:r>
        <w:rPr>
          <w:rFonts w:hint="eastAsia"/>
        </w:rPr>
        <w:t>删除</w:t>
      </w:r>
    </w:p>
    <w:p>
      <w:pPr>
        <w:spacing w:line="360" w:lineRule="auto"/>
        <w:rPr>
          <w:lang w:eastAsia="zh-CN"/>
        </w:rPr>
      </w:pPr>
      <w:r>
        <w:rPr>
          <w:rFonts w:hint="eastAsia"/>
          <w:lang w:eastAsia="zh-CN"/>
        </w:rPr>
        <w:t>点击【删除】</w:t>
      </w:r>
      <w:r>
        <w:rPr>
          <w:lang w:eastAsia="zh-CN"/>
        </w:rPr>
        <w:drawing>
          <wp:inline distT="0" distB="0" distL="114300" distR="114300">
            <wp:extent cx="628650" cy="333375"/>
            <wp:effectExtent l="0" t="0" r="0" b="9525"/>
            <wp:docPr id="175"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61"/>
                    <pic:cNvPicPr>
                      <a:picLocks noChangeAspect="1"/>
                    </pic:cNvPicPr>
                  </pic:nvPicPr>
                  <pic:blipFill>
                    <a:blip r:embed="rId77"/>
                    <a:stretch>
                      <a:fillRect/>
                    </a:stretch>
                  </pic:blipFill>
                  <pic:spPr>
                    <a:xfrm>
                      <a:off x="0" y="0"/>
                      <a:ext cx="628650" cy="333375"/>
                    </a:xfrm>
                    <a:prstGeom prst="rect">
                      <a:avLst/>
                    </a:prstGeom>
                    <a:noFill/>
                    <a:ln>
                      <a:noFill/>
                    </a:ln>
                  </pic:spPr>
                </pic:pic>
              </a:graphicData>
            </a:graphic>
          </wp:inline>
        </w:drawing>
      </w:r>
      <w:r>
        <w:rPr>
          <w:rFonts w:hint="eastAsia"/>
          <w:lang w:eastAsia="zh-CN"/>
        </w:rPr>
        <w:t>，对响应标准进行删除操作。</w:t>
      </w:r>
    </w:p>
    <w:p>
      <w:pPr>
        <w:pStyle w:val="49"/>
        <w:numPr>
          <w:ilvl w:val="0"/>
          <w:numId w:val="24"/>
        </w:numPr>
        <w:ind w:left="840" w:leftChars="0" w:firstLineChars="0"/>
      </w:pPr>
      <w:r>
        <w:rPr>
          <w:rFonts w:hint="eastAsia"/>
        </w:rPr>
        <w:t>刷新</w:t>
      </w:r>
    </w:p>
    <w:p>
      <w:pPr>
        <w:spacing w:line="360" w:lineRule="auto"/>
        <w:rPr>
          <w:lang w:eastAsia="zh-CN"/>
        </w:rPr>
      </w:pPr>
      <w:r>
        <w:rPr>
          <w:rFonts w:hint="eastAsia"/>
          <w:lang w:eastAsia="zh-CN"/>
        </w:rPr>
        <w:t>点击【刷新】</w:t>
      </w:r>
      <w:r>
        <w:rPr>
          <w:lang w:eastAsia="zh-CN"/>
        </w:rPr>
        <w:drawing>
          <wp:inline distT="0" distB="0" distL="114300" distR="114300">
            <wp:extent cx="619125" cy="323850"/>
            <wp:effectExtent l="0" t="0" r="9525" b="0"/>
            <wp:docPr id="188"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62"/>
                    <pic:cNvPicPr>
                      <a:picLocks noChangeAspect="1"/>
                    </pic:cNvPicPr>
                  </pic:nvPicPr>
                  <pic:blipFill>
                    <a:blip r:embed="rId78"/>
                    <a:stretch>
                      <a:fillRect/>
                    </a:stretch>
                  </pic:blipFill>
                  <pic:spPr>
                    <a:xfrm>
                      <a:off x="0" y="0"/>
                      <a:ext cx="619125" cy="323850"/>
                    </a:xfrm>
                    <a:prstGeom prst="rect">
                      <a:avLst/>
                    </a:prstGeom>
                    <a:noFill/>
                    <a:ln>
                      <a:noFill/>
                    </a:ln>
                  </pic:spPr>
                </pic:pic>
              </a:graphicData>
            </a:graphic>
          </wp:inline>
        </w:drawing>
      </w:r>
      <w:r>
        <w:rPr>
          <w:rFonts w:hint="eastAsia"/>
          <w:lang w:eastAsia="zh-CN"/>
        </w:rPr>
        <w:t>，对列表内数据进行刷新操作。</w:t>
      </w:r>
    </w:p>
    <w:p>
      <w:pPr>
        <w:pStyle w:val="5"/>
        <w:bidi w:val="0"/>
        <w:rPr>
          <w:rFonts w:hint="eastAsia"/>
          <w:lang w:val="en-US" w:eastAsia="zh-CN"/>
        </w:rPr>
      </w:pPr>
      <w:bookmarkStart w:id="62" w:name="_Toc26465658"/>
      <w:bookmarkStart w:id="63" w:name="_Toc29207"/>
      <w:r>
        <w:rPr>
          <w:rFonts w:hint="eastAsia"/>
          <w:lang w:val="en-US" w:eastAsia="zh-CN"/>
        </w:rPr>
        <w:t>报表管理</w:t>
      </w:r>
      <w:bookmarkEnd w:id="62"/>
      <w:bookmarkEnd w:id="63"/>
    </w:p>
    <w:p>
      <w:pPr>
        <w:pStyle w:val="6"/>
        <w:bidi w:val="0"/>
      </w:pPr>
      <w:r>
        <w:t>年报-区县</w:t>
      </w:r>
    </w:p>
    <w:p>
      <w:pPr>
        <w:spacing w:line="360" w:lineRule="auto"/>
        <w:ind w:firstLine="422"/>
        <w:rPr>
          <w:b/>
          <w:bCs/>
        </w:rPr>
      </w:pPr>
      <w:r>
        <w:rPr>
          <w:rFonts w:hint="eastAsia"/>
          <w:b/>
          <w:bCs/>
        </w:rPr>
        <w:t>操作步骤：</w:t>
      </w:r>
    </w:p>
    <w:p>
      <w:pPr>
        <w:numPr>
          <w:ilvl w:val="0"/>
          <w:numId w:val="36"/>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6"/>
        </w:numPr>
        <w:spacing w:line="360" w:lineRule="auto"/>
        <w:ind w:left="0" w:leftChars="0" w:firstLine="420" w:firstLineChars="200"/>
        <w:rPr>
          <w:lang w:eastAsia="zh-CN"/>
        </w:rPr>
      </w:pPr>
      <w:r>
        <w:rPr>
          <w:rFonts w:hint="eastAsia"/>
          <w:lang w:eastAsia="zh-CN"/>
        </w:rPr>
        <w:t>选择灾情申报管理，点击【报表管理】【年报-区县】进入该界面，可对区县级灾情进行年报的增删改及归档处理，用户界面如下：</w:t>
      </w:r>
    </w:p>
    <w:p>
      <w:pPr>
        <w:spacing w:line="360" w:lineRule="auto"/>
        <w:ind w:left="0" w:leftChars="0" w:firstLine="0" w:firstLineChars="0"/>
      </w:pPr>
      <w:r>
        <w:rPr>
          <w:lang w:eastAsia="zh-CN"/>
        </w:rPr>
        <w:drawing>
          <wp:inline distT="0" distB="0" distL="114300" distR="114300">
            <wp:extent cx="5396865" cy="2526030"/>
            <wp:effectExtent l="0" t="0" r="13335" b="7620"/>
            <wp:docPr id="19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63"/>
                    <pic:cNvPicPr>
                      <a:picLocks noChangeAspect="1"/>
                    </pic:cNvPicPr>
                  </pic:nvPicPr>
                  <pic:blipFill>
                    <a:blip r:embed="rId134"/>
                    <a:stretch>
                      <a:fillRect/>
                    </a:stretch>
                  </pic:blipFill>
                  <pic:spPr>
                    <a:xfrm>
                      <a:off x="0" y="0"/>
                      <a:ext cx="5396865" cy="2526030"/>
                    </a:xfrm>
                    <a:prstGeom prst="rect">
                      <a:avLst/>
                    </a:prstGeom>
                    <a:noFill/>
                    <a:ln>
                      <a:noFill/>
                    </a:ln>
                  </pic:spPr>
                </pic:pic>
              </a:graphicData>
            </a:graphic>
          </wp:inline>
        </w:drawing>
      </w:r>
    </w:p>
    <w:p>
      <w:pPr>
        <w:pStyle w:val="49"/>
        <w:numPr>
          <w:ilvl w:val="0"/>
          <w:numId w:val="24"/>
        </w:numPr>
        <w:ind w:left="840" w:leftChars="0" w:firstLineChars="0"/>
      </w:pPr>
      <w:r>
        <w:rPr>
          <w:rFonts w:hint="eastAsia"/>
        </w:rPr>
        <w:t>新增</w:t>
      </w:r>
    </w:p>
    <w:p>
      <w:pPr>
        <w:spacing w:line="360" w:lineRule="auto"/>
        <w:rPr>
          <w:lang w:eastAsia="zh-CN"/>
        </w:rPr>
      </w:pPr>
      <w:r>
        <w:rPr>
          <w:rFonts w:hint="eastAsia"/>
          <w:lang w:eastAsia="zh-CN"/>
        </w:rPr>
        <w:t>点击新增</w:t>
      </w:r>
      <w:r>
        <w:rPr>
          <w:lang w:eastAsia="zh-CN"/>
        </w:rPr>
        <w:drawing>
          <wp:inline distT="0" distB="0" distL="114300" distR="114300">
            <wp:extent cx="590550" cy="342900"/>
            <wp:effectExtent l="0" t="0" r="0" b="0"/>
            <wp:docPr id="176"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64"/>
                    <pic:cNvPicPr>
                      <a:picLocks noChangeAspect="1"/>
                    </pic:cNvPicPr>
                  </pic:nvPicPr>
                  <pic:blipFill>
                    <a:blip r:embed="rId125"/>
                    <a:stretch>
                      <a:fillRect/>
                    </a:stretch>
                  </pic:blipFill>
                  <pic:spPr>
                    <a:xfrm>
                      <a:off x="0" y="0"/>
                      <a:ext cx="590550" cy="342900"/>
                    </a:xfrm>
                    <a:prstGeom prst="rect">
                      <a:avLst/>
                    </a:prstGeom>
                    <a:noFill/>
                    <a:ln>
                      <a:noFill/>
                    </a:ln>
                  </pic:spPr>
                </pic:pic>
              </a:graphicData>
            </a:graphic>
          </wp:inline>
        </w:drawing>
      </w:r>
      <w:r>
        <w:rPr>
          <w:rFonts w:hint="eastAsia"/>
          <w:lang w:eastAsia="zh-CN"/>
        </w:rPr>
        <w:t>，填写区县年报基本信息及详情，添加已受理通过的区县级灾情数据，创建一条区县级年报数据，状态为未归档，可修改及删除：</w:t>
      </w:r>
    </w:p>
    <w:p>
      <w:pPr>
        <w:spacing w:line="360" w:lineRule="auto"/>
        <w:ind w:left="0" w:leftChars="0" w:firstLine="0" w:firstLineChars="0"/>
        <w:jc w:val="center"/>
      </w:pPr>
      <w:r>
        <w:rPr>
          <w:lang w:eastAsia="zh-CN"/>
        </w:rPr>
        <w:drawing>
          <wp:inline distT="0" distB="0" distL="114300" distR="114300">
            <wp:extent cx="3719830" cy="2217420"/>
            <wp:effectExtent l="0" t="0" r="13970" b="11430"/>
            <wp:docPr id="20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65"/>
                    <pic:cNvPicPr>
                      <a:picLocks noChangeAspect="1"/>
                    </pic:cNvPicPr>
                  </pic:nvPicPr>
                  <pic:blipFill>
                    <a:blip r:embed="rId135"/>
                    <a:stretch>
                      <a:fillRect/>
                    </a:stretch>
                  </pic:blipFill>
                  <pic:spPr>
                    <a:xfrm>
                      <a:off x="0" y="0"/>
                      <a:ext cx="3719830" cy="2217420"/>
                    </a:xfrm>
                    <a:prstGeom prst="rect">
                      <a:avLst/>
                    </a:prstGeom>
                    <a:noFill/>
                    <a:ln>
                      <a:noFill/>
                    </a:ln>
                  </pic:spPr>
                </pic:pic>
              </a:graphicData>
            </a:graphic>
          </wp:inline>
        </w:drawing>
      </w:r>
    </w:p>
    <w:p>
      <w:pPr>
        <w:spacing w:line="360" w:lineRule="auto"/>
        <w:ind w:left="0" w:leftChars="0" w:firstLine="0" w:firstLineChars="0"/>
        <w:jc w:val="center"/>
      </w:pPr>
      <w:r>
        <w:rPr>
          <w:lang w:eastAsia="zh-CN"/>
        </w:rPr>
        <w:drawing>
          <wp:inline distT="0" distB="0" distL="114300" distR="114300">
            <wp:extent cx="3870325" cy="2375535"/>
            <wp:effectExtent l="0" t="0" r="15875" b="5715"/>
            <wp:docPr id="172"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66"/>
                    <pic:cNvPicPr>
                      <a:picLocks noChangeAspect="1"/>
                    </pic:cNvPicPr>
                  </pic:nvPicPr>
                  <pic:blipFill>
                    <a:blip r:embed="rId136"/>
                    <a:stretch>
                      <a:fillRect/>
                    </a:stretch>
                  </pic:blipFill>
                  <pic:spPr>
                    <a:xfrm>
                      <a:off x="0" y="0"/>
                      <a:ext cx="3870325" cy="2375535"/>
                    </a:xfrm>
                    <a:prstGeom prst="rect">
                      <a:avLst/>
                    </a:prstGeom>
                    <a:noFill/>
                    <a:ln>
                      <a:noFill/>
                    </a:ln>
                  </pic:spPr>
                </pic:pic>
              </a:graphicData>
            </a:graphic>
          </wp:inline>
        </w:drawing>
      </w:r>
    </w:p>
    <w:p>
      <w:pPr>
        <w:spacing w:line="360" w:lineRule="auto"/>
        <w:ind w:left="0" w:leftChars="0" w:firstLine="0" w:firstLineChars="0"/>
        <w:jc w:val="center"/>
      </w:pPr>
      <w:r>
        <w:rPr>
          <w:lang w:eastAsia="zh-CN"/>
        </w:rPr>
        <w:drawing>
          <wp:inline distT="0" distB="0" distL="114300" distR="114300">
            <wp:extent cx="4021455" cy="3030855"/>
            <wp:effectExtent l="0" t="0" r="17145" b="17145"/>
            <wp:docPr id="17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7"/>
                    <pic:cNvPicPr>
                      <a:picLocks noChangeAspect="1"/>
                    </pic:cNvPicPr>
                  </pic:nvPicPr>
                  <pic:blipFill>
                    <a:blip r:embed="rId137"/>
                    <a:stretch>
                      <a:fillRect/>
                    </a:stretch>
                  </pic:blipFill>
                  <pic:spPr>
                    <a:xfrm>
                      <a:off x="0" y="0"/>
                      <a:ext cx="4021455" cy="3030855"/>
                    </a:xfrm>
                    <a:prstGeom prst="rect">
                      <a:avLst/>
                    </a:prstGeom>
                    <a:noFill/>
                    <a:ln>
                      <a:noFill/>
                    </a:ln>
                  </pic:spPr>
                </pic:pic>
              </a:graphicData>
            </a:graphic>
          </wp:inline>
        </w:drawing>
      </w:r>
    </w:p>
    <w:p>
      <w:pPr>
        <w:pStyle w:val="49"/>
        <w:numPr>
          <w:ilvl w:val="0"/>
          <w:numId w:val="24"/>
        </w:numPr>
        <w:ind w:left="840" w:leftChars="0" w:firstLineChars="0"/>
      </w:pPr>
      <w:r>
        <w:rPr>
          <w:rFonts w:hint="eastAsia"/>
        </w:rPr>
        <w:t>修改</w:t>
      </w:r>
    </w:p>
    <w:p>
      <w:pPr>
        <w:spacing w:line="360" w:lineRule="auto"/>
        <w:rPr>
          <w:lang w:eastAsia="zh-CN"/>
        </w:rPr>
      </w:pPr>
      <w:r>
        <w:rPr>
          <w:rFonts w:hint="eastAsia"/>
          <w:lang w:eastAsia="zh-CN"/>
        </w:rPr>
        <w:t>点击【修改】</w:t>
      </w:r>
      <w:r>
        <w:rPr>
          <w:lang w:eastAsia="zh-CN"/>
        </w:rPr>
        <w:drawing>
          <wp:inline distT="0" distB="0" distL="114300" distR="114300">
            <wp:extent cx="638175" cy="304800"/>
            <wp:effectExtent l="0" t="0" r="9525" b="0"/>
            <wp:docPr id="18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68"/>
                    <pic:cNvPicPr>
                      <a:picLocks noChangeAspect="1"/>
                    </pic:cNvPicPr>
                  </pic:nvPicPr>
                  <pic:blipFill>
                    <a:blip r:embed="rId76"/>
                    <a:stretch>
                      <a:fillRect/>
                    </a:stretch>
                  </pic:blipFill>
                  <pic:spPr>
                    <a:xfrm>
                      <a:off x="0" y="0"/>
                      <a:ext cx="638175" cy="304800"/>
                    </a:xfrm>
                    <a:prstGeom prst="rect">
                      <a:avLst/>
                    </a:prstGeom>
                    <a:noFill/>
                    <a:ln>
                      <a:noFill/>
                    </a:ln>
                  </pic:spPr>
                </pic:pic>
              </a:graphicData>
            </a:graphic>
          </wp:inline>
        </w:drawing>
      </w:r>
      <w:r>
        <w:rPr>
          <w:rFonts w:hint="eastAsia"/>
          <w:lang w:eastAsia="zh-CN"/>
        </w:rPr>
        <w:t>，对未归档年报数据进行修改操作。</w:t>
      </w:r>
    </w:p>
    <w:p>
      <w:pPr>
        <w:pStyle w:val="49"/>
        <w:numPr>
          <w:ilvl w:val="0"/>
          <w:numId w:val="24"/>
        </w:numPr>
        <w:ind w:left="840" w:leftChars="0" w:firstLineChars="0"/>
      </w:pPr>
      <w:r>
        <w:rPr>
          <w:rFonts w:hint="eastAsia"/>
        </w:rPr>
        <w:t>删除</w:t>
      </w:r>
    </w:p>
    <w:p>
      <w:pPr>
        <w:spacing w:line="360" w:lineRule="auto"/>
        <w:rPr>
          <w:lang w:eastAsia="zh-CN"/>
        </w:rPr>
      </w:pPr>
      <w:r>
        <w:rPr>
          <w:rFonts w:hint="eastAsia"/>
          <w:lang w:eastAsia="zh-CN"/>
        </w:rPr>
        <w:t>点击【删除】</w:t>
      </w:r>
      <w:r>
        <w:rPr>
          <w:lang w:eastAsia="zh-CN"/>
        </w:rPr>
        <w:drawing>
          <wp:inline distT="0" distB="0" distL="114300" distR="114300">
            <wp:extent cx="628650" cy="333375"/>
            <wp:effectExtent l="0" t="0" r="0" b="9525"/>
            <wp:docPr id="184"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69"/>
                    <pic:cNvPicPr>
                      <a:picLocks noChangeAspect="1"/>
                    </pic:cNvPicPr>
                  </pic:nvPicPr>
                  <pic:blipFill>
                    <a:blip r:embed="rId77"/>
                    <a:stretch>
                      <a:fillRect/>
                    </a:stretch>
                  </pic:blipFill>
                  <pic:spPr>
                    <a:xfrm>
                      <a:off x="0" y="0"/>
                      <a:ext cx="628650" cy="333375"/>
                    </a:xfrm>
                    <a:prstGeom prst="rect">
                      <a:avLst/>
                    </a:prstGeom>
                    <a:noFill/>
                    <a:ln>
                      <a:noFill/>
                    </a:ln>
                  </pic:spPr>
                </pic:pic>
              </a:graphicData>
            </a:graphic>
          </wp:inline>
        </w:drawing>
      </w:r>
      <w:r>
        <w:rPr>
          <w:rFonts w:hint="eastAsia"/>
          <w:lang w:eastAsia="zh-CN"/>
        </w:rPr>
        <w:t>，对未归档年报数据进行删除操作。</w:t>
      </w:r>
    </w:p>
    <w:p>
      <w:pPr>
        <w:pStyle w:val="49"/>
        <w:numPr>
          <w:ilvl w:val="0"/>
          <w:numId w:val="24"/>
        </w:numPr>
        <w:ind w:left="840" w:leftChars="0" w:firstLineChars="0"/>
      </w:pPr>
      <w:r>
        <w:rPr>
          <w:rFonts w:hint="eastAsia"/>
        </w:rPr>
        <w:t>刷新</w:t>
      </w:r>
    </w:p>
    <w:p>
      <w:pPr>
        <w:spacing w:line="360" w:lineRule="auto"/>
        <w:rPr>
          <w:lang w:eastAsia="zh-CN"/>
        </w:rPr>
      </w:pPr>
      <w:r>
        <w:rPr>
          <w:rFonts w:hint="eastAsia"/>
          <w:lang w:eastAsia="zh-CN"/>
        </w:rPr>
        <w:t>点击【刷新】</w:t>
      </w:r>
      <w:r>
        <w:rPr>
          <w:lang w:eastAsia="zh-CN"/>
        </w:rPr>
        <w:drawing>
          <wp:inline distT="0" distB="0" distL="114300" distR="114300">
            <wp:extent cx="619125" cy="323850"/>
            <wp:effectExtent l="0" t="0" r="9525" b="0"/>
            <wp:docPr id="193"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70"/>
                    <pic:cNvPicPr>
                      <a:picLocks noChangeAspect="1"/>
                    </pic:cNvPicPr>
                  </pic:nvPicPr>
                  <pic:blipFill>
                    <a:blip r:embed="rId78"/>
                    <a:stretch>
                      <a:fillRect/>
                    </a:stretch>
                  </pic:blipFill>
                  <pic:spPr>
                    <a:xfrm>
                      <a:off x="0" y="0"/>
                      <a:ext cx="619125" cy="323850"/>
                    </a:xfrm>
                    <a:prstGeom prst="rect">
                      <a:avLst/>
                    </a:prstGeom>
                    <a:noFill/>
                    <a:ln>
                      <a:noFill/>
                    </a:ln>
                  </pic:spPr>
                </pic:pic>
              </a:graphicData>
            </a:graphic>
          </wp:inline>
        </w:drawing>
      </w:r>
      <w:r>
        <w:rPr>
          <w:rFonts w:hint="eastAsia"/>
          <w:lang w:eastAsia="zh-CN"/>
        </w:rPr>
        <w:t>，对列表内数据进行刷新操作。</w:t>
      </w:r>
    </w:p>
    <w:p>
      <w:pPr>
        <w:pStyle w:val="49"/>
        <w:numPr>
          <w:ilvl w:val="0"/>
          <w:numId w:val="24"/>
        </w:numPr>
        <w:ind w:left="840" w:leftChars="0" w:firstLineChars="0"/>
      </w:pPr>
      <w:r>
        <w:rPr>
          <w:rFonts w:hint="eastAsia"/>
        </w:rPr>
        <w:t>归档</w:t>
      </w:r>
    </w:p>
    <w:p>
      <w:pPr>
        <w:spacing w:line="360" w:lineRule="auto"/>
        <w:rPr>
          <w:lang w:eastAsia="zh-CN"/>
        </w:rPr>
      </w:pPr>
      <w:r>
        <w:rPr>
          <w:lang w:eastAsia="zh-CN"/>
        </w:rPr>
        <w:t>勾选状态为未归档的灾情数据，</w:t>
      </w:r>
      <w:r>
        <w:rPr>
          <w:rFonts w:hint="eastAsia"/>
          <w:lang w:eastAsia="zh-CN"/>
        </w:rPr>
        <w:t>点击【归档】</w:t>
      </w:r>
      <w:r>
        <w:rPr>
          <w:lang w:eastAsia="zh-CN"/>
        </w:rPr>
        <w:drawing>
          <wp:inline distT="0" distB="0" distL="114300" distR="114300">
            <wp:extent cx="628650" cy="323850"/>
            <wp:effectExtent l="0" t="0" r="0" b="0"/>
            <wp:docPr id="18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1"/>
                    <pic:cNvPicPr>
                      <a:picLocks noChangeAspect="1"/>
                    </pic:cNvPicPr>
                  </pic:nvPicPr>
                  <pic:blipFill>
                    <a:blip r:embed="rId138"/>
                    <a:stretch>
                      <a:fillRect/>
                    </a:stretch>
                  </pic:blipFill>
                  <pic:spPr>
                    <a:xfrm>
                      <a:off x="0" y="0"/>
                      <a:ext cx="628650" cy="323850"/>
                    </a:xfrm>
                    <a:prstGeom prst="rect">
                      <a:avLst/>
                    </a:prstGeom>
                    <a:noFill/>
                    <a:ln>
                      <a:noFill/>
                    </a:ln>
                  </pic:spPr>
                </pic:pic>
              </a:graphicData>
            </a:graphic>
          </wp:inline>
        </w:drawing>
      </w:r>
      <w:r>
        <w:rPr>
          <w:rFonts w:hint="eastAsia"/>
          <w:lang w:eastAsia="zh-CN"/>
        </w:rPr>
        <w:t>，对年报进行归档操作，该区县级年报联动至【年报】界面。</w:t>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9405" cy="276225"/>
            <wp:effectExtent l="9525" t="9525" r="20320" b="19050"/>
            <wp:docPr id="19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72"/>
                    <pic:cNvPicPr>
                      <a:picLocks noChangeAspect="1"/>
                    </pic:cNvPicPr>
                  </pic:nvPicPr>
                  <pic:blipFill>
                    <a:blip r:embed="rId139"/>
                    <a:stretch>
                      <a:fillRect/>
                    </a:stretch>
                  </pic:blipFill>
                  <pic:spPr>
                    <a:xfrm>
                      <a:off x="0" y="0"/>
                      <a:ext cx="5399405" cy="276225"/>
                    </a:xfrm>
                    <a:prstGeom prst="rect">
                      <a:avLst/>
                    </a:prstGeom>
                    <a:noFill/>
                    <a:ln>
                      <a:solidFill>
                        <a:schemeClr val="bg1">
                          <a:lumMod val="85000"/>
                        </a:schemeClr>
                      </a:solidFill>
                    </a:ln>
                  </pic:spPr>
                </pic:pic>
              </a:graphicData>
            </a:graphic>
          </wp:inline>
        </w:drawing>
      </w:r>
    </w:p>
    <w:p>
      <w:pPr>
        <w:pStyle w:val="6"/>
        <w:bidi w:val="0"/>
        <w:rPr>
          <w:lang w:eastAsia="zh-CN"/>
        </w:rPr>
      </w:pPr>
      <w:r>
        <w:rPr>
          <w:lang w:eastAsia="zh-CN"/>
        </w:rPr>
        <w:t>年报</w:t>
      </w:r>
    </w:p>
    <w:p>
      <w:pPr>
        <w:spacing w:line="360" w:lineRule="auto"/>
        <w:ind w:firstLine="422"/>
        <w:rPr>
          <w:b/>
          <w:bCs/>
          <w:lang w:eastAsia="zh-CN"/>
        </w:rPr>
      </w:pPr>
      <w:r>
        <w:rPr>
          <w:rFonts w:hint="eastAsia"/>
          <w:b/>
          <w:bCs/>
          <w:lang w:eastAsia="zh-CN"/>
        </w:rPr>
        <w:t>操作步骤：</w:t>
      </w:r>
    </w:p>
    <w:p>
      <w:pPr>
        <w:numPr>
          <w:ilvl w:val="0"/>
          <w:numId w:val="37"/>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7"/>
        </w:numPr>
        <w:spacing w:line="360" w:lineRule="auto"/>
        <w:ind w:left="0" w:leftChars="0" w:firstLine="420" w:firstLineChars="200"/>
        <w:rPr>
          <w:lang w:eastAsia="zh-CN"/>
        </w:rPr>
      </w:pPr>
      <w:r>
        <w:rPr>
          <w:rFonts w:hint="eastAsia"/>
          <w:lang w:eastAsia="zh-CN"/>
        </w:rPr>
        <w:t>选择灾情申报管理，点击【报表管理】【年报】进入该界面，可对市级灾情进行年报的增删改及归档处理，用户界面如下：</w:t>
      </w:r>
    </w:p>
    <w:p>
      <w:pPr>
        <w:spacing w:line="360" w:lineRule="auto"/>
        <w:ind w:left="0" w:leftChars="0" w:firstLine="0" w:firstLineChars="0"/>
      </w:pPr>
      <w:r>
        <w:rPr>
          <w:lang w:eastAsia="zh-CN"/>
        </w:rPr>
        <w:drawing>
          <wp:inline distT="0" distB="0" distL="114300" distR="114300">
            <wp:extent cx="5398135" cy="2412365"/>
            <wp:effectExtent l="0" t="0" r="12065" b="6985"/>
            <wp:docPr id="194"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73"/>
                    <pic:cNvPicPr>
                      <a:picLocks noChangeAspect="1"/>
                    </pic:cNvPicPr>
                  </pic:nvPicPr>
                  <pic:blipFill>
                    <a:blip r:embed="rId140"/>
                    <a:stretch>
                      <a:fillRect/>
                    </a:stretch>
                  </pic:blipFill>
                  <pic:spPr>
                    <a:xfrm>
                      <a:off x="0" y="0"/>
                      <a:ext cx="5398135" cy="2412365"/>
                    </a:xfrm>
                    <a:prstGeom prst="rect">
                      <a:avLst/>
                    </a:prstGeom>
                    <a:noFill/>
                    <a:ln>
                      <a:noFill/>
                    </a:ln>
                  </pic:spPr>
                </pic:pic>
              </a:graphicData>
            </a:graphic>
          </wp:inline>
        </w:drawing>
      </w:r>
    </w:p>
    <w:p>
      <w:pPr>
        <w:pStyle w:val="49"/>
        <w:numPr>
          <w:ilvl w:val="0"/>
          <w:numId w:val="24"/>
        </w:numPr>
        <w:ind w:left="840" w:leftChars="0" w:firstLineChars="0"/>
      </w:pPr>
      <w:r>
        <w:rPr>
          <w:rFonts w:hint="eastAsia"/>
        </w:rPr>
        <w:t>新增</w:t>
      </w:r>
    </w:p>
    <w:p>
      <w:pPr>
        <w:spacing w:line="360" w:lineRule="auto"/>
        <w:rPr>
          <w:rFonts w:hint="eastAsia"/>
          <w:lang w:eastAsia="zh-CN"/>
        </w:rPr>
      </w:pPr>
      <w:r>
        <w:rPr>
          <w:rFonts w:hint="eastAsia"/>
          <w:lang w:eastAsia="zh-CN"/>
        </w:rPr>
        <w:t>点击新增</w:t>
      </w:r>
      <w:r>
        <w:rPr>
          <w:lang w:eastAsia="zh-CN"/>
        </w:rPr>
        <w:drawing>
          <wp:inline distT="0" distB="0" distL="114300" distR="114300">
            <wp:extent cx="590550" cy="342900"/>
            <wp:effectExtent l="0" t="0" r="0" b="0"/>
            <wp:docPr id="195"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74"/>
                    <pic:cNvPicPr>
                      <a:picLocks noChangeAspect="1"/>
                    </pic:cNvPicPr>
                  </pic:nvPicPr>
                  <pic:blipFill>
                    <a:blip r:embed="rId125"/>
                    <a:stretch>
                      <a:fillRect/>
                    </a:stretch>
                  </pic:blipFill>
                  <pic:spPr>
                    <a:xfrm>
                      <a:off x="0" y="0"/>
                      <a:ext cx="590550" cy="342900"/>
                    </a:xfrm>
                    <a:prstGeom prst="rect">
                      <a:avLst/>
                    </a:prstGeom>
                    <a:noFill/>
                    <a:ln>
                      <a:noFill/>
                    </a:ln>
                  </pic:spPr>
                </pic:pic>
              </a:graphicData>
            </a:graphic>
          </wp:inline>
        </w:drawing>
      </w:r>
      <w:r>
        <w:rPr>
          <w:rFonts w:hint="eastAsia"/>
          <w:lang w:eastAsia="zh-CN"/>
        </w:rPr>
        <w:t>，填写市级年报基本信息及详情，添加已存在的区县级灾情年报数据，创建一条市级级年报数据，状态为未归档，可修改及删除：</w:t>
      </w:r>
    </w:p>
    <w:p>
      <w:pPr>
        <w:spacing w:line="360" w:lineRule="auto"/>
        <w:ind w:left="0" w:leftChars="0" w:firstLine="0" w:firstLineChars="0"/>
        <w:jc w:val="center"/>
      </w:pPr>
      <w:r>
        <w:rPr>
          <w:lang w:eastAsia="zh-CN"/>
        </w:rPr>
        <w:drawing>
          <wp:inline distT="0" distB="0" distL="114300" distR="114300">
            <wp:extent cx="5400040" cy="3258820"/>
            <wp:effectExtent l="0" t="0" r="10160" b="17780"/>
            <wp:docPr id="206"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75"/>
                    <pic:cNvPicPr>
                      <a:picLocks noChangeAspect="1"/>
                    </pic:cNvPicPr>
                  </pic:nvPicPr>
                  <pic:blipFill>
                    <a:blip r:embed="rId141"/>
                    <a:stretch>
                      <a:fillRect/>
                    </a:stretch>
                  </pic:blipFill>
                  <pic:spPr>
                    <a:xfrm>
                      <a:off x="0" y="0"/>
                      <a:ext cx="5400040" cy="3258820"/>
                    </a:xfrm>
                    <a:prstGeom prst="rect">
                      <a:avLst/>
                    </a:prstGeom>
                    <a:noFill/>
                    <a:ln>
                      <a:noFill/>
                    </a:ln>
                  </pic:spPr>
                </pic:pic>
              </a:graphicData>
            </a:graphic>
          </wp:inline>
        </w:drawing>
      </w:r>
      <w:r>
        <w:rPr>
          <w:lang w:eastAsia="zh-CN"/>
        </w:rPr>
        <w:drawing>
          <wp:inline distT="0" distB="0" distL="114300" distR="114300">
            <wp:extent cx="2921000" cy="1826260"/>
            <wp:effectExtent l="0" t="0" r="12700" b="2540"/>
            <wp:docPr id="220"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6"/>
                    <pic:cNvPicPr>
                      <a:picLocks noChangeAspect="1"/>
                    </pic:cNvPicPr>
                  </pic:nvPicPr>
                  <pic:blipFill>
                    <a:blip r:embed="rId142"/>
                    <a:stretch>
                      <a:fillRect/>
                    </a:stretch>
                  </pic:blipFill>
                  <pic:spPr>
                    <a:xfrm>
                      <a:off x="0" y="0"/>
                      <a:ext cx="2921000" cy="1826260"/>
                    </a:xfrm>
                    <a:prstGeom prst="rect">
                      <a:avLst/>
                    </a:prstGeom>
                    <a:noFill/>
                    <a:ln>
                      <a:noFill/>
                    </a:ln>
                  </pic:spPr>
                </pic:pic>
              </a:graphicData>
            </a:graphic>
          </wp:inline>
        </w:drawing>
      </w:r>
      <w:r>
        <w:rPr>
          <w:lang w:eastAsia="zh-CN"/>
        </w:rPr>
        <w:drawing>
          <wp:inline distT="0" distB="0" distL="114300" distR="114300">
            <wp:extent cx="2452370" cy="1849120"/>
            <wp:effectExtent l="0" t="0" r="5080" b="17780"/>
            <wp:docPr id="215"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7"/>
                    <pic:cNvPicPr>
                      <a:picLocks noChangeAspect="1"/>
                    </pic:cNvPicPr>
                  </pic:nvPicPr>
                  <pic:blipFill>
                    <a:blip r:embed="rId137"/>
                    <a:stretch>
                      <a:fillRect/>
                    </a:stretch>
                  </pic:blipFill>
                  <pic:spPr>
                    <a:xfrm>
                      <a:off x="0" y="0"/>
                      <a:ext cx="2452370" cy="1849120"/>
                    </a:xfrm>
                    <a:prstGeom prst="rect">
                      <a:avLst/>
                    </a:prstGeom>
                    <a:noFill/>
                    <a:ln>
                      <a:noFill/>
                    </a:ln>
                  </pic:spPr>
                </pic:pic>
              </a:graphicData>
            </a:graphic>
          </wp:inline>
        </w:drawing>
      </w:r>
    </w:p>
    <w:p>
      <w:pPr>
        <w:pStyle w:val="49"/>
        <w:numPr>
          <w:ilvl w:val="0"/>
          <w:numId w:val="24"/>
        </w:numPr>
        <w:ind w:left="840" w:leftChars="0" w:firstLineChars="0"/>
      </w:pPr>
      <w:r>
        <w:rPr>
          <w:rFonts w:hint="eastAsia"/>
        </w:rPr>
        <w:t>修改</w:t>
      </w:r>
    </w:p>
    <w:p>
      <w:pPr>
        <w:spacing w:line="360" w:lineRule="auto"/>
        <w:rPr>
          <w:lang w:eastAsia="zh-CN"/>
        </w:rPr>
      </w:pPr>
      <w:r>
        <w:rPr>
          <w:rFonts w:hint="eastAsia"/>
          <w:lang w:eastAsia="zh-CN"/>
        </w:rPr>
        <w:t>点击【修改】</w:t>
      </w:r>
      <w:r>
        <w:rPr>
          <w:lang w:eastAsia="zh-CN"/>
        </w:rPr>
        <w:drawing>
          <wp:inline distT="0" distB="0" distL="114300" distR="114300">
            <wp:extent cx="638175" cy="304800"/>
            <wp:effectExtent l="0" t="0" r="9525" b="0"/>
            <wp:docPr id="20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78"/>
                    <pic:cNvPicPr>
                      <a:picLocks noChangeAspect="1"/>
                    </pic:cNvPicPr>
                  </pic:nvPicPr>
                  <pic:blipFill>
                    <a:blip r:embed="rId76"/>
                    <a:stretch>
                      <a:fillRect/>
                    </a:stretch>
                  </pic:blipFill>
                  <pic:spPr>
                    <a:xfrm>
                      <a:off x="0" y="0"/>
                      <a:ext cx="638175" cy="304800"/>
                    </a:xfrm>
                    <a:prstGeom prst="rect">
                      <a:avLst/>
                    </a:prstGeom>
                    <a:noFill/>
                    <a:ln>
                      <a:noFill/>
                    </a:ln>
                  </pic:spPr>
                </pic:pic>
              </a:graphicData>
            </a:graphic>
          </wp:inline>
        </w:drawing>
      </w:r>
      <w:r>
        <w:rPr>
          <w:rFonts w:hint="eastAsia"/>
          <w:lang w:eastAsia="zh-CN"/>
        </w:rPr>
        <w:t>，对未归档年报数据进行修改操作。</w:t>
      </w:r>
    </w:p>
    <w:p>
      <w:pPr>
        <w:pStyle w:val="49"/>
        <w:numPr>
          <w:ilvl w:val="0"/>
          <w:numId w:val="24"/>
        </w:numPr>
        <w:ind w:left="840" w:leftChars="0" w:firstLineChars="0"/>
      </w:pPr>
      <w:r>
        <w:rPr>
          <w:rFonts w:hint="eastAsia"/>
        </w:rPr>
        <w:t>删除</w:t>
      </w:r>
    </w:p>
    <w:p>
      <w:pPr>
        <w:spacing w:line="360" w:lineRule="auto"/>
        <w:rPr>
          <w:lang w:eastAsia="zh-CN"/>
        </w:rPr>
      </w:pPr>
      <w:r>
        <w:rPr>
          <w:rFonts w:hint="eastAsia"/>
          <w:lang w:eastAsia="zh-CN"/>
        </w:rPr>
        <w:t>点击【删除】</w:t>
      </w:r>
      <w:r>
        <w:rPr>
          <w:lang w:eastAsia="zh-CN"/>
        </w:rPr>
        <w:drawing>
          <wp:inline distT="0" distB="0" distL="114300" distR="114300">
            <wp:extent cx="628650" cy="333375"/>
            <wp:effectExtent l="0" t="0" r="0" b="9525"/>
            <wp:docPr id="226"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79"/>
                    <pic:cNvPicPr>
                      <a:picLocks noChangeAspect="1"/>
                    </pic:cNvPicPr>
                  </pic:nvPicPr>
                  <pic:blipFill>
                    <a:blip r:embed="rId77"/>
                    <a:stretch>
                      <a:fillRect/>
                    </a:stretch>
                  </pic:blipFill>
                  <pic:spPr>
                    <a:xfrm>
                      <a:off x="0" y="0"/>
                      <a:ext cx="628650" cy="333375"/>
                    </a:xfrm>
                    <a:prstGeom prst="rect">
                      <a:avLst/>
                    </a:prstGeom>
                    <a:noFill/>
                    <a:ln>
                      <a:noFill/>
                    </a:ln>
                  </pic:spPr>
                </pic:pic>
              </a:graphicData>
            </a:graphic>
          </wp:inline>
        </w:drawing>
      </w:r>
      <w:r>
        <w:rPr>
          <w:rFonts w:hint="eastAsia"/>
          <w:lang w:eastAsia="zh-CN"/>
        </w:rPr>
        <w:t>，对未归档年报数据进行删除操作。</w:t>
      </w:r>
    </w:p>
    <w:p>
      <w:pPr>
        <w:pStyle w:val="49"/>
        <w:numPr>
          <w:ilvl w:val="0"/>
          <w:numId w:val="24"/>
        </w:numPr>
        <w:ind w:left="840" w:leftChars="0" w:firstLineChars="0"/>
      </w:pPr>
      <w:r>
        <w:rPr>
          <w:rFonts w:hint="eastAsia"/>
        </w:rPr>
        <w:t>刷新</w:t>
      </w:r>
    </w:p>
    <w:p>
      <w:pPr>
        <w:spacing w:line="360" w:lineRule="auto"/>
        <w:rPr>
          <w:lang w:eastAsia="zh-CN"/>
        </w:rPr>
      </w:pPr>
      <w:r>
        <w:rPr>
          <w:rFonts w:hint="eastAsia"/>
          <w:lang w:eastAsia="zh-CN"/>
        </w:rPr>
        <w:t>点击【刷新】</w:t>
      </w:r>
      <w:r>
        <w:rPr>
          <w:lang w:eastAsia="zh-CN"/>
        </w:rPr>
        <w:drawing>
          <wp:inline distT="0" distB="0" distL="114300" distR="114300">
            <wp:extent cx="619125" cy="323850"/>
            <wp:effectExtent l="0" t="0" r="9525" b="0"/>
            <wp:docPr id="229"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80"/>
                    <pic:cNvPicPr>
                      <a:picLocks noChangeAspect="1"/>
                    </pic:cNvPicPr>
                  </pic:nvPicPr>
                  <pic:blipFill>
                    <a:blip r:embed="rId78"/>
                    <a:stretch>
                      <a:fillRect/>
                    </a:stretch>
                  </pic:blipFill>
                  <pic:spPr>
                    <a:xfrm>
                      <a:off x="0" y="0"/>
                      <a:ext cx="619125" cy="323850"/>
                    </a:xfrm>
                    <a:prstGeom prst="rect">
                      <a:avLst/>
                    </a:prstGeom>
                    <a:noFill/>
                    <a:ln>
                      <a:noFill/>
                    </a:ln>
                  </pic:spPr>
                </pic:pic>
              </a:graphicData>
            </a:graphic>
          </wp:inline>
        </w:drawing>
      </w:r>
      <w:r>
        <w:rPr>
          <w:rFonts w:hint="eastAsia"/>
          <w:lang w:eastAsia="zh-CN"/>
        </w:rPr>
        <w:t>，对列表内数据进行刷新操作。</w:t>
      </w:r>
    </w:p>
    <w:p>
      <w:pPr>
        <w:pStyle w:val="49"/>
        <w:numPr>
          <w:ilvl w:val="0"/>
          <w:numId w:val="24"/>
        </w:numPr>
        <w:ind w:left="840" w:leftChars="0" w:firstLineChars="0"/>
      </w:pPr>
      <w:r>
        <w:rPr>
          <w:rFonts w:hint="eastAsia"/>
        </w:rPr>
        <w:t>归档</w:t>
      </w:r>
    </w:p>
    <w:p>
      <w:pPr>
        <w:spacing w:line="360" w:lineRule="auto"/>
        <w:rPr>
          <w:lang w:eastAsia="zh-CN"/>
        </w:rPr>
      </w:pPr>
      <w:r>
        <w:rPr>
          <w:lang w:eastAsia="zh-CN"/>
        </w:rPr>
        <w:t>勾选状态为未归档的灾情数据，</w:t>
      </w:r>
      <w:r>
        <w:rPr>
          <w:rFonts w:hint="eastAsia"/>
          <w:lang w:eastAsia="zh-CN"/>
        </w:rPr>
        <w:t>点击【归档】</w:t>
      </w:r>
      <w:r>
        <w:rPr>
          <w:lang w:eastAsia="zh-CN"/>
        </w:rPr>
        <w:drawing>
          <wp:inline distT="0" distB="0" distL="114300" distR="114300">
            <wp:extent cx="628650" cy="323850"/>
            <wp:effectExtent l="0" t="0" r="0" b="0"/>
            <wp:docPr id="22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81"/>
                    <pic:cNvPicPr>
                      <a:picLocks noChangeAspect="1"/>
                    </pic:cNvPicPr>
                  </pic:nvPicPr>
                  <pic:blipFill>
                    <a:blip r:embed="rId138"/>
                    <a:stretch>
                      <a:fillRect/>
                    </a:stretch>
                  </pic:blipFill>
                  <pic:spPr>
                    <a:xfrm>
                      <a:off x="0" y="0"/>
                      <a:ext cx="628650" cy="323850"/>
                    </a:xfrm>
                    <a:prstGeom prst="rect">
                      <a:avLst/>
                    </a:prstGeom>
                    <a:noFill/>
                    <a:ln>
                      <a:noFill/>
                    </a:ln>
                  </pic:spPr>
                </pic:pic>
              </a:graphicData>
            </a:graphic>
          </wp:inline>
        </w:drawing>
      </w:r>
      <w:r>
        <w:rPr>
          <w:rFonts w:hint="eastAsia"/>
          <w:lang w:eastAsia="zh-CN"/>
        </w:rPr>
        <w:t>，对年报进行归档操作，该市级年报归档成功</w:t>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9405" cy="276225"/>
            <wp:effectExtent l="9525" t="9525" r="20320" b="19050"/>
            <wp:docPr id="209"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82"/>
                    <pic:cNvPicPr>
                      <a:picLocks noChangeAspect="1"/>
                    </pic:cNvPicPr>
                  </pic:nvPicPr>
                  <pic:blipFill>
                    <a:blip r:embed="rId139"/>
                    <a:stretch>
                      <a:fillRect/>
                    </a:stretch>
                  </pic:blipFill>
                  <pic:spPr>
                    <a:xfrm>
                      <a:off x="0" y="0"/>
                      <a:ext cx="5399405" cy="276225"/>
                    </a:xfrm>
                    <a:prstGeom prst="rect">
                      <a:avLst/>
                    </a:prstGeom>
                    <a:noFill/>
                    <a:ln>
                      <a:solidFill>
                        <a:schemeClr val="bg1">
                          <a:lumMod val="85000"/>
                        </a:schemeClr>
                      </a:solidFill>
                    </a:ln>
                  </pic:spPr>
                </pic:pic>
              </a:graphicData>
            </a:graphic>
          </wp:inline>
        </w:drawing>
      </w:r>
    </w:p>
    <w:p>
      <w:pPr>
        <w:pStyle w:val="6"/>
        <w:bidi w:val="0"/>
        <w:rPr>
          <w:lang w:eastAsia="zh-CN"/>
        </w:rPr>
      </w:pPr>
      <w:r>
        <w:rPr>
          <w:lang w:eastAsia="zh-CN"/>
        </w:rPr>
        <w:t>冬春救助-区县</w:t>
      </w:r>
    </w:p>
    <w:p>
      <w:pPr>
        <w:spacing w:line="360" w:lineRule="auto"/>
        <w:ind w:firstLine="422"/>
        <w:rPr>
          <w:b/>
          <w:bCs/>
          <w:lang w:eastAsia="zh-CN"/>
        </w:rPr>
      </w:pPr>
      <w:r>
        <w:rPr>
          <w:rFonts w:hint="eastAsia"/>
          <w:b/>
          <w:bCs/>
          <w:lang w:eastAsia="zh-CN"/>
        </w:rPr>
        <w:t>操作步骤：</w:t>
      </w:r>
    </w:p>
    <w:p>
      <w:pPr>
        <w:numPr>
          <w:ilvl w:val="0"/>
          <w:numId w:val="38"/>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8"/>
        </w:numPr>
        <w:spacing w:line="360" w:lineRule="auto"/>
        <w:ind w:left="0" w:leftChars="0" w:firstLine="420" w:firstLineChars="200"/>
        <w:rPr>
          <w:lang w:eastAsia="zh-CN"/>
        </w:rPr>
      </w:pPr>
      <w:r>
        <w:rPr>
          <w:rFonts w:hint="eastAsia"/>
          <w:lang w:eastAsia="zh-CN"/>
        </w:rPr>
        <w:t>选择灾情申报管理，点击【报表管理】【冬春救助-区县】进入该界面，可对区县级灾情进行冬春救助灾情的增删改及归档处理，用户界面如下：</w:t>
      </w:r>
    </w:p>
    <w:p>
      <w:pPr>
        <w:spacing w:line="360" w:lineRule="auto"/>
        <w:ind w:left="0" w:leftChars="0" w:firstLine="0" w:firstLineChars="0"/>
      </w:pPr>
      <w:r>
        <w:rPr>
          <w:lang w:eastAsia="zh-CN"/>
        </w:rPr>
        <w:drawing>
          <wp:inline distT="0" distB="0" distL="114300" distR="114300">
            <wp:extent cx="5403850" cy="2377440"/>
            <wp:effectExtent l="0" t="0" r="6350" b="3810"/>
            <wp:docPr id="21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3"/>
                    <pic:cNvPicPr>
                      <a:picLocks noChangeAspect="1"/>
                    </pic:cNvPicPr>
                  </pic:nvPicPr>
                  <pic:blipFill>
                    <a:blip r:embed="rId143"/>
                    <a:stretch>
                      <a:fillRect/>
                    </a:stretch>
                  </pic:blipFill>
                  <pic:spPr>
                    <a:xfrm>
                      <a:off x="0" y="0"/>
                      <a:ext cx="5403850" cy="2377440"/>
                    </a:xfrm>
                    <a:prstGeom prst="rect">
                      <a:avLst/>
                    </a:prstGeom>
                    <a:noFill/>
                    <a:ln>
                      <a:noFill/>
                    </a:ln>
                  </pic:spPr>
                </pic:pic>
              </a:graphicData>
            </a:graphic>
          </wp:inline>
        </w:drawing>
      </w:r>
    </w:p>
    <w:p>
      <w:pPr>
        <w:pStyle w:val="49"/>
        <w:numPr>
          <w:ilvl w:val="0"/>
          <w:numId w:val="24"/>
        </w:numPr>
        <w:ind w:left="840" w:leftChars="0" w:firstLineChars="0"/>
      </w:pPr>
      <w:r>
        <w:rPr>
          <w:rFonts w:hint="eastAsia"/>
        </w:rPr>
        <w:t>新增</w:t>
      </w:r>
    </w:p>
    <w:p>
      <w:pPr>
        <w:spacing w:line="360" w:lineRule="auto"/>
        <w:rPr>
          <w:lang w:eastAsia="zh-CN"/>
        </w:rPr>
      </w:pPr>
      <w:r>
        <w:rPr>
          <w:rFonts w:hint="eastAsia"/>
          <w:lang w:eastAsia="zh-CN"/>
        </w:rPr>
        <w:t>点击新增</w:t>
      </w:r>
      <w:r>
        <w:rPr>
          <w:lang w:eastAsia="zh-CN"/>
        </w:rPr>
        <w:drawing>
          <wp:inline distT="0" distB="0" distL="114300" distR="114300">
            <wp:extent cx="590550" cy="342900"/>
            <wp:effectExtent l="0" t="0" r="0" b="0"/>
            <wp:docPr id="213"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84"/>
                    <pic:cNvPicPr>
                      <a:picLocks noChangeAspect="1"/>
                    </pic:cNvPicPr>
                  </pic:nvPicPr>
                  <pic:blipFill>
                    <a:blip r:embed="rId125"/>
                    <a:stretch>
                      <a:fillRect/>
                    </a:stretch>
                  </pic:blipFill>
                  <pic:spPr>
                    <a:xfrm>
                      <a:off x="0" y="0"/>
                      <a:ext cx="590550" cy="342900"/>
                    </a:xfrm>
                    <a:prstGeom prst="rect">
                      <a:avLst/>
                    </a:prstGeom>
                    <a:noFill/>
                    <a:ln>
                      <a:noFill/>
                    </a:ln>
                  </pic:spPr>
                </pic:pic>
              </a:graphicData>
            </a:graphic>
          </wp:inline>
        </w:drawing>
      </w:r>
      <w:r>
        <w:rPr>
          <w:rFonts w:hint="eastAsia"/>
          <w:lang w:eastAsia="zh-CN"/>
        </w:rPr>
        <w:t>，填写区县级冬春救助的基本信息及详情，添加已转入冬春救助的区县级灾情数据，并提交。状态为未归档，可修改及删除：</w:t>
      </w:r>
    </w:p>
    <w:p>
      <w:pPr>
        <w:spacing w:line="360" w:lineRule="auto"/>
        <w:ind w:left="0" w:leftChars="0" w:firstLine="0" w:firstLineChars="0"/>
        <w:jc w:val="center"/>
      </w:pPr>
      <w:r>
        <w:rPr>
          <w:lang w:eastAsia="zh-CN"/>
        </w:rPr>
        <w:drawing>
          <wp:inline distT="0" distB="0" distL="114300" distR="114300">
            <wp:extent cx="2489835" cy="1490345"/>
            <wp:effectExtent l="0" t="0" r="5715" b="14605"/>
            <wp:docPr id="22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85"/>
                    <pic:cNvPicPr>
                      <a:picLocks noChangeAspect="1"/>
                    </pic:cNvPicPr>
                  </pic:nvPicPr>
                  <pic:blipFill>
                    <a:blip r:embed="rId144"/>
                    <a:stretch>
                      <a:fillRect/>
                    </a:stretch>
                  </pic:blipFill>
                  <pic:spPr>
                    <a:xfrm>
                      <a:off x="0" y="0"/>
                      <a:ext cx="2489835" cy="1490345"/>
                    </a:xfrm>
                    <a:prstGeom prst="rect">
                      <a:avLst/>
                    </a:prstGeom>
                    <a:noFill/>
                    <a:ln>
                      <a:noFill/>
                    </a:ln>
                  </pic:spPr>
                </pic:pic>
              </a:graphicData>
            </a:graphic>
          </wp:inline>
        </w:drawing>
      </w:r>
      <w:r>
        <w:rPr>
          <w:lang w:eastAsia="zh-CN"/>
        </w:rPr>
        <w:drawing>
          <wp:inline distT="0" distB="0" distL="114300" distR="114300">
            <wp:extent cx="2474595" cy="1490345"/>
            <wp:effectExtent l="0" t="0" r="1905" b="14605"/>
            <wp:docPr id="22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86"/>
                    <pic:cNvPicPr>
                      <a:picLocks noChangeAspect="1"/>
                    </pic:cNvPicPr>
                  </pic:nvPicPr>
                  <pic:blipFill>
                    <a:blip r:embed="rId145"/>
                    <a:stretch>
                      <a:fillRect/>
                    </a:stretch>
                  </pic:blipFill>
                  <pic:spPr>
                    <a:xfrm>
                      <a:off x="0" y="0"/>
                      <a:ext cx="2474595" cy="1490345"/>
                    </a:xfrm>
                    <a:prstGeom prst="rect">
                      <a:avLst/>
                    </a:prstGeom>
                    <a:noFill/>
                    <a:ln>
                      <a:noFill/>
                    </a:ln>
                  </pic:spPr>
                </pic:pic>
              </a:graphicData>
            </a:graphic>
          </wp:inline>
        </w:drawing>
      </w:r>
    </w:p>
    <w:p>
      <w:pPr>
        <w:spacing w:line="360" w:lineRule="auto"/>
        <w:ind w:left="0" w:leftChars="0" w:firstLine="0" w:firstLineChars="0"/>
      </w:pPr>
      <w:r>
        <w:rPr>
          <w:lang w:eastAsia="zh-CN"/>
        </w:rPr>
        <w:drawing>
          <wp:inline distT="0" distB="0" distL="114300" distR="114300">
            <wp:extent cx="5398135" cy="1461770"/>
            <wp:effectExtent l="0" t="0" r="12065" b="5080"/>
            <wp:docPr id="230"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87"/>
                    <pic:cNvPicPr>
                      <a:picLocks noChangeAspect="1"/>
                    </pic:cNvPicPr>
                  </pic:nvPicPr>
                  <pic:blipFill>
                    <a:blip r:embed="rId146"/>
                    <a:stretch>
                      <a:fillRect/>
                    </a:stretch>
                  </pic:blipFill>
                  <pic:spPr>
                    <a:xfrm>
                      <a:off x="0" y="0"/>
                      <a:ext cx="5398135" cy="1461770"/>
                    </a:xfrm>
                    <a:prstGeom prst="rect">
                      <a:avLst/>
                    </a:prstGeom>
                    <a:noFill/>
                    <a:ln>
                      <a:noFill/>
                    </a:ln>
                  </pic:spPr>
                </pic:pic>
              </a:graphicData>
            </a:graphic>
          </wp:inline>
        </w:drawing>
      </w:r>
    </w:p>
    <w:p>
      <w:pPr>
        <w:pStyle w:val="49"/>
        <w:numPr>
          <w:ilvl w:val="0"/>
          <w:numId w:val="24"/>
        </w:numPr>
        <w:ind w:left="840" w:leftChars="0" w:firstLineChars="0"/>
      </w:pPr>
      <w:r>
        <w:rPr>
          <w:rFonts w:hint="eastAsia"/>
        </w:rPr>
        <w:t>修改</w:t>
      </w:r>
    </w:p>
    <w:p>
      <w:pPr>
        <w:spacing w:line="360" w:lineRule="auto"/>
        <w:rPr>
          <w:lang w:eastAsia="zh-CN"/>
        </w:rPr>
      </w:pPr>
      <w:r>
        <w:rPr>
          <w:rFonts w:hint="eastAsia"/>
          <w:lang w:eastAsia="zh-CN"/>
        </w:rPr>
        <w:t>点击【修改】</w:t>
      </w:r>
      <w:r>
        <w:rPr>
          <w:lang w:eastAsia="zh-CN"/>
        </w:rPr>
        <w:drawing>
          <wp:inline distT="0" distB="0" distL="114300" distR="114300">
            <wp:extent cx="638175" cy="304800"/>
            <wp:effectExtent l="0" t="0" r="9525" b="0"/>
            <wp:docPr id="214"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88"/>
                    <pic:cNvPicPr>
                      <a:picLocks noChangeAspect="1"/>
                    </pic:cNvPicPr>
                  </pic:nvPicPr>
                  <pic:blipFill>
                    <a:blip r:embed="rId76"/>
                    <a:stretch>
                      <a:fillRect/>
                    </a:stretch>
                  </pic:blipFill>
                  <pic:spPr>
                    <a:xfrm>
                      <a:off x="0" y="0"/>
                      <a:ext cx="638175" cy="304800"/>
                    </a:xfrm>
                    <a:prstGeom prst="rect">
                      <a:avLst/>
                    </a:prstGeom>
                    <a:noFill/>
                    <a:ln>
                      <a:noFill/>
                    </a:ln>
                  </pic:spPr>
                </pic:pic>
              </a:graphicData>
            </a:graphic>
          </wp:inline>
        </w:drawing>
      </w:r>
      <w:r>
        <w:rPr>
          <w:rFonts w:hint="eastAsia"/>
          <w:lang w:eastAsia="zh-CN"/>
        </w:rPr>
        <w:t>，对未归档冬春救助数据进行修改操作。</w:t>
      </w:r>
    </w:p>
    <w:p>
      <w:pPr>
        <w:pStyle w:val="49"/>
        <w:numPr>
          <w:ilvl w:val="0"/>
          <w:numId w:val="24"/>
        </w:numPr>
        <w:ind w:left="840" w:leftChars="0" w:firstLineChars="0"/>
      </w:pPr>
      <w:r>
        <w:rPr>
          <w:rFonts w:hint="eastAsia"/>
        </w:rPr>
        <w:t>删除</w:t>
      </w:r>
    </w:p>
    <w:p>
      <w:pPr>
        <w:spacing w:line="360" w:lineRule="auto"/>
        <w:rPr>
          <w:lang w:eastAsia="zh-CN"/>
        </w:rPr>
      </w:pPr>
      <w:r>
        <w:rPr>
          <w:rFonts w:hint="eastAsia"/>
          <w:lang w:eastAsia="zh-CN"/>
        </w:rPr>
        <w:t>点击【删除】</w:t>
      </w:r>
      <w:r>
        <w:rPr>
          <w:lang w:eastAsia="zh-CN"/>
        </w:rPr>
        <w:drawing>
          <wp:inline distT="0" distB="0" distL="114300" distR="114300">
            <wp:extent cx="628650" cy="333375"/>
            <wp:effectExtent l="0" t="0" r="0" b="9525"/>
            <wp:docPr id="20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89"/>
                    <pic:cNvPicPr>
                      <a:picLocks noChangeAspect="1"/>
                    </pic:cNvPicPr>
                  </pic:nvPicPr>
                  <pic:blipFill>
                    <a:blip r:embed="rId77"/>
                    <a:stretch>
                      <a:fillRect/>
                    </a:stretch>
                  </pic:blipFill>
                  <pic:spPr>
                    <a:xfrm>
                      <a:off x="0" y="0"/>
                      <a:ext cx="628650" cy="333375"/>
                    </a:xfrm>
                    <a:prstGeom prst="rect">
                      <a:avLst/>
                    </a:prstGeom>
                    <a:noFill/>
                    <a:ln>
                      <a:noFill/>
                    </a:ln>
                  </pic:spPr>
                </pic:pic>
              </a:graphicData>
            </a:graphic>
          </wp:inline>
        </w:drawing>
      </w:r>
      <w:r>
        <w:rPr>
          <w:rFonts w:hint="eastAsia"/>
          <w:lang w:eastAsia="zh-CN"/>
        </w:rPr>
        <w:t>，对未归档冬春救助数据进行删除操作。</w:t>
      </w:r>
    </w:p>
    <w:p>
      <w:pPr>
        <w:pStyle w:val="49"/>
        <w:numPr>
          <w:ilvl w:val="0"/>
          <w:numId w:val="24"/>
        </w:numPr>
        <w:ind w:left="840" w:leftChars="0" w:firstLineChars="0"/>
      </w:pPr>
      <w:r>
        <w:rPr>
          <w:rFonts w:hint="eastAsia"/>
        </w:rPr>
        <w:t>刷新</w:t>
      </w:r>
    </w:p>
    <w:p>
      <w:pPr>
        <w:spacing w:line="360" w:lineRule="auto"/>
        <w:rPr>
          <w:lang w:eastAsia="zh-CN"/>
        </w:rPr>
      </w:pPr>
      <w:r>
        <w:rPr>
          <w:rFonts w:hint="eastAsia"/>
          <w:lang w:eastAsia="zh-CN"/>
        </w:rPr>
        <w:t>点击【刷新】</w:t>
      </w:r>
      <w:r>
        <w:rPr>
          <w:lang w:eastAsia="zh-CN"/>
        </w:rPr>
        <w:drawing>
          <wp:inline distT="0" distB="0" distL="114300" distR="114300">
            <wp:extent cx="619125" cy="323850"/>
            <wp:effectExtent l="0" t="0" r="9525" b="0"/>
            <wp:docPr id="21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90"/>
                    <pic:cNvPicPr>
                      <a:picLocks noChangeAspect="1"/>
                    </pic:cNvPicPr>
                  </pic:nvPicPr>
                  <pic:blipFill>
                    <a:blip r:embed="rId78"/>
                    <a:stretch>
                      <a:fillRect/>
                    </a:stretch>
                  </pic:blipFill>
                  <pic:spPr>
                    <a:xfrm>
                      <a:off x="0" y="0"/>
                      <a:ext cx="619125" cy="323850"/>
                    </a:xfrm>
                    <a:prstGeom prst="rect">
                      <a:avLst/>
                    </a:prstGeom>
                    <a:noFill/>
                    <a:ln>
                      <a:noFill/>
                    </a:ln>
                  </pic:spPr>
                </pic:pic>
              </a:graphicData>
            </a:graphic>
          </wp:inline>
        </w:drawing>
      </w:r>
      <w:r>
        <w:rPr>
          <w:rFonts w:hint="eastAsia"/>
          <w:lang w:eastAsia="zh-CN"/>
        </w:rPr>
        <w:t>，对列表内数据进行刷新操作。</w:t>
      </w:r>
    </w:p>
    <w:p>
      <w:pPr>
        <w:pStyle w:val="49"/>
        <w:numPr>
          <w:ilvl w:val="0"/>
          <w:numId w:val="24"/>
        </w:numPr>
        <w:ind w:left="840" w:leftChars="0" w:firstLineChars="0"/>
      </w:pPr>
      <w:r>
        <w:rPr>
          <w:rFonts w:hint="eastAsia"/>
        </w:rPr>
        <w:t>归档</w:t>
      </w:r>
    </w:p>
    <w:p>
      <w:pPr>
        <w:spacing w:line="360" w:lineRule="auto"/>
        <w:rPr>
          <w:lang w:eastAsia="zh-CN"/>
        </w:rPr>
      </w:pPr>
      <w:r>
        <w:rPr>
          <w:lang w:eastAsia="zh-CN"/>
        </w:rPr>
        <w:t>勾选状态为未归档的灾情数据，</w:t>
      </w:r>
      <w:r>
        <w:rPr>
          <w:rFonts w:hint="eastAsia"/>
          <w:lang w:eastAsia="zh-CN"/>
        </w:rPr>
        <w:t>点击【归档】</w:t>
      </w:r>
      <w:r>
        <w:rPr>
          <w:lang w:eastAsia="zh-CN"/>
        </w:rPr>
        <w:drawing>
          <wp:inline distT="0" distB="0" distL="114300" distR="114300">
            <wp:extent cx="628650" cy="323850"/>
            <wp:effectExtent l="0" t="0" r="0" b="0"/>
            <wp:docPr id="225"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91"/>
                    <pic:cNvPicPr>
                      <a:picLocks noChangeAspect="1"/>
                    </pic:cNvPicPr>
                  </pic:nvPicPr>
                  <pic:blipFill>
                    <a:blip r:embed="rId138"/>
                    <a:stretch>
                      <a:fillRect/>
                    </a:stretch>
                  </pic:blipFill>
                  <pic:spPr>
                    <a:xfrm>
                      <a:off x="0" y="0"/>
                      <a:ext cx="628650" cy="323850"/>
                    </a:xfrm>
                    <a:prstGeom prst="rect">
                      <a:avLst/>
                    </a:prstGeom>
                    <a:noFill/>
                    <a:ln>
                      <a:noFill/>
                    </a:ln>
                  </pic:spPr>
                </pic:pic>
              </a:graphicData>
            </a:graphic>
          </wp:inline>
        </w:drawing>
      </w:r>
      <w:r>
        <w:rPr>
          <w:rFonts w:hint="eastAsia"/>
          <w:lang w:eastAsia="zh-CN"/>
        </w:rPr>
        <w:t>，对冬春救助进行归档操作，该数据转至【冬春救助】添加界面</w:t>
      </w:r>
    </w:p>
    <w:p>
      <w:pPr>
        <w:pStyle w:val="49"/>
        <w:numPr>
          <w:ilvl w:val="0"/>
          <w:numId w:val="24"/>
        </w:numPr>
        <w:ind w:left="840" w:leftChars="0" w:firstLineChars="0"/>
      </w:pPr>
      <w:r>
        <w:rPr>
          <w:rFonts w:hint="eastAsia"/>
        </w:rPr>
        <w:t>查询、重置</w:t>
      </w:r>
    </w:p>
    <w:p>
      <w:pPr>
        <w:spacing w:line="360" w:lineRule="auto"/>
        <w:rPr>
          <w:lang w:eastAsia="zh-CN"/>
        </w:rPr>
      </w:pPr>
      <w:r>
        <w:rPr>
          <w:rFonts w:hint="eastAsia"/>
          <w:lang w:eastAsia="zh-CN"/>
        </w:rPr>
        <w:t>填写待查询项，对列表内数据进行查询操作，并可重置查询项。</w:t>
      </w:r>
    </w:p>
    <w:p>
      <w:pPr>
        <w:spacing w:line="360" w:lineRule="auto"/>
        <w:ind w:left="0" w:leftChars="0" w:firstLine="0" w:firstLineChars="0"/>
      </w:pPr>
      <w:r>
        <w:rPr>
          <w:lang w:eastAsia="zh-CN"/>
        </w:rPr>
        <w:drawing>
          <wp:inline distT="0" distB="0" distL="114300" distR="114300">
            <wp:extent cx="5396865" cy="527050"/>
            <wp:effectExtent l="9525" t="9525" r="22860" b="15875"/>
            <wp:docPr id="216"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2"/>
                    <pic:cNvPicPr>
                      <a:picLocks noChangeAspect="1"/>
                    </pic:cNvPicPr>
                  </pic:nvPicPr>
                  <pic:blipFill>
                    <a:blip r:embed="rId147"/>
                    <a:stretch>
                      <a:fillRect/>
                    </a:stretch>
                  </pic:blipFill>
                  <pic:spPr>
                    <a:xfrm>
                      <a:off x="0" y="0"/>
                      <a:ext cx="5396865" cy="527050"/>
                    </a:xfrm>
                    <a:prstGeom prst="rect">
                      <a:avLst/>
                    </a:prstGeom>
                    <a:noFill/>
                    <a:ln>
                      <a:solidFill>
                        <a:schemeClr val="bg1">
                          <a:lumMod val="85000"/>
                        </a:schemeClr>
                      </a:solidFill>
                    </a:ln>
                  </pic:spPr>
                </pic:pic>
              </a:graphicData>
            </a:graphic>
          </wp:inline>
        </w:drawing>
      </w:r>
    </w:p>
    <w:p>
      <w:pPr>
        <w:pStyle w:val="6"/>
        <w:bidi w:val="0"/>
        <w:rPr>
          <w:lang w:eastAsia="zh-CN"/>
        </w:rPr>
      </w:pPr>
      <w:r>
        <w:rPr>
          <w:lang w:eastAsia="zh-CN"/>
        </w:rPr>
        <w:t>冬春救助</w:t>
      </w:r>
    </w:p>
    <w:p>
      <w:pPr>
        <w:spacing w:line="360" w:lineRule="auto"/>
        <w:ind w:firstLine="422"/>
        <w:rPr>
          <w:b/>
          <w:bCs/>
          <w:lang w:eastAsia="zh-CN"/>
        </w:rPr>
      </w:pPr>
      <w:r>
        <w:rPr>
          <w:rFonts w:hint="eastAsia"/>
          <w:b/>
          <w:bCs/>
          <w:lang w:eastAsia="zh-CN"/>
        </w:rPr>
        <w:t>操作步骤：</w:t>
      </w:r>
    </w:p>
    <w:p>
      <w:pPr>
        <w:numPr>
          <w:ilvl w:val="0"/>
          <w:numId w:val="39"/>
        </w:numPr>
        <w:spacing w:line="360" w:lineRule="auto"/>
        <w:ind w:left="0" w:leftChars="0" w:firstLine="420" w:firstLineChars="200"/>
        <w:rPr>
          <w:lang w:eastAsia="zh-CN"/>
        </w:rPr>
      </w:pPr>
      <w:r>
        <w:rPr>
          <w:rFonts w:hint="eastAsia"/>
          <w:lang w:eastAsia="zh-CN"/>
        </w:rPr>
        <w:t>登录应急指挥调度系统并进入救灾信息管理系统</w:t>
      </w:r>
    </w:p>
    <w:p>
      <w:pPr>
        <w:numPr>
          <w:ilvl w:val="0"/>
          <w:numId w:val="39"/>
        </w:numPr>
        <w:spacing w:line="360" w:lineRule="auto"/>
        <w:ind w:left="0" w:leftChars="0" w:firstLine="420" w:firstLineChars="200"/>
        <w:rPr>
          <w:lang w:eastAsia="zh-CN"/>
        </w:rPr>
      </w:pPr>
      <w:r>
        <w:rPr>
          <w:rFonts w:hint="eastAsia"/>
          <w:lang w:eastAsia="zh-CN"/>
        </w:rPr>
        <w:t>选择灾情申报管理，点击【报表管理】【冬春救助】进入该界面，可对已有的区县级冬春救助灾情进行增删改及归档处理，用户界面如下：</w:t>
      </w:r>
    </w:p>
    <w:p>
      <w:pPr>
        <w:spacing w:line="360" w:lineRule="auto"/>
        <w:ind w:left="0" w:leftChars="0" w:firstLine="0" w:firstLineChars="0"/>
      </w:pPr>
      <w:r>
        <w:rPr>
          <w:lang w:eastAsia="zh-CN"/>
        </w:rPr>
        <w:drawing>
          <wp:inline distT="0" distB="0" distL="114300" distR="114300">
            <wp:extent cx="5396865" cy="2394585"/>
            <wp:effectExtent l="0" t="0" r="13335" b="5715"/>
            <wp:docPr id="217"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93"/>
                    <pic:cNvPicPr>
                      <a:picLocks noChangeAspect="1"/>
                    </pic:cNvPicPr>
                  </pic:nvPicPr>
                  <pic:blipFill>
                    <a:blip r:embed="rId148"/>
                    <a:stretch>
                      <a:fillRect/>
                    </a:stretch>
                  </pic:blipFill>
                  <pic:spPr>
                    <a:xfrm>
                      <a:off x="0" y="0"/>
                      <a:ext cx="5396865" cy="2394585"/>
                    </a:xfrm>
                    <a:prstGeom prst="rect">
                      <a:avLst/>
                    </a:prstGeom>
                    <a:noFill/>
                    <a:ln>
                      <a:noFill/>
                    </a:ln>
                  </pic:spPr>
                </pic:pic>
              </a:graphicData>
            </a:graphic>
          </wp:inline>
        </w:drawing>
      </w:r>
    </w:p>
    <w:p>
      <w:pPr>
        <w:pStyle w:val="49"/>
        <w:numPr>
          <w:ilvl w:val="0"/>
          <w:numId w:val="24"/>
        </w:numPr>
        <w:ind w:left="840" w:leftChars="0" w:firstLineChars="0"/>
      </w:pPr>
      <w:r>
        <w:rPr>
          <w:rFonts w:hint="eastAsia"/>
        </w:rPr>
        <w:t>新增</w:t>
      </w:r>
    </w:p>
    <w:p>
      <w:pPr>
        <w:spacing w:line="360" w:lineRule="auto"/>
        <w:rPr>
          <w:lang w:eastAsia="zh-CN"/>
        </w:rPr>
      </w:pPr>
      <w:r>
        <w:rPr>
          <w:rFonts w:hint="eastAsia"/>
          <w:lang w:eastAsia="zh-CN"/>
        </w:rPr>
        <w:t>点击新增</w:t>
      </w:r>
      <w:r>
        <w:rPr>
          <w:lang w:eastAsia="zh-CN"/>
        </w:rPr>
        <w:drawing>
          <wp:inline distT="0" distB="0" distL="114300" distR="114300">
            <wp:extent cx="590550" cy="342900"/>
            <wp:effectExtent l="0" t="0" r="0" b="0"/>
            <wp:docPr id="208"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94"/>
                    <pic:cNvPicPr>
                      <a:picLocks noChangeAspect="1"/>
                    </pic:cNvPicPr>
                  </pic:nvPicPr>
                  <pic:blipFill>
                    <a:blip r:embed="rId125"/>
                    <a:stretch>
                      <a:fillRect/>
                    </a:stretch>
                  </pic:blipFill>
                  <pic:spPr>
                    <a:xfrm>
                      <a:off x="0" y="0"/>
                      <a:ext cx="590550" cy="342900"/>
                    </a:xfrm>
                    <a:prstGeom prst="rect">
                      <a:avLst/>
                    </a:prstGeom>
                    <a:noFill/>
                    <a:ln>
                      <a:noFill/>
                    </a:ln>
                  </pic:spPr>
                </pic:pic>
              </a:graphicData>
            </a:graphic>
          </wp:inline>
        </w:drawing>
      </w:r>
      <w:r>
        <w:rPr>
          <w:rFonts w:hint="eastAsia"/>
          <w:lang w:eastAsia="zh-CN"/>
        </w:rPr>
        <w:t>，填写冬春救助的基本信息及详情，添加已归档的区县级冬春救助灾情数据，并提交。状态为未归档，可修改及删除：</w:t>
      </w:r>
    </w:p>
    <w:p>
      <w:pPr>
        <w:spacing w:line="360" w:lineRule="auto"/>
        <w:ind w:left="0" w:leftChars="0" w:firstLine="0" w:firstLineChars="0"/>
      </w:pPr>
      <w:r>
        <w:rPr>
          <w:lang w:eastAsia="zh-CN"/>
        </w:rPr>
        <w:drawing>
          <wp:inline distT="0" distB="0" distL="114300" distR="114300">
            <wp:extent cx="2416810" cy="1637030"/>
            <wp:effectExtent l="0" t="0" r="2540" b="1270"/>
            <wp:docPr id="218"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95"/>
                    <pic:cNvPicPr>
                      <a:picLocks noChangeAspect="1"/>
                    </pic:cNvPicPr>
                  </pic:nvPicPr>
                  <pic:blipFill>
                    <a:blip r:embed="rId149"/>
                    <a:stretch>
                      <a:fillRect/>
                    </a:stretch>
                  </pic:blipFill>
                  <pic:spPr>
                    <a:xfrm>
                      <a:off x="0" y="0"/>
                      <a:ext cx="2416810" cy="1637030"/>
                    </a:xfrm>
                    <a:prstGeom prst="rect">
                      <a:avLst/>
                    </a:prstGeom>
                    <a:noFill/>
                    <a:ln>
                      <a:noFill/>
                    </a:ln>
                  </pic:spPr>
                </pic:pic>
              </a:graphicData>
            </a:graphic>
          </wp:inline>
        </w:drawing>
      </w:r>
      <w:r>
        <w:rPr>
          <w:lang w:eastAsia="zh-CN"/>
        </w:rPr>
        <w:drawing>
          <wp:inline distT="0" distB="0" distL="114300" distR="114300">
            <wp:extent cx="2713990" cy="1635125"/>
            <wp:effectExtent l="0" t="0" r="10160" b="3175"/>
            <wp:docPr id="21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96"/>
                    <pic:cNvPicPr>
                      <a:picLocks noChangeAspect="1"/>
                    </pic:cNvPicPr>
                  </pic:nvPicPr>
                  <pic:blipFill>
                    <a:blip r:embed="rId150"/>
                    <a:stretch>
                      <a:fillRect/>
                    </a:stretch>
                  </pic:blipFill>
                  <pic:spPr>
                    <a:xfrm>
                      <a:off x="0" y="0"/>
                      <a:ext cx="2713990" cy="1635125"/>
                    </a:xfrm>
                    <a:prstGeom prst="rect">
                      <a:avLst/>
                    </a:prstGeom>
                    <a:noFill/>
                    <a:ln>
                      <a:noFill/>
                    </a:ln>
                  </pic:spPr>
                </pic:pic>
              </a:graphicData>
            </a:graphic>
          </wp:inline>
        </w:drawing>
      </w:r>
    </w:p>
    <w:p>
      <w:pPr>
        <w:spacing w:line="360" w:lineRule="auto"/>
        <w:ind w:left="0" w:leftChars="0" w:firstLine="0" w:firstLineChars="0"/>
        <w:jc w:val="center"/>
      </w:pPr>
      <w:r>
        <w:rPr>
          <w:lang w:eastAsia="zh-CN"/>
        </w:rPr>
        <w:drawing>
          <wp:inline distT="0" distB="0" distL="114300" distR="114300">
            <wp:extent cx="3967480" cy="2964815"/>
            <wp:effectExtent l="0" t="0" r="13970" b="6985"/>
            <wp:docPr id="219"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97"/>
                    <pic:cNvPicPr>
                      <a:picLocks noChangeAspect="1"/>
                    </pic:cNvPicPr>
                  </pic:nvPicPr>
                  <pic:blipFill>
                    <a:blip r:embed="rId151"/>
                    <a:stretch>
                      <a:fillRect/>
                    </a:stretch>
                  </pic:blipFill>
                  <pic:spPr>
                    <a:xfrm>
                      <a:off x="0" y="0"/>
                      <a:ext cx="3967480" cy="2964815"/>
                    </a:xfrm>
                    <a:prstGeom prst="rect">
                      <a:avLst/>
                    </a:prstGeom>
                    <a:noFill/>
                    <a:ln>
                      <a:noFill/>
                    </a:ln>
                  </pic:spPr>
                </pic:pic>
              </a:graphicData>
            </a:graphic>
          </wp:inline>
        </w:drawing>
      </w:r>
    </w:p>
    <w:p>
      <w:pPr>
        <w:pStyle w:val="49"/>
        <w:numPr>
          <w:ilvl w:val="0"/>
          <w:numId w:val="24"/>
        </w:numPr>
        <w:ind w:left="840" w:leftChars="0" w:firstLineChars="0"/>
      </w:pPr>
      <w:r>
        <w:rPr>
          <w:rFonts w:hint="eastAsia"/>
        </w:rPr>
        <w:t>修改</w:t>
      </w:r>
    </w:p>
    <w:p>
      <w:pPr>
        <w:spacing w:line="360" w:lineRule="auto"/>
        <w:rPr>
          <w:lang w:eastAsia="zh-CN"/>
        </w:rPr>
      </w:pPr>
      <w:r>
        <w:rPr>
          <w:rFonts w:hint="eastAsia"/>
          <w:lang w:eastAsia="zh-CN"/>
        </w:rPr>
        <w:t>点击【修改】</w:t>
      </w:r>
      <w:r>
        <w:rPr>
          <w:lang w:eastAsia="zh-CN"/>
        </w:rPr>
        <w:drawing>
          <wp:inline distT="0" distB="0" distL="114300" distR="114300">
            <wp:extent cx="638175" cy="304800"/>
            <wp:effectExtent l="0" t="0" r="9525" b="0"/>
            <wp:docPr id="221"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98"/>
                    <pic:cNvPicPr>
                      <a:picLocks noChangeAspect="1"/>
                    </pic:cNvPicPr>
                  </pic:nvPicPr>
                  <pic:blipFill>
                    <a:blip r:embed="rId76"/>
                    <a:stretch>
                      <a:fillRect/>
                    </a:stretch>
                  </pic:blipFill>
                  <pic:spPr>
                    <a:xfrm>
                      <a:off x="0" y="0"/>
                      <a:ext cx="638175" cy="304800"/>
                    </a:xfrm>
                    <a:prstGeom prst="rect">
                      <a:avLst/>
                    </a:prstGeom>
                    <a:noFill/>
                    <a:ln>
                      <a:noFill/>
                    </a:ln>
                  </pic:spPr>
                </pic:pic>
              </a:graphicData>
            </a:graphic>
          </wp:inline>
        </w:drawing>
      </w:r>
      <w:r>
        <w:rPr>
          <w:rFonts w:hint="eastAsia"/>
          <w:lang w:eastAsia="zh-CN"/>
        </w:rPr>
        <w:t>，对未归档冬春救助数据进行修改操作。</w:t>
      </w:r>
    </w:p>
    <w:p>
      <w:pPr>
        <w:pStyle w:val="49"/>
        <w:numPr>
          <w:ilvl w:val="0"/>
          <w:numId w:val="24"/>
        </w:numPr>
        <w:ind w:left="840" w:leftChars="0" w:firstLineChars="0"/>
      </w:pPr>
      <w:r>
        <w:rPr>
          <w:rFonts w:hint="eastAsia"/>
        </w:rPr>
        <w:t>删除</w:t>
      </w:r>
    </w:p>
    <w:p>
      <w:pPr>
        <w:spacing w:line="360" w:lineRule="auto"/>
        <w:rPr>
          <w:lang w:eastAsia="zh-CN"/>
        </w:rPr>
      </w:pPr>
      <w:r>
        <w:rPr>
          <w:rFonts w:hint="eastAsia"/>
          <w:lang w:eastAsia="zh-CN"/>
        </w:rPr>
        <w:t>点击【删除】</w:t>
      </w:r>
      <w:r>
        <w:rPr>
          <w:lang w:eastAsia="zh-CN"/>
        </w:rPr>
        <w:drawing>
          <wp:inline distT="0" distB="0" distL="114300" distR="114300">
            <wp:extent cx="628650" cy="333375"/>
            <wp:effectExtent l="0" t="0" r="0" b="9525"/>
            <wp:docPr id="204"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99"/>
                    <pic:cNvPicPr>
                      <a:picLocks noChangeAspect="1"/>
                    </pic:cNvPicPr>
                  </pic:nvPicPr>
                  <pic:blipFill>
                    <a:blip r:embed="rId77"/>
                    <a:stretch>
                      <a:fillRect/>
                    </a:stretch>
                  </pic:blipFill>
                  <pic:spPr>
                    <a:xfrm>
                      <a:off x="0" y="0"/>
                      <a:ext cx="628650" cy="333375"/>
                    </a:xfrm>
                    <a:prstGeom prst="rect">
                      <a:avLst/>
                    </a:prstGeom>
                    <a:noFill/>
                    <a:ln>
                      <a:noFill/>
                    </a:ln>
                  </pic:spPr>
                </pic:pic>
              </a:graphicData>
            </a:graphic>
          </wp:inline>
        </w:drawing>
      </w:r>
      <w:r>
        <w:rPr>
          <w:rFonts w:hint="eastAsia"/>
          <w:lang w:eastAsia="zh-CN"/>
        </w:rPr>
        <w:t>，对未归档冬春救助数据进行删除操作。</w:t>
      </w:r>
    </w:p>
    <w:p>
      <w:pPr>
        <w:pStyle w:val="49"/>
        <w:numPr>
          <w:ilvl w:val="0"/>
          <w:numId w:val="24"/>
        </w:numPr>
        <w:ind w:left="840" w:leftChars="0" w:firstLineChars="0"/>
      </w:pPr>
      <w:r>
        <w:rPr>
          <w:rFonts w:hint="eastAsia"/>
        </w:rPr>
        <w:t>刷新</w:t>
      </w:r>
    </w:p>
    <w:p>
      <w:pPr>
        <w:spacing w:line="360" w:lineRule="auto"/>
        <w:rPr>
          <w:lang w:eastAsia="zh-CN"/>
        </w:rPr>
      </w:pPr>
      <w:r>
        <w:rPr>
          <w:rFonts w:hint="eastAsia"/>
          <w:lang w:eastAsia="zh-CN"/>
        </w:rPr>
        <w:t>点击【刷新】</w:t>
      </w:r>
      <w:r>
        <w:rPr>
          <w:lang w:eastAsia="zh-CN"/>
        </w:rPr>
        <w:drawing>
          <wp:inline distT="0" distB="0" distL="114300" distR="114300">
            <wp:extent cx="619125" cy="323850"/>
            <wp:effectExtent l="0" t="0" r="9525" b="0"/>
            <wp:docPr id="231"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00"/>
                    <pic:cNvPicPr>
                      <a:picLocks noChangeAspect="1"/>
                    </pic:cNvPicPr>
                  </pic:nvPicPr>
                  <pic:blipFill>
                    <a:blip r:embed="rId78"/>
                    <a:stretch>
                      <a:fillRect/>
                    </a:stretch>
                  </pic:blipFill>
                  <pic:spPr>
                    <a:xfrm>
                      <a:off x="0" y="0"/>
                      <a:ext cx="619125" cy="323850"/>
                    </a:xfrm>
                    <a:prstGeom prst="rect">
                      <a:avLst/>
                    </a:prstGeom>
                    <a:noFill/>
                    <a:ln>
                      <a:noFill/>
                    </a:ln>
                  </pic:spPr>
                </pic:pic>
              </a:graphicData>
            </a:graphic>
          </wp:inline>
        </w:drawing>
      </w:r>
      <w:r>
        <w:rPr>
          <w:rFonts w:hint="eastAsia"/>
          <w:lang w:eastAsia="zh-CN"/>
        </w:rPr>
        <w:t>，对列表内数据进行刷新操作。</w:t>
      </w:r>
    </w:p>
    <w:p>
      <w:pPr>
        <w:pStyle w:val="49"/>
        <w:numPr>
          <w:ilvl w:val="0"/>
          <w:numId w:val="24"/>
        </w:numPr>
        <w:ind w:left="840" w:leftChars="0" w:firstLineChars="0"/>
      </w:pPr>
      <w:r>
        <w:rPr>
          <w:rFonts w:hint="eastAsia"/>
        </w:rPr>
        <w:t>归档</w:t>
      </w:r>
    </w:p>
    <w:p>
      <w:pPr>
        <w:spacing w:line="360" w:lineRule="auto"/>
        <w:rPr>
          <w:lang w:eastAsia="zh-CN"/>
        </w:rPr>
      </w:pPr>
      <w:r>
        <w:rPr>
          <w:lang w:eastAsia="zh-CN"/>
        </w:rPr>
        <w:t>勾选状态为未归档的灾情数据，</w:t>
      </w:r>
      <w:r>
        <w:rPr>
          <w:rFonts w:hint="eastAsia"/>
          <w:lang w:eastAsia="zh-CN"/>
        </w:rPr>
        <w:t>点击【归档】</w:t>
      </w:r>
      <w:r>
        <w:rPr>
          <w:lang w:eastAsia="zh-CN"/>
        </w:rPr>
        <w:drawing>
          <wp:inline distT="0" distB="0" distL="114300" distR="114300">
            <wp:extent cx="628650" cy="323850"/>
            <wp:effectExtent l="0" t="0" r="0" b="0"/>
            <wp:docPr id="232"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01"/>
                    <pic:cNvPicPr>
                      <a:picLocks noChangeAspect="1"/>
                    </pic:cNvPicPr>
                  </pic:nvPicPr>
                  <pic:blipFill>
                    <a:blip r:embed="rId138"/>
                    <a:stretch>
                      <a:fillRect/>
                    </a:stretch>
                  </pic:blipFill>
                  <pic:spPr>
                    <a:xfrm>
                      <a:off x="0" y="0"/>
                      <a:ext cx="628650" cy="323850"/>
                    </a:xfrm>
                    <a:prstGeom prst="rect">
                      <a:avLst/>
                    </a:prstGeom>
                    <a:noFill/>
                    <a:ln>
                      <a:noFill/>
                    </a:ln>
                  </pic:spPr>
                </pic:pic>
              </a:graphicData>
            </a:graphic>
          </wp:inline>
        </w:drawing>
      </w:r>
      <w:r>
        <w:rPr>
          <w:rFonts w:hint="eastAsia"/>
          <w:lang w:eastAsia="zh-CN"/>
        </w:rPr>
        <w:t>，对冬春救助进行归档操作。归档后无法修改、删除。双击查看，可查看所包含灾情的合并损失数据：</w:t>
      </w:r>
    </w:p>
    <w:p>
      <w:pPr>
        <w:spacing w:line="360" w:lineRule="auto"/>
        <w:ind w:left="0" w:leftChars="0" w:firstLine="0" w:firstLineChars="0"/>
        <w:jc w:val="center"/>
      </w:pPr>
      <w:r>
        <w:rPr>
          <w:lang w:eastAsia="zh-CN"/>
        </w:rPr>
        <w:drawing>
          <wp:inline distT="0" distB="0" distL="114300" distR="114300">
            <wp:extent cx="3469640" cy="2092325"/>
            <wp:effectExtent l="0" t="0" r="16510" b="3175"/>
            <wp:docPr id="22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02"/>
                    <pic:cNvPicPr>
                      <a:picLocks noChangeAspect="1"/>
                    </pic:cNvPicPr>
                  </pic:nvPicPr>
                  <pic:blipFill>
                    <a:blip r:embed="rId152"/>
                    <a:stretch>
                      <a:fillRect/>
                    </a:stretch>
                  </pic:blipFill>
                  <pic:spPr>
                    <a:xfrm>
                      <a:off x="0" y="0"/>
                      <a:ext cx="3469640" cy="2092325"/>
                    </a:xfrm>
                    <a:prstGeom prst="rect">
                      <a:avLst/>
                    </a:prstGeom>
                    <a:noFill/>
                    <a:ln>
                      <a:noFill/>
                    </a:ln>
                  </pic:spPr>
                </pic:pic>
              </a:graphicData>
            </a:graphic>
          </wp:inline>
        </w:drawing>
      </w:r>
    </w:p>
    <w:p>
      <w:pPr>
        <w:pStyle w:val="49"/>
        <w:numPr>
          <w:ilvl w:val="0"/>
          <w:numId w:val="24"/>
        </w:numPr>
        <w:ind w:left="840" w:leftChars="0" w:firstLineChars="0"/>
      </w:pPr>
      <w:r>
        <w:rPr>
          <w:rFonts w:hint="eastAsia"/>
        </w:rPr>
        <w:t>查询、重置</w:t>
      </w:r>
    </w:p>
    <w:p>
      <w:pPr>
        <w:spacing w:line="360" w:lineRule="auto"/>
        <w:rPr>
          <w:rFonts w:hint="eastAsia"/>
          <w:lang w:eastAsia="zh-CN"/>
        </w:rPr>
      </w:pPr>
      <w:r>
        <w:rPr>
          <w:rFonts w:hint="eastAsia"/>
          <w:lang w:eastAsia="zh-CN"/>
        </w:rPr>
        <w:t>填写待查询项，对列表内数据进行查询操作，并可重置查询项。</w:t>
      </w:r>
    </w:p>
    <w:p>
      <w:pPr>
        <w:spacing w:line="360" w:lineRule="auto"/>
        <w:ind w:left="0" w:leftChars="0" w:firstLine="0" w:firstLineChars="0"/>
        <w:jc w:val="center"/>
        <w:rPr>
          <w:lang w:eastAsia="zh-CN"/>
        </w:rPr>
      </w:pPr>
      <w:r>
        <w:rPr>
          <w:lang w:eastAsia="zh-CN"/>
        </w:rPr>
        <w:drawing>
          <wp:inline distT="0" distB="0" distL="114300" distR="114300">
            <wp:extent cx="5396865" cy="527050"/>
            <wp:effectExtent l="9525" t="9525" r="22860" b="15875"/>
            <wp:docPr id="227"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03"/>
                    <pic:cNvPicPr>
                      <a:picLocks noChangeAspect="1"/>
                    </pic:cNvPicPr>
                  </pic:nvPicPr>
                  <pic:blipFill>
                    <a:blip r:embed="rId147"/>
                    <a:stretch>
                      <a:fillRect/>
                    </a:stretch>
                  </pic:blipFill>
                  <pic:spPr>
                    <a:xfrm>
                      <a:off x="0" y="0"/>
                      <a:ext cx="5396865" cy="527050"/>
                    </a:xfrm>
                    <a:prstGeom prst="rect">
                      <a:avLst/>
                    </a:prstGeom>
                    <a:noFill/>
                    <a:ln>
                      <a:solidFill>
                        <a:schemeClr val="bg1">
                          <a:lumMod val="85000"/>
                        </a:schemeClr>
                      </a:solidFill>
                    </a:ln>
                  </pic:spPr>
                </pic:pic>
              </a:graphicData>
            </a:graphic>
          </wp:inline>
        </w:drawing>
      </w:r>
    </w:p>
    <w:p>
      <w:pPr>
        <w:pStyle w:val="4"/>
        <w:bidi w:val="0"/>
        <w:rPr>
          <w:rFonts w:hint="eastAsia"/>
          <w:lang w:val="en-US" w:eastAsia="zh-CN"/>
        </w:rPr>
      </w:pPr>
      <w:bookmarkStart w:id="64" w:name="_Toc19351"/>
      <w:r>
        <w:rPr>
          <w:rFonts w:hint="eastAsia"/>
          <w:lang w:val="en-US" w:eastAsia="zh-CN"/>
        </w:rPr>
        <w:t>救灾抽样评估管理</w:t>
      </w:r>
      <w:bookmarkEnd w:id="64"/>
    </w:p>
    <w:p>
      <w:pPr>
        <w:pStyle w:val="77"/>
        <w:rPr>
          <w:rFonts w:hint="eastAsia" w:ascii="宋体" w:hAnsi="宋体" w:cs="宋体"/>
          <w:i w:val="0"/>
          <w:iCs/>
          <w:color w:val="auto"/>
        </w:rPr>
      </w:pPr>
      <w:r>
        <w:rPr>
          <w:rFonts w:hint="eastAsia" w:ascii="宋体" w:hAnsi="宋体" w:cs="宋体"/>
          <w:i w:val="0"/>
          <w:iCs/>
          <w:color w:val="auto"/>
        </w:rPr>
        <w:t>灾情</w:t>
      </w:r>
      <w:r>
        <w:rPr>
          <w:rFonts w:ascii="宋体" w:hAnsi="宋体" w:cs="宋体"/>
          <w:i w:val="0"/>
          <w:iCs/>
          <w:color w:val="auto"/>
        </w:rPr>
        <w:t>发生</w:t>
      </w:r>
      <w:r>
        <w:rPr>
          <w:rFonts w:hint="eastAsia" w:ascii="宋体" w:hAnsi="宋体" w:cs="宋体"/>
          <w:i w:val="0"/>
          <w:iCs/>
          <w:color w:val="auto"/>
          <w:lang w:val="en-US" w:eastAsia="zh-CN"/>
        </w:rPr>
        <w:t>后，需要对上报的灾情进行抽样调查</w:t>
      </w:r>
      <w:r>
        <w:rPr>
          <w:rFonts w:ascii="宋体" w:hAnsi="宋体" w:cs="宋体"/>
          <w:i w:val="0"/>
          <w:iCs/>
          <w:color w:val="auto"/>
        </w:rPr>
        <w:t>时，</w:t>
      </w:r>
      <w:r>
        <w:rPr>
          <w:rFonts w:hint="eastAsia" w:ascii="宋体" w:hAnsi="宋体" w:cs="宋体"/>
          <w:i w:val="0"/>
          <w:iCs/>
          <w:color w:val="auto"/>
        </w:rPr>
        <w:t>〖</w:t>
      </w:r>
      <w:r>
        <w:rPr>
          <w:rFonts w:hint="eastAsia" w:ascii="宋体" w:hAnsi="宋体" w:cs="宋体"/>
          <w:i w:val="0"/>
          <w:iCs/>
          <w:color w:val="auto"/>
          <w:lang w:val="en-US" w:eastAsia="zh-CN"/>
        </w:rPr>
        <w:t>救灾抽样评估</w:t>
      </w:r>
      <w:r>
        <w:rPr>
          <w:rFonts w:hint="eastAsia" w:ascii="宋体" w:hAnsi="宋体" w:cs="宋体"/>
          <w:i w:val="0"/>
          <w:iCs/>
          <w:color w:val="auto"/>
        </w:rPr>
        <w:t>〗支持针对</w:t>
      </w:r>
      <w:r>
        <w:rPr>
          <w:rFonts w:ascii="宋体" w:hAnsi="宋体" w:cs="宋体"/>
          <w:i w:val="0"/>
          <w:iCs/>
          <w:color w:val="auto"/>
        </w:rPr>
        <w:t>灾情建立</w:t>
      </w:r>
      <w:r>
        <w:rPr>
          <w:rFonts w:hint="eastAsia" w:ascii="宋体" w:hAnsi="宋体" w:cs="宋体"/>
          <w:i w:val="0"/>
          <w:iCs/>
          <w:color w:val="auto"/>
        </w:rPr>
        <w:t>抽样</w:t>
      </w:r>
      <w:r>
        <w:rPr>
          <w:rFonts w:hint="eastAsia" w:ascii="宋体" w:hAnsi="宋体" w:cs="宋体"/>
          <w:i w:val="0"/>
          <w:iCs/>
          <w:color w:val="auto"/>
          <w:lang w:val="en-US" w:eastAsia="zh-CN"/>
        </w:rPr>
        <w:t>调查</w:t>
      </w:r>
      <w:r>
        <w:rPr>
          <w:rFonts w:ascii="宋体" w:hAnsi="宋体" w:cs="宋体"/>
          <w:i w:val="0"/>
          <w:iCs/>
          <w:color w:val="auto"/>
        </w:rPr>
        <w:t>任务，下发给移动端</w:t>
      </w:r>
      <w:r>
        <w:rPr>
          <w:rFonts w:hint="eastAsia" w:ascii="宋体" w:hAnsi="宋体" w:cs="宋体"/>
          <w:i w:val="0"/>
          <w:iCs/>
          <w:color w:val="auto"/>
          <w:lang w:eastAsia="zh-CN"/>
        </w:rPr>
        <w:t>（</w:t>
      </w:r>
      <w:r>
        <w:rPr>
          <w:rFonts w:hint="eastAsia" w:ascii="宋体" w:hAnsi="宋体" w:cs="宋体"/>
          <w:i w:val="0"/>
          <w:iCs/>
          <w:color w:val="auto"/>
          <w:lang w:val="en-US" w:eastAsia="zh-CN"/>
        </w:rPr>
        <w:t>灾情管理APP抽查员角色</w:t>
      </w:r>
      <w:r>
        <w:rPr>
          <w:rFonts w:hint="eastAsia" w:ascii="宋体" w:hAnsi="宋体" w:cs="宋体"/>
          <w:i w:val="0"/>
          <w:iCs/>
          <w:color w:val="auto"/>
          <w:lang w:eastAsia="zh-CN"/>
        </w:rPr>
        <w:t>）</w:t>
      </w:r>
      <w:r>
        <w:rPr>
          <w:rFonts w:ascii="宋体" w:hAnsi="宋体" w:cs="宋体"/>
          <w:i w:val="0"/>
          <w:iCs/>
          <w:color w:val="auto"/>
        </w:rPr>
        <w:t>进行抽</w:t>
      </w:r>
      <w:r>
        <w:rPr>
          <w:rFonts w:hint="eastAsia" w:ascii="宋体" w:hAnsi="宋体" w:cs="宋体"/>
          <w:i w:val="0"/>
          <w:iCs/>
          <w:color w:val="auto"/>
        </w:rPr>
        <w:t>样</w:t>
      </w:r>
      <w:r>
        <w:rPr>
          <w:rFonts w:ascii="宋体" w:hAnsi="宋体" w:cs="宋体"/>
          <w:i w:val="0"/>
          <w:iCs/>
          <w:color w:val="auto"/>
        </w:rPr>
        <w:t>任务的执行操作。</w:t>
      </w:r>
    </w:p>
    <w:p>
      <w:pPr>
        <w:pStyle w:val="77"/>
        <w:ind w:firstLine="0" w:firstLineChars="0"/>
        <w:rPr>
          <w:rFonts w:hint="eastAsia" w:ascii="宋体" w:hAnsi="宋体"/>
          <w:i w:val="0"/>
          <w:color w:val="auto"/>
        </w:rPr>
      </w:pPr>
      <w:r>
        <w:drawing>
          <wp:inline distT="0" distB="0" distL="114300" distR="114300">
            <wp:extent cx="5400040" cy="1758950"/>
            <wp:effectExtent l="0" t="0" r="10160" b="12700"/>
            <wp:docPr id="237"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04"/>
                    <pic:cNvPicPr>
                      <a:picLocks noChangeAspect="1"/>
                    </pic:cNvPicPr>
                  </pic:nvPicPr>
                  <pic:blipFill>
                    <a:blip r:embed="rId153"/>
                    <a:stretch>
                      <a:fillRect/>
                    </a:stretch>
                  </pic:blipFill>
                  <pic:spPr>
                    <a:xfrm>
                      <a:off x="0" y="0"/>
                      <a:ext cx="5400040" cy="1758950"/>
                    </a:xfrm>
                    <a:prstGeom prst="rect">
                      <a:avLst/>
                    </a:prstGeom>
                    <a:noFill/>
                    <a:ln>
                      <a:noFill/>
                    </a:ln>
                  </pic:spPr>
                </pic:pic>
              </a:graphicData>
            </a:graphic>
          </wp:inline>
        </w:drawing>
      </w:r>
    </w:p>
    <w:p>
      <w:pPr>
        <w:pStyle w:val="5"/>
        <w:bidi w:val="0"/>
        <w:rPr>
          <w:rFonts w:hint="eastAsia"/>
          <w:lang w:val="en-US" w:eastAsia="zh-CN"/>
        </w:rPr>
      </w:pPr>
      <w:bookmarkStart w:id="65" w:name="_Toc14655"/>
      <w:r>
        <w:rPr>
          <w:rFonts w:hint="eastAsia"/>
          <w:lang w:val="en-US" w:eastAsia="zh-CN"/>
        </w:rPr>
        <w:t>抽样调查</w:t>
      </w:r>
      <w:bookmarkEnd w:id="65"/>
    </w:p>
    <w:p>
      <w:pPr>
        <w:bidi w:val="0"/>
      </w:pPr>
      <w:r>
        <w:rPr>
          <w:rFonts w:hint="eastAsia"/>
        </w:rPr>
        <w:t>实现</w:t>
      </w:r>
      <w:r>
        <w:t>对抽样任务的</w:t>
      </w:r>
      <w:r>
        <w:rPr>
          <w:rFonts w:hint="eastAsia"/>
          <w:lang w:val="en-US" w:eastAsia="zh-CN"/>
        </w:rPr>
        <w:t>新增</w:t>
      </w:r>
      <w:r>
        <w:t>、修改、删除、查询</w:t>
      </w:r>
      <w:r>
        <w:rPr>
          <w:rFonts w:hint="eastAsia"/>
        </w:rPr>
        <w:t>、</w:t>
      </w:r>
      <w:r>
        <w:t>下发、</w:t>
      </w:r>
      <w:r>
        <w:rPr>
          <w:rFonts w:hint="eastAsia"/>
          <w:lang w:val="en-US" w:eastAsia="zh-CN"/>
        </w:rPr>
        <w:t>查看已完成样点、</w:t>
      </w:r>
      <w:r>
        <w:rPr>
          <w:rFonts w:hint="eastAsia"/>
        </w:rPr>
        <w:t>任务</w:t>
      </w:r>
      <w:r>
        <w:t>数据导出等功能。</w:t>
      </w:r>
    </w:p>
    <w:p>
      <w:pPr>
        <w:pStyle w:val="77"/>
        <w:numPr>
          <w:ilvl w:val="0"/>
          <w:numId w:val="40"/>
        </w:numPr>
        <w:ind w:left="-420" w:leftChars="0" w:firstLine="840" w:firstLineChars="0"/>
        <w:rPr>
          <w:i w:val="0"/>
          <w:color w:val="auto"/>
        </w:rPr>
      </w:pPr>
      <w:r>
        <w:rPr>
          <w:rFonts w:hint="eastAsia"/>
          <w:b/>
          <w:i w:val="0"/>
          <w:color w:val="auto"/>
        </w:rPr>
        <w:t>新</w:t>
      </w:r>
      <w:r>
        <w:rPr>
          <w:rFonts w:hint="eastAsia"/>
          <w:b/>
          <w:i w:val="0"/>
          <w:color w:val="auto"/>
          <w:lang w:val="en-US" w:eastAsia="zh-CN"/>
        </w:rPr>
        <w:t>增</w:t>
      </w:r>
      <w:r>
        <w:rPr>
          <w:b/>
          <w:i w:val="0"/>
          <w:color w:val="auto"/>
        </w:rPr>
        <w:t>抽样任务</w:t>
      </w:r>
    </w:p>
    <w:p>
      <w:pPr>
        <w:numPr>
          <w:ilvl w:val="0"/>
          <w:numId w:val="41"/>
        </w:numPr>
        <w:bidi w:val="0"/>
        <w:ind w:left="0" w:leftChars="0" w:firstLine="420" w:firstLineChars="200"/>
        <w:rPr>
          <w:rFonts w:hint="eastAsia"/>
          <w:lang w:val="en-US" w:eastAsia="zh-CN"/>
        </w:rPr>
      </w:pPr>
      <w:r>
        <w:rPr>
          <w:rFonts w:hint="eastAsia"/>
          <w:lang w:val="en-US" w:eastAsia="zh-CN"/>
        </w:rPr>
        <w:t>登录系统并</w:t>
      </w:r>
      <w:r>
        <w:rPr>
          <w:rFonts w:hint="eastAsia"/>
        </w:rPr>
        <w:t>进入〖</w:t>
      </w:r>
      <w:r>
        <w:rPr>
          <w:rFonts w:hint="eastAsia"/>
          <w:lang w:val="en-US" w:eastAsia="zh-CN"/>
        </w:rPr>
        <w:t>救灾信息管理系统</w:t>
      </w:r>
      <w:r>
        <w:rPr>
          <w:rFonts w:hint="eastAsia"/>
        </w:rPr>
        <w:t>〗</w:t>
      </w:r>
      <w:r>
        <w:rPr>
          <w:rFonts w:hint="eastAsia"/>
          <w:lang w:val="en-US" w:eastAsia="zh-CN"/>
        </w:rPr>
        <w:t>&gt;&gt;</w:t>
      </w:r>
      <w:r>
        <w:rPr>
          <w:rFonts w:hint="eastAsia"/>
        </w:rPr>
        <w:t>〖</w:t>
      </w:r>
      <w:r>
        <w:rPr>
          <w:rFonts w:hint="eastAsia"/>
          <w:lang w:val="en-US" w:eastAsia="zh-CN"/>
        </w:rPr>
        <w:t>救灾抽样评估</w:t>
      </w:r>
      <w:r>
        <w:rPr>
          <w:rFonts w:hint="eastAsia"/>
        </w:rPr>
        <w:t>〗</w:t>
      </w:r>
      <w:r>
        <w:rPr>
          <w:rFonts w:hint="eastAsia"/>
          <w:lang w:val="en-US" w:eastAsia="zh-CN"/>
        </w:rPr>
        <w:t>&gt;&gt;</w:t>
      </w:r>
      <w:r>
        <w:rPr>
          <w:rFonts w:hint="eastAsia"/>
        </w:rPr>
        <w:t>〖</w:t>
      </w:r>
      <w:r>
        <w:rPr>
          <w:rFonts w:hint="eastAsia"/>
          <w:lang w:val="en-US" w:eastAsia="zh-CN"/>
        </w:rPr>
        <w:t>抽样调查</w:t>
      </w:r>
      <w:r>
        <w:rPr>
          <w:rFonts w:hint="eastAsia"/>
        </w:rPr>
        <w:t>〗</w:t>
      </w:r>
      <w:r>
        <w:rPr>
          <w:rFonts w:hint="eastAsia"/>
          <w:lang w:val="en-US" w:eastAsia="zh-CN"/>
        </w:rPr>
        <w:t>页面；</w:t>
      </w:r>
    </w:p>
    <w:p>
      <w:pPr>
        <w:numPr>
          <w:ilvl w:val="0"/>
          <w:numId w:val="41"/>
        </w:numPr>
        <w:bidi w:val="0"/>
        <w:ind w:left="0" w:leftChars="0" w:firstLine="420" w:firstLineChars="200"/>
        <w:rPr>
          <w:rFonts w:hint="eastAsia"/>
          <w:i w:val="0"/>
          <w:color w:val="auto"/>
          <w:lang w:val="en-US" w:eastAsia="zh-CN"/>
        </w:rPr>
      </w:pPr>
      <w:r>
        <w:rPr>
          <w:rFonts w:hint="eastAsia"/>
        </w:rPr>
        <w:t>〖</w:t>
      </w:r>
      <w:r>
        <w:rPr>
          <w:rFonts w:hint="eastAsia"/>
          <w:lang w:val="en-US" w:eastAsia="zh-CN"/>
        </w:rPr>
        <w:t>抽样调查</w:t>
      </w:r>
      <w:r>
        <w:rPr>
          <w:rFonts w:hint="eastAsia"/>
        </w:rPr>
        <w:t>〗</w:t>
      </w:r>
      <w:r>
        <w:rPr>
          <w:rFonts w:hint="eastAsia"/>
          <w:lang w:val="en-US" w:eastAsia="zh-CN"/>
        </w:rPr>
        <w:t>页面</w:t>
      </w:r>
      <w:r>
        <w:rPr>
          <w:rFonts w:hint="eastAsia"/>
        </w:rPr>
        <w:t>点击【新增】按钮</w:t>
      </w:r>
      <w:r>
        <w:rPr>
          <w:rFonts w:hint="eastAsia"/>
          <w:lang w:eastAsia="zh-CN"/>
        </w:rPr>
        <w:t>，</w:t>
      </w:r>
      <w:r>
        <w:rPr>
          <w:rFonts w:hint="eastAsia"/>
          <w:lang w:val="en-US" w:eastAsia="zh-CN"/>
        </w:rPr>
        <w:t>打开</w:t>
      </w:r>
      <w:r>
        <w:rPr>
          <w:rFonts w:hint="eastAsia"/>
        </w:rPr>
        <w:t>〖</w:t>
      </w:r>
      <w:r>
        <w:rPr>
          <w:rFonts w:hint="eastAsia"/>
          <w:lang w:val="en-US" w:eastAsia="zh-CN"/>
        </w:rPr>
        <w:t>新增抽样点</w:t>
      </w:r>
      <w:r>
        <w:rPr>
          <w:rFonts w:hint="eastAsia"/>
        </w:rPr>
        <w:t>〗</w:t>
      </w:r>
      <w:r>
        <w:rPr>
          <w:rFonts w:hint="eastAsia"/>
          <w:lang w:val="en-US" w:eastAsia="zh-CN"/>
        </w:rPr>
        <w:t>弹窗页面。</w:t>
      </w:r>
    </w:p>
    <w:p>
      <w:pPr>
        <w:pStyle w:val="77"/>
        <w:numPr>
          <w:ilvl w:val="0"/>
          <w:numId w:val="0"/>
        </w:numPr>
        <w:rPr>
          <w:rFonts w:hint="eastAsia"/>
          <w:i w:val="0"/>
          <w:color w:val="auto"/>
          <w:lang w:val="en-US" w:eastAsia="zh-CN"/>
        </w:rPr>
      </w:pPr>
      <w:r>
        <w:drawing>
          <wp:inline distT="0" distB="0" distL="114300" distR="114300">
            <wp:extent cx="5400040" cy="2548255"/>
            <wp:effectExtent l="0" t="0" r="10160" b="4445"/>
            <wp:docPr id="233"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05"/>
                    <pic:cNvPicPr>
                      <a:picLocks noChangeAspect="1"/>
                    </pic:cNvPicPr>
                  </pic:nvPicPr>
                  <pic:blipFill>
                    <a:blip r:embed="rId154"/>
                    <a:stretch>
                      <a:fillRect/>
                    </a:stretch>
                  </pic:blipFill>
                  <pic:spPr>
                    <a:xfrm>
                      <a:off x="0" y="0"/>
                      <a:ext cx="5400040" cy="2548255"/>
                    </a:xfrm>
                    <a:prstGeom prst="rect">
                      <a:avLst/>
                    </a:prstGeom>
                    <a:noFill/>
                    <a:ln>
                      <a:noFill/>
                    </a:ln>
                  </pic:spPr>
                </pic:pic>
              </a:graphicData>
            </a:graphic>
          </wp:inline>
        </w:drawing>
      </w:r>
    </w:p>
    <w:p>
      <w:pPr>
        <w:numPr>
          <w:ilvl w:val="0"/>
          <w:numId w:val="41"/>
        </w:numPr>
        <w:bidi w:val="0"/>
        <w:ind w:left="0" w:leftChars="0" w:firstLine="420" w:firstLineChars="200"/>
        <w:rPr>
          <w:i w:val="0"/>
          <w:color w:val="auto"/>
        </w:rPr>
      </w:pPr>
      <w:r>
        <w:rPr>
          <w:rFonts w:hint="eastAsia"/>
        </w:rPr>
        <w:t>〖</w:t>
      </w:r>
      <w:r>
        <w:rPr>
          <w:rFonts w:hint="eastAsia"/>
          <w:lang w:val="en-US" w:eastAsia="zh-CN"/>
        </w:rPr>
        <w:t>新增抽样点</w:t>
      </w:r>
      <w:r>
        <w:rPr>
          <w:rFonts w:hint="eastAsia"/>
        </w:rPr>
        <w:t>〗</w:t>
      </w:r>
      <w:r>
        <w:rPr>
          <w:rFonts w:hint="eastAsia"/>
          <w:lang w:val="en-US" w:eastAsia="zh-CN"/>
        </w:rPr>
        <w:t>弹窗页面</w:t>
      </w:r>
      <w:r>
        <w:t>录入</w:t>
      </w:r>
      <w:r>
        <w:rPr>
          <w:rFonts w:hint="eastAsia"/>
          <w:lang w:val="en-US" w:eastAsia="zh-CN"/>
        </w:rPr>
        <w:t>抽样任务信息（标*的字段为必填项）后，点击【保存】按钮，提示操作成功后即完成抽样任务的创建。</w:t>
      </w:r>
    </w:p>
    <w:p>
      <w:pPr>
        <w:bidi w:val="0"/>
        <w:rPr>
          <w:rFonts w:hint="eastAsia"/>
          <w:lang w:val="en-US" w:eastAsia="zh-CN"/>
        </w:rPr>
      </w:pPr>
      <w:r>
        <w:rPr>
          <w:rFonts w:hint="eastAsia"/>
          <w:lang w:val="en-US" w:eastAsia="zh-CN"/>
        </w:rPr>
        <w:t>其中：</w:t>
      </w:r>
    </w:p>
    <w:p>
      <w:pPr>
        <w:numPr>
          <w:ilvl w:val="0"/>
          <w:numId w:val="42"/>
        </w:numPr>
        <w:bidi w:val="0"/>
        <w:ind w:left="425" w:leftChars="0" w:firstLine="0" w:firstLineChars="0"/>
      </w:pPr>
      <w:r>
        <w:rPr>
          <w:rFonts w:hint="eastAsia"/>
          <w:lang w:val="en-US" w:eastAsia="zh-CN"/>
        </w:rPr>
        <w:t>“抽样目标”为单选项，可选值为当前登录用户所属区划下的审核通过的所有灾情；</w:t>
      </w:r>
    </w:p>
    <w:p>
      <w:pPr>
        <w:bidi w:val="0"/>
        <w:ind w:left="0" w:leftChars="0" w:firstLine="0" w:firstLineChars="0"/>
      </w:pPr>
      <w:r>
        <w:drawing>
          <wp:inline distT="0" distB="0" distL="114300" distR="114300">
            <wp:extent cx="5400040" cy="2511425"/>
            <wp:effectExtent l="0" t="0" r="10160" b="3175"/>
            <wp:docPr id="238"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06"/>
                    <pic:cNvPicPr>
                      <a:picLocks noChangeAspect="1"/>
                    </pic:cNvPicPr>
                  </pic:nvPicPr>
                  <pic:blipFill>
                    <a:blip r:embed="rId155"/>
                    <a:stretch>
                      <a:fillRect/>
                    </a:stretch>
                  </pic:blipFill>
                  <pic:spPr>
                    <a:xfrm>
                      <a:off x="0" y="0"/>
                      <a:ext cx="5400040" cy="2511425"/>
                    </a:xfrm>
                    <a:prstGeom prst="rect">
                      <a:avLst/>
                    </a:prstGeom>
                    <a:noFill/>
                    <a:ln>
                      <a:noFill/>
                    </a:ln>
                  </pic:spPr>
                </pic:pic>
              </a:graphicData>
            </a:graphic>
          </wp:inline>
        </w:drawing>
      </w:r>
    </w:p>
    <w:p>
      <w:pPr>
        <w:numPr>
          <w:ilvl w:val="0"/>
          <w:numId w:val="42"/>
        </w:numPr>
        <w:bidi w:val="0"/>
        <w:ind w:left="425" w:leftChars="0" w:firstLine="0" w:firstLineChars="0"/>
        <w:rPr>
          <w:i w:val="0"/>
          <w:color w:val="auto"/>
        </w:rPr>
      </w:pPr>
      <w:r>
        <w:rPr>
          <w:rFonts w:hint="eastAsia"/>
          <w:lang w:val="en-US" w:eastAsia="zh-CN"/>
        </w:rPr>
        <w:t>“抽样目标”选择后，自动带出对应灾情的灾情发生时间、灾情类型、所属区划、灾情地点，且不可编辑；“抽样范围”默认为已选灾情的所属区划，且不可编辑。</w:t>
      </w:r>
    </w:p>
    <w:p>
      <w:pPr>
        <w:pStyle w:val="77"/>
        <w:numPr>
          <w:ilvl w:val="0"/>
          <w:numId w:val="0"/>
        </w:numPr>
      </w:pPr>
      <w:r>
        <w:drawing>
          <wp:inline distT="0" distB="0" distL="114300" distR="114300">
            <wp:extent cx="5400040" cy="2522220"/>
            <wp:effectExtent l="0" t="0" r="10160" b="11430"/>
            <wp:docPr id="241"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07"/>
                    <pic:cNvPicPr>
                      <a:picLocks noChangeAspect="1"/>
                    </pic:cNvPicPr>
                  </pic:nvPicPr>
                  <pic:blipFill>
                    <a:blip r:embed="rId156"/>
                    <a:stretch>
                      <a:fillRect/>
                    </a:stretch>
                  </pic:blipFill>
                  <pic:spPr>
                    <a:xfrm>
                      <a:off x="0" y="0"/>
                      <a:ext cx="5400040" cy="2522220"/>
                    </a:xfrm>
                    <a:prstGeom prst="rect">
                      <a:avLst/>
                    </a:prstGeom>
                    <a:noFill/>
                    <a:ln>
                      <a:noFill/>
                    </a:ln>
                  </pic:spPr>
                </pic:pic>
              </a:graphicData>
            </a:graphic>
          </wp:inline>
        </w:drawing>
      </w:r>
    </w:p>
    <w:p>
      <w:pPr>
        <w:pStyle w:val="77"/>
        <w:numPr>
          <w:ilvl w:val="0"/>
          <w:numId w:val="0"/>
        </w:numPr>
        <w:ind w:leftChars="200" w:firstLine="419" w:firstLineChars="0"/>
        <w:rPr>
          <w:rFonts w:hint="eastAsia" w:eastAsia="宋体"/>
          <w:lang w:val="en-US" w:eastAsia="zh-CN"/>
        </w:rPr>
      </w:pPr>
      <w:r>
        <w:rPr>
          <w:rFonts w:hint="eastAsia"/>
          <w:i/>
          <w:iCs w:val="0"/>
          <w:lang w:val="en-US" w:eastAsia="zh-CN"/>
        </w:rPr>
        <w:t>注意：抽样任务创建成功后，为“待下发”状态，要执行【下发】操作到“待执行”状态后，对应执行人员才会在灾情管理APP接收到对应抽样任务。</w:t>
      </w:r>
    </w:p>
    <w:p>
      <w:pPr>
        <w:pStyle w:val="77"/>
        <w:numPr>
          <w:ilvl w:val="0"/>
          <w:numId w:val="40"/>
        </w:numPr>
        <w:ind w:left="-420" w:leftChars="0" w:firstLine="840" w:firstLineChars="0"/>
        <w:rPr>
          <w:i w:val="0"/>
          <w:color w:val="auto"/>
        </w:rPr>
      </w:pPr>
      <w:r>
        <w:rPr>
          <w:rFonts w:hint="eastAsia"/>
          <w:b/>
          <w:i w:val="0"/>
          <w:color w:val="auto"/>
        </w:rPr>
        <w:t>修改</w:t>
      </w:r>
      <w:r>
        <w:rPr>
          <w:b/>
          <w:i w:val="0"/>
          <w:color w:val="auto"/>
        </w:rPr>
        <w:t>抽样任务</w:t>
      </w:r>
    </w:p>
    <w:p>
      <w:pPr>
        <w:pStyle w:val="77"/>
        <w:numPr>
          <w:ilvl w:val="0"/>
          <w:numId w:val="43"/>
        </w:numPr>
        <w:tabs>
          <w:tab w:val="left" w:pos="312"/>
        </w:tabs>
        <w:ind w:left="0" w:leftChars="0" w:firstLine="420" w:firstLineChars="200"/>
        <w:rPr>
          <w:i w:val="0"/>
          <w:color w:val="auto"/>
        </w:rPr>
      </w:pPr>
      <w:r>
        <w:rPr>
          <w:rFonts w:hint="eastAsia"/>
          <w:i w:val="0"/>
          <w:color w:val="auto"/>
          <w:lang w:val="en-US" w:eastAsia="zh-CN"/>
        </w:rPr>
        <w:t>登录系统并</w:t>
      </w:r>
      <w:r>
        <w:rPr>
          <w:rFonts w:hint="eastAsia"/>
          <w:i w:val="0"/>
          <w:color w:val="auto"/>
        </w:rPr>
        <w:t>进入</w:t>
      </w:r>
      <w:r>
        <w:rPr>
          <w:rFonts w:hint="eastAsia" w:ascii="宋体" w:hAnsi="宋体" w:cs="宋体"/>
          <w:i w:val="0"/>
          <w:iCs w:val="0"/>
          <w:color w:val="auto"/>
        </w:rPr>
        <w:t>〖</w:t>
      </w:r>
      <w:r>
        <w:rPr>
          <w:rFonts w:hint="eastAsia" w:ascii="宋体" w:hAnsi="宋体" w:cs="宋体"/>
          <w:i w:val="0"/>
          <w:iCs w:val="0"/>
          <w:color w:val="auto"/>
          <w:lang w:val="en-US" w:eastAsia="zh-CN"/>
        </w:rPr>
        <w:t>救灾信息管理系统</w:t>
      </w:r>
      <w:r>
        <w:rPr>
          <w:rFonts w:hint="eastAsia" w:ascii="宋体" w:hAnsi="宋体" w:cs="宋体"/>
          <w:i w:val="0"/>
          <w:iCs w:val="0"/>
          <w:color w:val="auto"/>
        </w:rPr>
        <w:t>〗</w:t>
      </w:r>
      <w:r>
        <w:rPr>
          <w:rFonts w:hint="eastAsia" w:ascii="宋体" w:hAnsi="宋体" w:cs="宋体"/>
          <w:i w:val="0"/>
          <w:iCs w:val="0"/>
          <w:color w:val="auto"/>
          <w:lang w:val="en-US" w:eastAsia="zh-CN"/>
        </w:rPr>
        <w:t>&gt;&gt;</w:t>
      </w:r>
      <w:r>
        <w:rPr>
          <w:rFonts w:hint="eastAsia" w:ascii="宋体" w:hAnsi="宋体" w:cs="宋体"/>
          <w:i w:val="0"/>
          <w:iCs w:val="0"/>
          <w:color w:val="auto"/>
        </w:rPr>
        <w:t>〖</w:t>
      </w:r>
      <w:r>
        <w:rPr>
          <w:rFonts w:hint="eastAsia" w:ascii="宋体" w:hAnsi="宋体" w:cs="宋体"/>
          <w:i w:val="0"/>
          <w:iCs w:val="0"/>
          <w:color w:val="auto"/>
          <w:lang w:val="en-US" w:eastAsia="zh-CN"/>
        </w:rPr>
        <w:t>救灾抽样评估</w:t>
      </w:r>
      <w:r>
        <w:rPr>
          <w:rFonts w:hint="eastAsia" w:ascii="宋体" w:hAnsi="宋体" w:cs="宋体"/>
          <w:i w:val="0"/>
          <w:iCs w:val="0"/>
          <w:color w:val="auto"/>
        </w:rPr>
        <w:t>〗</w:t>
      </w:r>
      <w:r>
        <w:rPr>
          <w:rFonts w:hint="eastAsia" w:ascii="宋体" w:hAnsi="宋体" w:cs="宋体"/>
          <w:i w:val="0"/>
          <w:iCs w:val="0"/>
          <w:color w:val="auto"/>
          <w:lang w:val="en-US" w:eastAsia="zh-CN"/>
        </w:rPr>
        <w:t>&gt;&gt;</w:t>
      </w:r>
      <w:r>
        <w:rPr>
          <w:rFonts w:hint="eastAsia" w:ascii="宋体" w:hAnsi="宋体" w:cs="宋体"/>
          <w:i w:val="0"/>
          <w:iCs w:val="0"/>
          <w:color w:val="auto"/>
        </w:rPr>
        <w:t>〖</w:t>
      </w:r>
      <w:r>
        <w:rPr>
          <w:rFonts w:hint="eastAsia" w:ascii="宋体" w:hAnsi="宋体" w:cs="宋体"/>
          <w:i w:val="0"/>
          <w:iCs w:val="0"/>
          <w:color w:val="auto"/>
          <w:lang w:val="en-US" w:eastAsia="zh-CN"/>
        </w:rPr>
        <w:t>抽样调查</w:t>
      </w:r>
      <w:r>
        <w:rPr>
          <w:rFonts w:hint="eastAsia" w:ascii="宋体" w:hAnsi="宋体" w:cs="宋体"/>
          <w:i w:val="0"/>
          <w:iCs w:val="0"/>
          <w:color w:val="auto"/>
        </w:rPr>
        <w:t>〗</w:t>
      </w:r>
      <w:r>
        <w:rPr>
          <w:rFonts w:hint="eastAsia" w:ascii="宋体" w:hAnsi="宋体" w:cs="宋体"/>
          <w:i w:val="0"/>
          <w:iCs w:val="0"/>
          <w:color w:val="auto"/>
          <w:lang w:val="en-US" w:eastAsia="zh-CN"/>
        </w:rPr>
        <w:t>页面；</w:t>
      </w:r>
    </w:p>
    <w:p>
      <w:pPr>
        <w:pStyle w:val="77"/>
        <w:numPr>
          <w:ilvl w:val="0"/>
          <w:numId w:val="43"/>
        </w:numPr>
        <w:tabs>
          <w:tab w:val="left" w:pos="312"/>
        </w:tabs>
        <w:ind w:left="0" w:leftChars="0" w:firstLine="420" w:firstLineChars="200"/>
        <w:rPr>
          <w:i w:val="0"/>
          <w:color w:val="auto"/>
        </w:rPr>
      </w:pPr>
      <w:r>
        <w:rPr>
          <w:rFonts w:hint="eastAsia" w:ascii="宋体" w:hAnsi="宋体" w:cs="宋体"/>
          <w:i w:val="0"/>
          <w:iCs w:val="0"/>
          <w:color w:val="auto"/>
        </w:rPr>
        <w:t>〖</w:t>
      </w:r>
      <w:r>
        <w:rPr>
          <w:rFonts w:hint="eastAsia" w:ascii="宋体" w:hAnsi="宋体" w:cs="宋体"/>
          <w:i w:val="0"/>
          <w:iCs w:val="0"/>
          <w:color w:val="auto"/>
          <w:lang w:val="en-US" w:eastAsia="zh-CN"/>
        </w:rPr>
        <w:t>抽样调查</w:t>
      </w:r>
      <w:r>
        <w:rPr>
          <w:rFonts w:hint="eastAsia" w:ascii="宋体" w:hAnsi="宋体" w:cs="宋体"/>
          <w:i w:val="0"/>
          <w:iCs w:val="0"/>
          <w:color w:val="auto"/>
        </w:rPr>
        <w:t>〗</w:t>
      </w:r>
      <w:r>
        <w:rPr>
          <w:rFonts w:hint="eastAsia" w:ascii="宋体" w:hAnsi="宋体" w:cs="宋体"/>
          <w:i w:val="0"/>
          <w:iCs w:val="0"/>
          <w:color w:val="auto"/>
          <w:lang w:val="en-US" w:eastAsia="zh-CN"/>
        </w:rPr>
        <w:t>页面在列表中勾选要修改的抽样任务，</w:t>
      </w:r>
      <w:r>
        <w:rPr>
          <w:rFonts w:hint="eastAsia"/>
          <w:i w:val="0"/>
          <w:color w:val="auto"/>
        </w:rPr>
        <w:t>点击【</w:t>
      </w:r>
      <w:r>
        <w:rPr>
          <w:rFonts w:hint="eastAsia"/>
          <w:i w:val="0"/>
          <w:color w:val="auto"/>
          <w:lang w:val="en-US" w:eastAsia="zh-CN"/>
        </w:rPr>
        <w:t>修改</w:t>
      </w:r>
      <w:r>
        <w:rPr>
          <w:rFonts w:hint="eastAsia"/>
          <w:i w:val="0"/>
          <w:color w:val="auto"/>
        </w:rPr>
        <w:t>】按钮</w:t>
      </w:r>
      <w:r>
        <w:rPr>
          <w:rFonts w:hint="eastAsia"/>
          <w:i w:val="0"/>
          <w:color w:val="auto"/>
          <w:lang w:eastAsia="zh-CN"/>
        </w:rPr>
        <w:t>，</w:t>
      </w:r>
      <w:r>
        <w:rPr>
          <w:rFonts w:hint="eastAsia"/>
          <w:i w:val="0"/>
          <w:color w:val="auto"/>
          <w:lang w:val="en-US" w:eastAsia="zh-CN"/>
        </w:rPr>
        <w:t>打开</w:t>
      </w:r>
      <w:r>
        <w:rPr>
          <w:rFonts w:hint="eastAsia" w:ascii="宋体" w:hAnsi="宋体" w:cs="宋体"/>
          <w:i w:val="0"/>
          <w:iCs w:val="0"/>
          <w:color w:val="auto"/>
        </w:rPr>
        <w:t>〖</w:t>
      </w:r>
      <w:r>
        <w:rPr>
          <w:rFonts w:hint="eastAsia" w:ascii="宋体" w:hAnsi="宋体" w:cs="宋体"/>
          <w:i w:val="0"/>
          <w:iCs w:val="0"/>
          <w:color w:val="auto"/>
          <w:lang w:val="en-US" w:eastAsia="zh-CN"/>
        </w:rPr>
        <w:t>修改</w:t>
      </w:r>
      <w:r>
        <w:rPr>
          <w:rFonts w:hint="eastAsia" w:ascii="宋体" w:hAnsi="宋体" w:cs="宋体"/>
          <w:i w:val="0"/>
          <w:iCs w:val="0"/>
          <w:color w:val="auto"/>
        </w:rPr>
        <w:t>〗</w:t>
      </w:r>
      <w:r>
        <w:rPr>
          <w:rFonts w:hint="eastAsia"/>
          <w:i w:val="0"/>
          <w:color w:val="auto"/>
          <w:lang w:val="en-US" w:eastAsia="zh-CN"/>
        </w:rPr>
        <w:t>弹窗页面，可</w:t>
      </w:r>
      <w:r>
        <w:rPr>
          <w:rFonts w:hint="eastAsia"/>
          <w:i w:val="0"/>
          <w:color w:val="auto"/>
        </w:rPr>
        <w:t>修改</w:t>
      </w:r>
      <w:r>
        <w:rPr>
          <w:i w:val="0"/>
          <w:color w:val="auto"/>
        </w:rPr>
        <w:t>抽样</w:t>
      </w:r>
      <w:r>
        <w:rPr>
          <w:rFonts w:hint="eastAsia"/>
          <w:i w:val="0"/>
          <w:color w:val="auto"/>
        </w:rPr>
        <w:t>任务</w:t>
      </w:r>
      <w:r>
        <w:rPr>
          <w:rFonts w:hint="eastAsia"/>
          <w:i w:val="0"/>
          <w:color w:val="auto"/>
          <w:lang w:val="en-US" w:eastAsia="zh-CN"/>
        </w:rPr>
        <w:t>信息</w:t>
      </w:r>
      <w:r>
        <w:rPr>
          <w:rFonts w:hint="eastAsia"/>
          <w:i w:val="0"/>
          <w:color w:val="auto"/>
        </w:rPr>
        <w:t xml:space="preserve">。 </w:t>
      </w:r>
    </w:p>
    <w:p>
      <w:pPr>
        <w:pStyle w:val="77"/>
        <w:numPr>
          <w:ilvl w:val="0"/>
          <w:numId w:val="0"/>
        </w:numPr>
        <w:ind w:left="846" w:leftChars="0"/>
        <w:rPr>
          <w:rFonts w:hint="eastAsia"/>
          <w:i w:val="0"/>
          <w:color w:val="auto"/>
          <w:lang w:val="en-US" w:eastAsia="zh-CN"/>
        </w:rPr>
      </w:pPr>
      <w:r>
        <w:rPr>
          <w:rFonts w:hint="eastAsia"/>
          <w:i w:val="0"/>
          <w:color w:val="auto"/>
          <w:lang w:val="en-US" w:eastAsia="zh-CN"/>
        </w:rPr>
        <w:t>说明：</w:t>
      </w:r>
    </w:p>
    <w:p>
      <w:pPr>
        <w:pStyle w:val="77"/>
        <w:numPr>
          <w:ilvl w:val="0"/>
          <w:numId w:val="44"/>
        </w:numPr>
        <w:tabs>
          <w:tab w:val="left" w:pos="312"/>
        </w:tabs>
        <w:ind w:left="845" w:leftChars="0" w:hanging="425" w:firstLineChars="0"/>
        <w:rPr>
          <w:rFonts w:hint="eastAsia"/>
          <w:b w:val="0"/>
          <w:bCs w:val="0"/>
          <w:i w:val="0"/>
          <w:color w:val="auto"/>
          <w:lang w:val="en-US" w:eastAsia="zh-CN"/>
        </w:rPr>
      </w:pPr>
      <w:r>
        <w:rPr>
          <w:rFonts w:hint="eastAsia"/>
          <w:b w:val="0"/>
          <w:bCs w:val="0"/>
          <w:i w:val="0"/>
          <w:color w:val="auto"/>
          <w:lang w:val="en-US" w:eastAsia="zh-CN"/>
        </w:rPr>
        <w:t>进行修改操作时只能勾选单条记录，不可多条记录同时勾选，否则会弹出提示“只能选择一条记录”；</w:t>
      </w:r>
    </w:p>
    <w:p>
      <w:pPr>
        <w:pStyle w:val="77"/>
        <w:numPr>
          <w:ilvl w:val="0"/>
          <w:numId w:val="44"/>
        </w:numPr>
        <w:tabs>
          <w:tab w:val="left" w:pos="312"/>
        </w:tabs>
        <w:ind w:left="845" w:leftChars="0" w:hanging="425" w:firstLineChars="0"/>
        <w:rPr>
          <w:rFonts w:hint="default"/>
          <w:b w:val="0"/>
          <w:bCs w:val="0"/>
          <w:i w:val="0"/>
          <w:color w:val="auto"/>
          <w:lang w:val="en-US" w:eastAsia="zh-CN"/>
        </w:rPr>
      </w:pPr>
      <w:r>
        <w:rPr>
          <w:rFonts w:hint="eastAsia"/>
          <w:b w:val="0"/>
          <w:bCs w:val="0"/>
          <w:i w:val="0"/>
          <w:color w:val="auto"/>
          <w:lang w:val="en-US" w:eastAsia="zh-CN"/>
        </w:rPr>
        <w:t>修改条件：只有待下发状态的抽样任务才可以进行修改操作，执行中和已完成状态的抽样任务不可修改，否则会弹出提示“执行中或已完成的记录不能修改！”。</w:t>
      </w:r>
    </w:p>
    <w:p>
      <w:pPr>
        <w:pStyle w:val="77"/>
        <w:numPr>
          <w:ilvl w:val="0"/>
          <w:numId w:val="40"/>
        </w:numPr>
        <w:ind w:left="-420" w:leftChars="0" w:firstLine="840" w:firstLineChars="0"/>
        <w:rPr>
          <w:i w:val="0"/>
          <w:color w:val="auto"/>
        </w:rPr>
      </w:pPr>
      <w:r>
        <w:rPr>
          <w:rFonts w:hint="eastAsia"/>
          <w:b/>
          <w:i w:val="0"/>
          <w:color w:val="auto"/>
        </w:rPr>
        <w:t>删除</w:t>
      </w:r>
      <w:r>
        <w:rPr>
          <w:b/>
          <w:i w:val="0"/>
          <w:color w:val="auto"/>
        </w:rPr>
        <w:t>抽样任务</w:t>
      </w:r>
    </w:p>
    <w:p>
      <w:pPr>
        <w:numPr>
          <w:ilvl w:val="0"/>
          <w:numId w:val="45"/>
        </w:numPr>
        <w:bidi w:val="0"/>
        <w:ind w:left="420" w:leftChars="0" w:firstLine="420" w:firstLineChars="200"/>
        <w:rPr>
          <w:rFonts w:hint="eastAsia"/>
          <w:lang w:val="en-US" w:eastAsia="zh-CN"/>
        </w:rPr>
      </w:pPr>
      <w:r>
        <w:rPr>
          <w:rFonts w:hint="eastAsia"/>
          <w:lang w:val="en-US" w:eastAsia="zh-CN"/>
        </w:rPr>
        <w:t>登录系统并进入〖救灾信息管理系统〗&gt;&gt;〖救灾抽样评估〗&gt;&gt;〖抽样调查〗页面；</w:t>
      </w:r>
    </w:p>
    <w:p>
      <w:pPr>
        <w:numPr>
          <w:ilvl w:val="0"/>
          <w:numId w:val="45"/>
        </w:numPr>
        <w:bidi w:val="0"/>
        <w:ind w:left="420" w:leftChars="0" w:firstLine="420" w:firstLineChars="200"/>
        <w:rPr>
          <w:i w:val="0"/>
          <w:color w:val="auto"/>
        </w:rPr>
      </w:pPr>
      <w:r>
        <w:rPr>
          <w:rFonts w:hint="eastAsia"/>
          <w:lang w:val="en-US" w:eastAsia="zh-CN"/>
        </w:rPr>
        <w:t>〖抽样调查〗页面在列表中勾选要删除的抽样任务，点击【删除】按钮，弹出〖确认提示〗弹窗，点击弹窗的【确定】按钮，可删除选择的抽样任务信息。</w:t>
      </w:r>
      <w:r>
        <w:rPr>
          <w:rFonts w:hint="eastAsia"/>
          <w:i w:val="0"/>
          <w:color w:val="auto"/>
        </w:rPr>
        <w:t xml:space="preserve"> </w:t>
      </w:r>
    </w:p>
    <w:p>
      <w:pPr>
        <w:pStyle w:val="77"/>
        <w:numPr>
          <w:ilvl w:val="0"/>
          <w:numId w:val="0"/>
        </w:numPr>
        <w:ind w:left="846" w:leftChars="0"/>
        <w:rPr>
          <w:rFonts w:hint="eastAsia"/>
          <w:i w:val="0"/>
          <w:color w:val="auto"/>
          <w:lang w:val="en-US" w:eastAsia="zh-CN"/>
        </w:rPr>
      </w:pPr>
      <w:r>
        <w:rPr>
          <w:rFonts w:hint="eastAsia"/>
          <w:i w:val="0"/>
          <w:color w:val="auto"/>
          <w:lang w:val="en-US" w:eastAsia="zh-CN"/>
        </w:rPr>
        <w:t>说明：</w:t>
      </w:r>
    </w:p>
    <w:p>
      <w:pPr>
        <w:numPr>
          <w:ilvl w:val="0"/>
          <w:numId w:val="46"/>
        </w:numPr>
        <w:bidi w:val="0"/>
        <w:ind w:left="840" w:leftChars="0" w:hanging="425" w:firstLineChars="0"/>
        <w:rPr>
          <w:rFonts w:hint="eastAsia"/>
          <w:lang w:val="en-US" w:eastAsia="zh-CN"/>
        </w:rPr>
      </w:pPr>
      <w:r>
        <w:rPr>
          <w:rFonts w:hint="eastAsia"/>
          <w:lang w:val="en-US" w:eastAsia="zh-CN"/>
        </w:rPr>
        <w:t>进行删除操作时可勾选多条记录，但是要全部符合删除条件才能删除成功，否则所选记录均会删除失败；</w:t>
      </w:r>
    </w:p>
    <w:p>
      <w:pPr>
        <w:numPr>
          <w:ilvl w:val="0"/>
          <w:numId w:val="46"/>
        </w:numPr>
        <w:bidi w:val="0"/>
        <w:ind w:left="840" w:leftChars="0" w:hanging="425" w:firstLineChars="0"/>
        <w:rPr>
          <w:rFonts w:hint="default"/>
          <w:lang w:val="en-US" w:eastAsia="zh-CN"/>
        </w:rPr>
      </w:pPr>
      <w:r>
        <w:rPr>
          <w:rFonts w:hint="eastAsia"/>
          <w:lang w:val="en-US" w:eastAsia="zh-CN"/>
        </w:rPr>
        <w:t>删除条件：只有待下发状态的抽样任务才可以进行删除操作，执行中和已完成状态的抽样任务不可删除，否则会弹出提示“执行中或已完成的记录不能删除！”。</w:t>
      </w:r>
    </w:p>
    <w:p>
      <w:pPr>
        <w:pStyle w:val="77"/>
        <w:numPr>
          <w:ilvl w:val="0"/>
          <w:numId w:val="40"/>
        </w:numPr>
        <w:ind w:left="-420" w:leftChars="0" w:firstLine="840" w:firstLineChars="0"/>
        <w:rPr>
          <w:rFonts w:hint="eastAsia"/>
          <w:i w:val="0"/>
          <w:color w:val="auto"/>
        </w:rPr>
      </w:pPr>
      <w:r>
        <w:rPr>
          <w:rFonts w:hint="eastAsia"/>
          <w:b/>
          <w:i w:val="0"/>
          <w:color w:val="auto"/>
        </w:rPr>
        <w:t>下发</w:t>
      </w:r>
      <w:r>
        <w:rPr>
          <w:b/>
          <w:i w:val="0"/>
          <w:color w:val="auto"/>
        </w:rPr>
        <w:t>抽样任务</w:t>
      </w:r>
    </w:p>
    <w:p>
      <w:pPr>
        <w:pStyle w:val="77"/>
        <w:numPr>
          <w:ilvl w:val="0"/>
          <w:numId w:val="0"/>
        </w:numPr>
        <w:ind w:left="420" w:leftChars="0" w:firstLine="420" w:firstLineChars="0"/>
        <w:rPr>
          <w:rFonts w:hint="eastAsia" w:ascii="宋体" w:hAnsi="宋体" w:cs="宋体"/>
          <w:i w:val="0"/>
          <w:iCs w:val="0"/>
          <w:color w:val="auto"/>
          <w:lang w:val="en-US" w:eastAsia="zh-CN"/>
        </w:rPr>
      </w:pPr>
      <w:r>
        <w:rPr>
          <w:rFonts w:hint="eastAsia" w:ascii="宋体" w:hAnsi="宋体" w:cs="宋体"/>
          <w:i w:val="0"/>
          <w:iCs w:val="0"/>
          <w:color w:val="auto"/>
        </w:rPr>
        <w:t>〖</w:t>
      </w:r>
      <w:r>
        <w:rPr>
          <w:rFonts w:hint="eastAsia" w:ascii="宋体" w:hAnsi="宋体" w:cs="宋体"/>
          <w:i w:val="0"/>
          <w:iCs w:val="0"/>
          <w:color w:val="auto"/>
          <w:lang w:val="en-US" w:eastAsia="zh-CN"/>
        </w:rPr>
        <w:t>抽样调查</w:t>
      </w:r>
      <w:r>
        <w:rPr>
          <w:rFonts w:hint="eastAsia" w:ascii="宋体" w:hAnsi="宋体" w:cs="宋体"/>
          <w:i w:val="0"/>
          <w:iCs w:val="0"/>
          <w:color w:val="auto"/>
        </w:rPr>
        <w:t>〗</w:t>
      </w:r>
      <w:r>
        <w:rPr>
          <w:rFonts w:hint="eastAsia" w:ascii="宋体" w:hAnsi="宋体" w:cs="宋体"/>
          <w:i w:val="0"/>
          <w:iCs w:val="0"/>
          <w:color w:val="auto"/>
          <w:lang w:val="en-US" w:eastAsia="zh-CN"/>
        </w:rPr>
        <w:t>页面抽样任务新增成功后，为待下发状态，此时还需要进行下发操作，才能成功把抽样任务下发给灾情管理APP对应的抽查员。</w:t>
      </w:r>
    </w:p>
    <w:p>
      <w:pPr>
        <w:numPr>
          <w:ilvl w:val="0"/>
          <w:numId w:val="47"/>
        </w:numPr>
        <w:bidi w:val="0"/>
        <w:ind w:left="0" w:leftChars="0" w:firstLine="420" w:firstLineChars="200"/>
      </w:pPr>
      <w:r>
        <w:rPr>
          <w:rFonts w:hint="eastAsia"/>
          <w:lang w:val="en-US" w:eastAsia="zh-CN"/>
        </w:rPr>
        <w:t>登录系统并</w:t>
      </w:r>
      <w:r>
        <w:rPr>
          <w:rFonts w:hint="eastAsia"/>
        </w:rPr>
        <w:t>进入〖</w:t>
      </w:r>
      <w:r>
        <w:rPr>
          <w:rFonts w:hint="eastAsia"/>
          <w:lang w:val="en-US" w:eastAsia="zh-CN"/>
        </w:rPr>
        <w:t>救灾信息管理系统</w:t>
      </w:r>
      <w:r>
        <w:rPr>
          <w:rFonts w:hint="eastAsia"/>
        </w:rPr>
        <w:t>〗</w:t>
      </w:r>
      <w:r>
        <w:rPr>
          <w:rFonts w:hint="eastAsia"/>
          <w:lang w:val="en-US" w:eastAsia="zh-CN"/>
        </w:rPr>
        <w:t>&gt;&gt;</w:t>
      </w:r>
      <w:r>
        <w:rPr>
          <w:rFonts w:hint="eastAsia"/>
        </w:rPr>
        <w:t>〖</w:t>
      </w:r>
      <w:r>
        <w:rPr>
          <w:rFonts w:hint="eastAsia"/>
          <w:lang w:val="en-US" w:eastAsia="zh-CN"/>
        </w:rPr>
        <w:t>救灾抽样评估</w:t>
      </w:r>
      <w:r>
        <w:rPr>
          <w:rFonts w:hint="eastAsia"/>
        </w:rPr>
        <w:t>〗</w:t>
      </w:r>
      <w:r>
        <w:rPr>
          <w:rFonts w:hint="eastAsia"/>
          <w:lang w:val="en-US" w:eastAsia="zh-CN"/>
        </w:rPr>
        <w:t>&gt;&gt;</w:t>
      </w:r>
      <w:r>
        <w:rPr>
          <w:rFonts w:hint="eastAsia"/>
        </w:rPr>
        <w:t>〖</w:t>
      </w:r>
      <w:r>
        <w:rPr>
          <w:rFonts w:hint="eastAsia"/>
          <w:lang w:val="en-US" w:eastAsia="zh-CN"/>
        </w:rPr>
        <w:t>抽样调查</w:t>
      </w:r>
      <w:r>
        <w:rPr>
          <w:rFonts w:hint="eastAsia"/>
        </w:rPr>
        <w:t>〗</w:t>
      </w:r>
      <w:r>
        <w:rPr>
          <w:rFonts w:hint="eastAsia"/>
          <w:lang w:val="en-US" w:eastAsia="zh-CN"/>
        </w:rPr>
        <w:t>页面；</w:t>
      </w:r>
    </w:p>
    <w:p>
      <w:pPr>
        <w:numPr>
          <w:ilvl w:val="0"/>
          <w:numId w:val="47"/>
        </w:numPr>
        <w:bidi w:val="0"/>
        <w:ind w:left="0" w:leftChars="0" w:firstLine="420" w:firstLineChars="200"/>
        <w:rPr>
          <w:i w:val="0"/>
          <w:color w:val="auto"/>
        </w:rPr>
      </w:pPr>
      <w:r>
        <w:rPr>
          <w:rFonts w:hint="eastAsia"/>
        </w:rPr>
        <w:t>〖</w:t>
      </w:r>
      <w:r>
        <w:rPr>
          <w:rFonts w:hint="eastAsia"/>
          <w:lang w:val="en-US" w:eastAsia="zh-CN"/>
        </w:rPr>
        <w:t>抽样调查</w:t>
      </w:r>
      <w:r>
        <w:rPr>
          <w:rFonts w:hint="eastAsia"/>
        </w:rPr>
        <w:t>〗</w:t>
      </w:r>
      <w:r>
        <w:rPr>
          <w:rFonts w:hint="eastAsia"/>
          <w:lang w:val="en-US" w:eastAsia="zh-CN"/>
        </w:rPr>
        <w:t>页面在列表中勾选要下发的抽样任务，</w:t>
      </w:r>
      <w:r>
        <w:rPr>
          <w:rFonts w:hint="eastAsia"/>
        </w:rPr>
        <w:t>点击【</w:t>
      </w:r>
      <w:r>
        <w:rPr>
          <w:rFonts w:hint="eastAsia"/>
          <w:lang w:val="en-US" w:eastAsia="zh-CN"/>
        </w:rPr>
        <w:t>下发</w:t>
      </w:r>
      <w:r>
        <w:rPr>
          <w:rFonts w:hint="eastAsia"/>
        </w:rPr>
        <w:t>】按钮</w:t>
      </w:r>
      <w:r>
        <w:rPr>
          <w:rFonts w:hint="eastAsia"/>
          <w:lang w:eastAsia="zh-CN"/>
        </w:rPr>
        <w:t>，</w:t>
      </w:r>
      <w:r>
        <w:rPr>
          <w:rFonts w:hint="eastAsia"/>
          <w:lang w:val="en-US" w:eastAsia="zh-CN"/>
        </w:rPr>
        <w:t>打开</w:t>
      </w:r>
      <w:r>
        <w:rPr>
          <w:rFonts w:hint="eastAsia"/>
        </w:rPr>
        <w:t>〖</w:t>
      </w:r>
      <w:r>
        <w:rPr>
          <w:rFonts w:hint="eastAsia"/>
          <w:lang w:val="en-US" w:eastAsia="zh-CN"/>
        </w:rPr>
        <w:t>确认提示</w:t>
      </w:r>
      <w:r>
        <w:rPr>
          <w:rFonts w:hint="eastAsia"/>
        </w:rPr>
        <w:t>〗</w:t>
      </w:r>
      <w:r>
        <w:rPr>
          <w:rFonts w:hint="eastAsia"/>
          <w:lang w:val="en-US" w:eastAsia="zh-CN"/>
        </w:rPr>
        <w:t>弹窗页面，点击【确定】按钮，提示操作成功后即成功下发</w:t>
      </w:r>
      <w:r>
        <w:t>抽样</w:t>
      </w:r>
      <w:r>
        <w:rPr>
          <w:rFonts w:hint="eastAsia"/>
        </w:rPr>
        <w:t>任务</w:t>
      </w:r>
      <w:r>
        <w:rPr>
          <w:rFonts w:hint="eastAsia"/>
          <w:lang w:eastAsia="zh-CN"/>
        </w:rPr>
        <w:t>，</w:t>
      </w:r>
      <w:r>
        <w:rPr>
          <w:rFonts w:hint="eastAsia"/>
          <w:lang w:val="en-US" w:eastAsia="zh-CN"/>
        </w:rPr>
        <w:t>此时对应的抽查员登录灾情管理APP后可查看到当前抽样任务</w:t>
      </w:r>
      <w:r>
        <w:rPr>
          <w:rFonts w:hint="eastAsia"/>
        </w:rPr>
        <w:t>。</w:t>
      </w:r>
    </w:p>
    <w:p>
      <w:pPr>
        <w:pStyle w:val="77"/>
        <w:numPr>
          <w:ilvl w:val="0"/>
          <w:numId w:val="0"/>
        </w:numPr>
        <w:rPr>
          <w:i w:val="0"/>
          <w:color w:val="auto"/>
        </w:rPr>
      </w:pPr>
      <w:r>
        <w:drawing>
          <wp:inline distT="0" distB="0" distL="114300" distR="114300">
            <wp:extent cx="5962650" cy="2754630"/>
            <wp:effectExtent l="0" t="0" r="0" b="7620"/>
            <wp:docPr id="234"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08"/>
                    <pic:cNvPicPr>
                      <a:picLocks noChangeAspect="1"/>
                    </pic:cNvPicPr>
                  </pic:nvPicPr>
                  <pic:blipFill>
                    <a:blip r:embed="rId157"/>
                    <a:stretch>
                      <a:fillRect/>
                    </a:stretch>
                  </pic:blipFill>
                  <pic:spPr>
                    <a:xfrm>
                      <a:off x="0" y="0"/>
                      <a:ext cx="5962650" cy="27546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说明：</w:t>
      </w:r>
    </w:p>
    <w:p>
      <w:pPr>
        <w:numPr>
          <w:ilvl w:val="0"/>
          <w:numId w:val="48"/>
        </w:numPr>
        <w:bidi w:val="0"/>
        <w:ind w:left="845" w:leftChars="0" w:hanging="425" w:firstLineChars="0"/>
        <w:rPr>
          <w:rFonts w:hint="eastAsia"/>
        </w:rPr>
      </w:pPr>
      <w:r>
        <w:rPr>
          <w:rFonts w:hint="eastAsia"/>
          <w:lang w:val="en-US" w:eastAsia="zh-CN"/>
        </w:rPr>
        <w:t>进行下发操作时只能勾选单条记录，不可多条记录同时勾选，否则会弹出提示“只能选择一条记录”；</w:t>
      </w:r>
    </w:p>
    <w:p>
      <w:pPr>
        <w:numPr>
          <w:ilvl w:val="0"/>
          <w:numId w:val="48"/>
        </w:numPr>
        <w:bidi w:val="0"/>
        <w:ind w:left="845" w:leftChars="0" w:hanging="425" w:firstLineChars="0"/>
        <w:rPr>
          <w:rFonts w:hint="eastAsia"/>
        </w:rPr>
      </w:pPr>
      <w:r>
        <w:rPr>
          <w:rFonts w:hint="eastAsia"/>
          <w:lang w:val="en-US" w:eastAsia="zh-CN"/>
        </w:rPr>
        <w:t>下发条件：只有待下发状态的抽样任务才可以进行下发操作，执行中和已完成状态的抽样任务点击【下发】按钮，会弹出提示“任务执行中或已完成”，无法再次进行下发操作。</w:t>
      </w:r>
    </w:p>
    <w:p>
      <w:pPr>
        <w:numPr>
          <w:ilvl w:val="0"/>
          <w:numId w:val="47"/>
        </w:numPr>
        <w:bidi w:val="0"/>
        <w:ind w:left="0" w:leftChars="0" w:firstLine="420" w:firstLineChars="200"/>
        <w:rPr>
          <w:rFonts w:hint="eastAsia"/>
          <w:i w:val="0"/>
          <w:color w:val="auto"/>
        </w:rPr>
      </w:pPr>
      <w:r>
        <w:rPr>
          <w:rFonts w:hint="eastAsia"/>
          <w:lang w:val="en-US" w:eastAsia="zh-CN"/>
        </w:rPr>
        <w:t>抽样任务下发成功后，到了执行结束时间，灾情管理APP的抽查员仍未完成抽样任务时，执行状态“执行中”文字则标红显示，如下图。</w:t>
      </w:r>
    </w:p>
    <w:p>
      <w:pPr>
        <w:pStyle w:val="77"/>
        <w:numPr>
          <w:ilvl w:val="0"/>
          <w:numId w:val="0"/>
        </w:numPr>
        <w:rPr>
          <w:rFonts w:hint="eastAsia"/>
          <w:i w:val="0"/>
          <w:color w:val="auto"/>
        </w:rPr>
      </w:pPr>
      <w:r>
        <w:drawing>
          <wp:inline distT="0" distB="0" distL="114300" distR="114300">
            <wp:extent cx="5967095" cy="2765425"/>
            <wp:effectExtent l="0" t="0" r="14605" b="15875"/>
            <wp:docPr id="235"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09"/>
                    <pic:cNvPicPr>
                      <a:picLocks noChangeAspect="1"/>
                    </pic:cNvPicPr>
                  </pic:nvPicPr>
                  <pic:blipFill>
                    <a:blip r:embed="rId158"/>
                    <a:stretch>
                      <a:fillRect/>
                    </a:stretch>
                  </pic:blipFill>
                  <pic:spPr>
                    <a:xfrm>
                      <a:off x="0" y="0"/>
                      <a:ext cx="5967095" cy="2765425"/>
                    </a:xfrm>
                    <a:prstGeom prst="rect">
                      <a:avLst/>
                    </a:prstGeom>
                    <a:noFill/>
                    <a:ln>
                      <a:noFill/>
                    </a:ln>
                  </pic:spPr>
                </pic:pic>
              </a:graphicData>
            </a:graphic>
          </wp:inline>
        </w:drawing>
      </w:r>
    </w:p>
    <w:p>
      <w:pPr>
        <w:pStyle w:val="77"/>
        <w:numPr>
          <w:ilvl w:val="0"/>
          <w:numId w:val="40"/>
        </w:numPr>
        <w:ind w:left="-420" w:leftChars="0" w:firstLine="840" w:firstLineChars="0"/>
        <w:rPr>
          <w:rFonts w:hint="eastAsia"/>
          <w:i w:val="0"/>
          <w:color w:val="auto"/>
        </w:rPr>
      </w:pPr>
      <w:r>
        <w:rPr>
          <w:rFonts w:hint="eastAsia"/>
          <w:b/>
          <w:i w:val="0"/>
          <w:color w:val="auto"/>
        </w:rPr>
        <w:t>导出</w:t>
      </w:r>
      <w:r>
        <w:rPr>
          <w:b/>
          <w:i w:val="0"/>
          <w:color w:val="auto"/>
        </w:rPr>
        <w:t>抽样任务</w:t>
      </w:r>
    </w:p>
    <w:p>
      <w:pPr>
        <w:bidi w:val="0"/>
      </w:pPr>
      <w:r>
        <w:rPr>
          <w:rFonts w:hint="eastAsia"/>
        </w:rPr>
        <w:t>〖</w:t>
      </w:r>
      <w:r>
        <w:rPr>
          <w:rFonts w:hint="eastAsia"/>
          <w:lang w:val="en-US" w:eastAsia="zh-CN"/>
        </w:rPr>
        <w:t>抽样调查</w:t>
      </w:r>
      <w:r>
        <w:rPr>
          <w:rFonts w:hint="eastAsia"/>
        </w:rPr>
        <w:t>〗</w:t>
      </w:r>
      <w:r>
        <w:rPr>
          <w:rFonts w:hint="eastAsia"/>
          <w:lang w:val="en-US" w:eastAsia="zh-CN"/>
        </w:rPr>
        <w:t>页面可对抽样任务列表进行导出操作：</w:t>
      </w:r>
      <w:r>
        <w:rPr>
          <w:rFonts w:hint="eastAsia"/>
        </w:rPr>
        <w:t xml:space="preserve"> </w:t>
      </w:r>
    </w:p>
    <w:p>
      <w:pPr>
        <w:numPr>
          <w:ilvl w:val="0"/>
          <w:numId w:val="49"/>
        </w:numPr>
        <w:bidi w:val="0"/>
        <w:ind w:left="0" w:leftChars="0" w:firstLine="420" w:firstLineChars="200"/>
        <w:rPr>
          <w:rFonts w:hint="eastAsia"/>
          <w:lang w:val="en-US" w:eastAsia="zh-CN"/>
        </w:rPr>
      </w:pPr>
      <w:r>
        <w:rPr>
          <w:rFonts w:hint="eastAsia"/>
          <w:lang w:val="en-US" w:eastAsia="zh-CN"/>
        </w:rPr>
        <w:t>按查询条件筛选列表，不勾选任何数据，点击【导出】，导出列表全部数据；</w:t>
      </w:r>
    </w:p>
    <w:p>
      <w:pPr>
        <w:numPr>
          <w:ilvl w:val="0"/>
          <w:numId w:val="49"/>
        </w:numPr>
        <w:bidi w:val="0"/>
        <w:ind w:left="0" w:leftChars="0" w:firstLine="420" w:firstLineChars="200"/>
        <w:rPr>
          <w:rFonts w:hint="eastAsia"/>
        </w:rPr>
      </w:pPr>
      <w:r>
        <w:rPr>
          <w:rFonts w:hint="eastAsia"/>
          <w:lang w:val="en-US" w:eastAsia="zh-CN"/>
        </w:rPr>
        <w:t>按查询条件筛选列表，勾选数据后，点击【导出】，仅导出列表中已勾选数据。</w:t>
      </w:r>
    </w:p>
    <w:p>
      <w:pPr>
        <w:pStyle w:val="77"/>
        <w:numPr>
          <w:ilvl w:val="0"/>
          <w:numId w:val="40"/>
        </w:numPr>
        <w:ind w:left="-420" w:leftChars="0" w:firstLine="840" w:firstLineChars="0"/>
        <w:rPr>
          <w:rFonts w:hint="eastAsia"/>
          <w:i w:val="0"/>
          <w:color w:val="auto"/>
        </w:rPr>
      </w:pPr>
      <w:r>
        <w:rPr>
          <w:rFonts w:hint="eastAsia"/>
          <w:b/>
          <w:i w:val="0"/>
          <w:color w:val="auto"/>
        </w:rPr>
        <w:t>查询</w:t>
      </w:r>
      <w:r>
        <w:rPr>
          <w:b/>
          <w:i w:val="0"/>
          <w:color w:val="auto"/>
        </w:rPr>
        <w:t>抽样任务</w:t>
      </w:r>
    </w:p>
    <w:p>
      <w:pPr>
        <w:bidi w:val="0"/>
        <w:rPr>
          <w:rFonts w:hint="eastAsia"/>
          <w:lang w:val="en-US" w:eastAsia="zh-CN"/>
        </w:rPr>
      </w:pPr>
      <w:r>
        <w:rPr>
          <w:rFonts w:hint="eastAsia"/>
        </w:rPr>
        <w:t>〖</w:t>
      </w:r>
      <w:r>
        <w:rPr>
          <w:rFonts w:hint="eastAsia"/>
          <w:lang w:val="en-US" w:eastAsia="zh-CN"/>
        </w:rPr>
        <w:t>抽样调查</w:t>
      </w:r>
      <w:r>
        <w:rPr>
          <w:rFonts w:hint="eastAsia"/>
        </w:rPr>
        <w:t>〗</w:t>
      </w:r>
      <w:r>
        <w:rPr>
          <w:rFonts w:hint="eastAsia"/>
          <w:lang w:val="en-US" w:eastAsia="zh-CN"/>
        </w:rPr>
        <w:t>页面可对抽样任务列表进行查询操作。</w:t>
      </w:r>
    </w:p>
    <w:p>
      <w:pPr>
        <w:numPr>
          <w:ilvl w:val="0"/>
          <w:numId w:val="50"/>
        </w:numPr>
        <w:bidi w:val="0"/>
        <w:ind w:left="0" w:leftChars="0" w:firstLine="420" w:firstLineChars="200"/>
        <w:rPr>
          <w:rFonts w:hint="eastAsia"/>
        </w:rPr>
      </w:pPr>
      <w:r>
        <w:rPr>
          <w:rFonts w:hint="eastAsia"/>
          <w:lang w:val="en-US" w:eastAsia="zh-CN"/>
        </w:rPr>
        <w:t>设置查询条件后，</w:t>
      </w:r>
      <w:r>
        <w:rPr>
          <w:rFonts w:hint="eastAsia"/>
        </w:rPr>
        <w:t>点击【查询】按钮</w:t>
      </w:r>
      <w:r>
        <w:rPr>
          <w:rFonts w:hint="eastAsia"/>
          <w:lang w:eastAsia="zh-CN"/>
        </w:rPr>
        <w:t>，</w:t>
      </w:r>
      <w:r>
        <w:rPr>
          <w:rFonts w:hint="eastAsia"/>
          <w:lang w:val="en-US" w:eastAsia="zh-CN"/>
        </w:rPr>
        <w:t>可根据设置的查询条件筛选</w:t>
      </w:r>
      <w:r>
        <w:t>抽样</w:t>
      </w:r>
      <w:r>
        <w:rPr>
          <w:rFonts w:hint="eastAsia"/>
        </w:rPr>
        <w:t>任务</w:t>
      </w:r>
      <w:r>
        <w:rPr>
          <w:rFonts w:hint="eastAsia"/>
          <w:lang w:val="en-US" w:eastAsia="zh-CN"/>
        </w:rPr>
        <w:t>列表，仅显示符合条件的抽样任务</w:t>
      </w:r>
      <w:r>
        <w:rPr>
          <w:rFonts w:hint="eastAsia"/>
        </w:rPr>
        <w:t>。</w:t>
      </w:r>
    </w:p>
    <w:p>
      <w:pPr>
        <w:numPr>
          <w:ilvl w:val="0"/>
          <w:numId w:val="50"/>
        </w:numPr>
        <w:bidi w:val="0"/>
        <w:ind w:left="0" w:leftChars="0" w:firstLine="420" w:firstLineChars="200"/>
        <w:rPr>
          <w:rFonts w:hint="eastAsia"/>
          <w:i w:val="0"/>
          <w:color w:val="auto"/>
        </w:rPr>
      </w:pPr>
      <w:r>
        <w:rPr>
          <w:rFonts w:hint="eastAsia"/>
          <w:lang w:val="en-US" w:eastAsia="zh-CN"/>
        </w:rPr>
        <w:t>点击【重置】按钮，可重置查询条件为默认值，并自动刷新抽样任务列表。</w:t>
      </w:r>
    </w:p>
    <w:p>
      <w:pPr>
        <w:pStyle w:val="77"/>
        <w:numPr>
          <w:ilvl w:val="0"/>
          <w:numId w:val="40"/>
        </w:numPr>
        <w:ind w:left="-420" w:leftChars="0" w:firstLine="840" w:firstLineChars="0"/>
        <w:rPr>
          <w:rFonts w:hint="eastAsia"/>
          <w:i w:val="0"/>
          <w:color w:val="auto"/>
        </w:rPr>
      </w:pPr>
      <w:r>
        <w:rPr>
          <w:rFonts w:hint="eastAsia"/>
          <w:b/>
          <w:i w:val="0"/>
          <w:color w:val="auto"/>
          <w:lang w:val="en-US" w:eastAsia="zh-CN"/>
        </w:rPr>
        <w:t>刷新</w:t>
      </w:r>
      <w:r>
        <w:rPr>
          <w:b/>
          <w:i w:val="0"/>
          <w:color w:val="auto"/>
        </w:rPr>
        <w:t>抽样任务</w:t>
      </w:r>
    </w:p>
    <w:p>
      <w:pPr>
        <w:bidi w:val="0"/>
        <w:rPr>
          <w:rFonts w:hint="eastAsia"/>
          <w:lang w:val="en-US" w:eastAsia="zh-CN"/>
        </w:rPr>
      </w:pPr>
      <w:r>
        <w:rPr>
          <w:rFonts w:hint="eastAsia"/>
        </w:rPr>
        <w:t>〖</w:t>
      </w:r>
      <w:r>
        <w:rPr>
          <w:rFonts w:hint="eastAsia"/>
          <w:lang w:val="en-US" w:eastAsia="zh-CN"/>
        </w:rPr>
        <w:t>抽样调查</w:t>
      </w:r>
      <w:r>
        <w:rPr>
          <w:rFonts w:hint="eastAsia"/>
        </w:rPr>
        <w:t>〗</w:t>
      </w:r>
      <w:r>
        <w:rPr>
          <w:rFonts w:hint="eastAsia"/>
          <w:lang w:val="en-US" w:eastAsia="zh-CN"/>
        </w:rPr>
        <w:t>页面点击【刷新】按钮，即可对抽样任务列表进行刷新操作。</w:t>
      </w:r>
    </w:p>
    <w:p>
      <w:pPr>
        <w:pStyle w:val="77"/>
        <w:numPr>
          <w:ilvl w:val="0"/>
          <w:numId w:val="40"/>
        </w:numPr>
        <w:ind w:left="-420" w:leftChars="0" w:firstLine="840" w:firstLineChars="0"/>
        <w:rPr>
          <w:rFonts w:hint="eastAsia"/>
          <w:i w:val="0"/>
          <w:color w:val="auto"/>
        </w:rPr>
      </w:pPr>
      <w:r>
        <w:rPr>
          <w:rFonts w:hint="eastAsia"/>
          <w:b/>
          <w:i w:val="0"/>
          <w:color w:val="auto"/>
          <w:lang w:val="en-US" w:eastAsia="zh-CN"/>
        </w:rPr>
        <w:t>已完成样点查看</w:t>
      </w:r>
    </w:p>
    <w:p>
      <w:pPr>
        <w:bidi w:val="0"/>
      </w:pPr>
      <w:r>
        <w:rPr>
          <w:rFonts w:hint="eastAsia"/>
        </w:rPr>
        <w:t>〖</w:t>
      </w:r>
      <w:r>
        <w:rPr>
          <w:rFonts w:hint="eastAsia"/>
          <w:lang w:val="en-US" w:eastAsia="zh-CN"/>
        </w:rPr>
        <w:t>抽样调查</w:t>
      </w:r>
      <w:r>
        <w:rPr>
          <w:rFonts w:hint="eastAsia"/>
        </w:rPr>
        <w:t>〗</w:t>
      </w:r>
      <w:r>
        <w:rPr>
          <w:rFonts w:hint="eastAsia"/>
          <w:lang w:val="en-US" w:eastAsia="zh-CN"/>
        </w:rPr>
        <w:t>页面的抽样任务有已完成样点时，点击已完成样点的个数可打开</w:t>
      </w:r>
      <w:r>
        <w:rPr>
          <w:rFonts w:hint="eastAsia"/>
        </w:rPr>
        <w:t>〖</w:t>
      </w:r>
      <w:r>
        <w:rPr>
          <w:rFonts w:hint="eastAsia"/>
          <w:lang w:val="en-US" w:eastAsia="zh-CN"/>
        </w:rPr>
        <w:t>样点任务</w:t>
      </w:r>
      <w:r>
        <w:rPr>
          <w:rFonts w:hint="eastAsia"/>
        </w:rPr>
        <w:t>〗</w:t>
      </w:r>
      <w:r>
        <w:rPr>
          <w:rFonts w:hint="eastAsia"/>
          <w:lang w:val="en-US" w:eastAsia="zh-CN"/>
        </w:rPr>
        <w:t>弹窗页面，列表展示已完成样点的基本信息。若样点任务中含有附件，点击附件数量可查看/下载附件信息。</w:t>
      </w:r>
    </w:p>
    <w:p>
      <w:pPr>
        <w:pStyle w:val="77"/>
        <w:numPr>
          <w:ilvl w:val="0"/>
          <w:numId w:val="0"/>
        </w:numPr>
      </w:pPr>
      <w:r>
        <w:drawing>
          <wp:inline distT="0" distB="0" distL="114300" distR="114300">
            <wp:extent cx="5400040" cy="2501265"/>
            <wp:effectExtent l="0" t="0" r="10160" b="13335"/>
            <wp:docPr id="23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10"/>
                    <pic:cNvPicPr>
                      <a:picLocks noChangeAspect="1"/>
                    </pic:cNvPicPr>
                  </pic:nvPicPr>
                  <pic:blipFill>
                    <a:blip r:embed="rId159"/>
                    <a:stretch>
                      <a:fillRect/>
                    </a:stretch>
                  </pic:blipFill>
                  <pic:spPr>
                    <a:xfrm>
                      <a:off x="0" y="0"/>
                      <a:ext cx="5400040" cy="2501265"/>
                    </a:xfrm>
                    <a:prstGeom prst="rect">
                      <a:avLst/>
                    </a:prstGeom>
                    <a:noFill/>
                    <a:ln>
                      <a:noFill/>
                    </a:ln>
                  </pic:spPr>
                </pic:pic>
              </a:graphicData>
            </a:graphic>
          </wp:inline>
        </w:drawing>
      </w:r>
    </w:p>
    <w:p>
      <w:pPr>
        <w:bidi w:val="0"/>
        <w:rPr>
          <w:rFonts w:hint="default" w:ascii="宋体" w:hAnsi="宋体" w:cs="宋体"/>
          <w:i w:val="0"/>
          <w:iCs w:val="0"/>
          <w:color w:val="auto"/>
          <w:lang w:val="en-US" w:eastAsia="zh-CN"/>
        </w:rPr>
      </w:pPr>
      <w:r>
        <w:rPr>
          <w:rFonts w:hint="eastAsia"/>
          <w:i w:val="0"/>
          <w:iCs/>
          <w:color w:val="auto"/>
          <w:lang w:val="en-US" w:eastAsia="zh-CN"/>
        </w:rPr>
        <w:t>双击列表中的样点任务，可打开</w:t>
      </w:r>
      <w:r>
        <w:rPr>
          <w:rFonts w:hint="eastAsia" w:ascii="宋体" w:hAnsi="宋体" w:cs="宋体"/>
          <w:i w:val="0"/>
          <w:iCs w:val="0"/>
          <w:color w:val="auto"/>
        </w:rPr>
        <w:t>〖</w:t>
      </w:r>
      <w:r>
        <w:rPr>
          <w:rFonts w:hint="eastAsia" w:ascii="宋体" w:hAnsi="宋体" w:cs="宋体"/>
          <w:i w:val="0"/>
          <w:iCs w:val="0"/>
          <w:color w:val="auto"/>
          <w:lang w:val="en-US" w:eastAsia="zh-CN"/>
        </w:rPr>
        <w:t>抽样评估</w:t>
      </w:r>
      <w:r>
        <w:rPr>
          <w:rFonts w:hint="eastAsia" w:ascii="宋体" w:hAnsi="宋体" w:cs="宋体"/>
          <w:i w:val="0"/>
          <w:iCs w:val="0"/>
          <w:color w:val="auto"/>
        </w:rPr>
        <w:t>〗</w:t>
      </w:r>
      <w:r>
        <w:rPr>
          <w:rFonts w:hint="eastAsia" w:ascii="宋体" w:hAnsi="宋体" w:cs="宋体"/>
          <w:i w:val="0"/>
          <w:iCs w:val="0"/>
          <w:color w:val="auto"/>
          <w:lang w:val="en-US" w:eastAsia="zh-CN"/>
        </w:rPr>
        <w:t>弹窗页，查看抽查员填报的对应样点任务的灾情损失项，点击【导出】可对当前列表的损失数据进行导出操作。</w:t>
      </w:r>
    </w:p>
    <w:p>
      <w:pPr>
        <w:pStyle w:val="77"/>
        <w:numPr>
          <w:ilvl w:val="0"/>
          <w:numId w:val="0"/>
        </w:numPr>
        <w:rPr>
          <w:rFonts w:hint="default"/>
          <w:i w:val="0"/>
          <w:iCs/>
          <w:color w:val="auto"/>
          <w:lang w:val="en-US" w:eastAsia="zh-CN"/>
        </w:rPr>
      </w:pPr>
      <w:r>
        <w:drawing>
          <wp:inline distT="0" distB="0" distL="114300" distR="114300">
            <wp:extent cx="5400040" cy="2527300"/>
            <wp:effectExtent l="0" t="0" r="10160" b="6350"/>
            <wp:docPr id="240"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11"/>
                    <pic:cNvPicPr>
                      <a:picLocks noChangeAspect="1"/>
                    </pic:cNvPicPr>
                  </pic:nvPicPr>
                  <pic:blipFill>
                    <a:blip r:embed="rId160"/>
                    <a:stretch>
                      <a:fillRect/>
                    </a:stretch>
                  </pic:blipFill>
                  <pic:spPr>
                    <a:xfrm>
                      <a:off x="0" y="0"/>
                      <a:ext cx="5400040" cy="2527300"/>
                    </a:xfrm>
                    <a:prstGeom prst="rect">
                      <a:avLst/>
                    </a:prstGeom>
                    <a:noFill/>
                    <a:ln>
                      <a:noFill/>
                    </a:ln>
                  </pic:spPr>
                </pic:pic>
              </a:graphicData>
            </a:graphic>
          </wp:inline>
        </w:drawing>
      </w:r>
    </w:p>
    <w:p>
      <w:pPr>
        <w:pStyle w:val="5"/>
        <w:bidi w:val="0"/>
        <w:rPr>
          <w:rFonts w:hint="eastAsia"/>
          <w:lang w:val="en-US" w:eastAsia="zh-CN"/>
        </w:rPr>
      </w:pPr>
      <w:bookmarkStart w:id="66" w:name="_Toc8640"/>
      <w:r>
        <w:rPr>
          <w:rFonts w:hint="eastAsia"/>
          <w:lang w:val="en-US" w:eastAsia="zh-CN"/>
        </w:rPr>
        <w:t>抽样评估</w:t>
      </w:r>
      <w:bookmarkEnd w:id="66"/>
    </w:p>
    <w:p>
      <w:pPr>
        <w:bidi w:val="0"/>
        <w:rPr>
          <w:rFonts w:hint="default" w:eastAsia="宋体"/>
          <w:i w:val="0"/>
          <w:color w:val="auto"/>
          <w:lang w:val="en-US" w:eastAsia="zh-CN"/>
        </w:rPr>
      </w:pPr>
      <w:r>
        <w:rPr>
          <w:rFonts w:hint="eastAsia" w:ascii="宋体" w:hAnsi="宋体" w:cs="宋体"/>
          <w:i w:val="0"/>
          <w:iCs w:val="0"/>
          <w:color w:val="auto"/>
        </w:rPr>
        <w:t>〖</w:t>
      </w:r>
      <w:r>
        <w:rPr>
          <w:rFonts w:hint="eastAsia" w:ascii="宋体" w:hAnsi="宋体" w:cs="宋体"/>
          <w:i w:val="0"/>
          <w:iCs w:val="0"/>
          <w:color w:val="auto"/>
          <w:lang w:val="en-US" w:eastAsia="zh-CN"/>
        </w:rPr>
        <w:t>抽样评估</w:t>
      </w:r>
      <w:r>
        <w:rPr>
          <w:rFonts w:hint="eastAsia" w:ascii="宋体" w:hAnsi="宋体" w:cs="宋体"/>
          <w:i w:val="0"/>
          <w:iCs w:val="0"/>
          <w:color w:val="auto"/>
        </w:rPr>
        <w:t>〗</w:t>
      </w:r>
      <w:r>
        <w:rPr>
          <w:rFonts w:hint="eastAsia" w:ascii="宋体" w:hAnsi="宋体" w:cs="宋体"/>
          <w:i w:val="0"/>
          <w:iCs w:val="0"/>
          <w:color w:val="auto"/>
          <w:lang w:val="en-US" w:eastAsia="zh-CN"/>
        </w:rPr>
        <w:t>页面</w:t>
      </w:r>
      <w:r>
        <w:rPr>
          <w:rFonts w:hint="eastAsia"/>
          <w:i w:val="0"/>
          <w:color w:val="auto"/>
          <w:lang w:val="en-US" w:eastAsia="zh-CN"/>
        </w:rPr>
        <w:t>列表显示所有执行状态为已完成的抽样任务，实现对移动端已完成的抽样数据进行汇总展示。</w:t>
      </w:r>
    </w:p>
    <w:p>
      <w:pPr>
        <w:pStyle w:val="77"/>
        <w:numPr>
          <w:ilvl w:val="0"/>
          <w:numId w:val="0"/>
        </w:numPr>
        <w:rPr>
          <w:rFonts w:hint="eastAsia" w:eastAsia="宋体"/>
          <w:i w:val="0"/>
          <w:color w:val="auto"/>
          <w:lang w:eastAsia="zh-CN"/>
        </w:rPr>
      </w:pPr>
      <w:r>
        <w:rPr>
          <w:rFonts w:hint="eastAsia" w:eastAsia="宋体"/>
          <w:i/>
          <w:color w:val="auto"/>
          <w:lang w:eastAsia="zh-CN"/>
        </w:rPr>
        <w:drawing>
          <wp:inline distT="0" distB="0" distL="114300" distR="114300">
            <wp:extent cx="5400040" cy="2120265"/>
            <wp:effectExtent l="0" t="0" r="10160" b="13335"/>
            <wp:docPr id="239" name="图片 212" descr="QQ截图2019120517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12" descr="QQ截图20191205175205"/>
                    <pic:cNvPicPr>
                      <a:picLocks noChangeAspect="1"/>
                    </pic:cNvPicPr>
                  </pic:nvPicPr>
                  <pic:blipFill>
                    <a:blip r:embed="rId161"/>
                    <a:stretch>
                      <a:fillRect/>
                    </a:stretch>
                  </pic:blipFill>
                  <pic:spPr>
                    <a:xfrm>
                      <a:off x="0" y="0"/>
                      <a:ext cx="5400040" cy="2120265"/>
                    </a:xfrm>
                    <a:prstGeom prst="rect">
                      <a:avLst/>
                    </a:prstGeom>
                    <a:noFill/>
                    <a:ln>
                      <a:noFill/>
                    </a:ln>
                  </pic:spPr>
                </pic:pic>
              </a:graphicData>
            </a:graphic>
          </wp:inline>
        </w:drawing>
      </w:r>
    </w:p>
    <w:p>
      <w:pPr>
        <w:pStyle w:val="77"/>
        <w:numPr>
          <w:ilvl w:val="0"/>
          <w:numId w:val="40"/>
        </w:numPr>
        <w:ind w:left="-420" w:leftChars="0" w:firstLine="840" w:firstLineChars="0"/>
        <w:rPr>
          <w:rFonts w:hint="eastAsia" w:ascii="宋体" w:hAnsi="宋体" w:cs="宋体"/>
          <w:i w:val="0"/>
          <w:iCs w:val="0"/>
          <w:color w:val="auto"/>
          <w:lang w:val="en-US" w:eastAsia="zh-CN"/>
        </w:rPr>
      </w:pPr>
      <w:r>
        <w:rPr>
          <w:rFonts w:hint="eastAsia"/>
          <w:b/>
          <w:i w:val="0"/>
          <w:color w:val="auto"/>
        </w:rPr>
        <w:t>查询</w:t>
      </w:r>
      <w:r>
        <w:rPr>
          <w:b/>
          <w:i w:val="0"/>
          <w:color w:val="auto"/>
        </w:rPr>
        <w:t>抽样</w:t>
      </w:r>
      <w:r>
        <w:rPr>
          <w:rFonts w:hint="eastAsia"/>
          <w:b/>
          <w:i w:val="0"/>
          <w:color w:val="auto"/>
        </w:rPr>
        <w:t>评估</w:t>
      </w:r>
    </w:p>
    <w:p>
      <w:pPr>
        <w:bidi w:val="0"/>
        <w:rPr>
          <w:rFonts w:hint="eastAsia"/>
          <w:lang w:val="en-US" w:eastAsia="zh-CN"/>
        </w:rPr>
      </w:pPr>
      <w:r>
        <w:rPr>
          <w:rFonts w:hint="eastAsia"/>
        </w:rPr>
        <w:t>〖</w:t>
      </w:r>
      <w:r>
        <w:rPr>
          <w:rFonts w:hint="eastAsia"/>
          <w:lang w:val="en-US" w:eastAsia="zh-CN"/>
        </w:rPr>
        <w:t>抽样调查</w:t>
      </w:r>
      <w:r>
        <w:rPr>
          <w:rFonts w:hint="eastAsia"/>
        </w:rPr>
        <w:t>〗</w:t>
      </w:r>
      <w:r>
        <w:rPr>
          <w:rFonts w:hint="eastAsia"/>
          <w:lang w:val="en-US" w:eastAsia="zh-CN"/>
        </w:rPr>
        <w:t>页面可按抽样任务的新增时间段对抽样任务列表进行查询操作。</w:t>
      </w:r>
    </w:p>
    <w:p>
      <w:pPr>
        <w:numPr>
          <w:ilvl w:val="0"/>
          <w:numId w:val="51"/>
        </w:numPr>
        <w:bidi w:val="0"/>
        <w:ind w:left="845" w:leftChars="0" w:hanging="425" w:firstLineChars="0"/>
        <w:rPr>
          <w:rFonts w:hint="eastAsia"/>
        </w:rPr>
      </w:pPr>
      <w:r>
        <w:rPr>
          <w:rFonts w:hint="eastAsia"/>
          <w:lang w:val="en-US" w:eastAsia="zh-CN"/>
        </w:rPr>
        <w:t>设置查询条件后，</w:t>
      </w:r>
      <w:r>
        <w:rPr>
          <w:rFonts w:hint="eastAsia"/>
        </w:rPr>
        <w:t>点击【查询】按钮</w:t>
      </w:r>
      <w:r>
        <w:rPr>
          <w:rFonts w:hint="eastAsia"/>
          <w:lang w:eastAsia="zh-CN"/>
        </w:rPr>
        <w:t>，</w:t>
      </w:r>
      <w:r>
        <w:rPr>
          <w:rFonts w:hint="eastAsia"/>
          <w:lang w:val="en-US" w:eastAsia="zh-CN"/>
        </w:rPr>
        <w:t>可根据设置的查询条件筛选列表，仅显示符合条件的抽样任务</w:t>
      </w:r>
      <w:r>
        <w:rPr>
          <w:rFonts w:hint="eastAsia"/>
        </w:rPr>
        <w:t>。</w:t>
      </w:r>
    </w:p>
    <w:p>
      <w:pPr>
        <w:numPr>
          <w:ilvl w:val="0"/>
          <w:numId w:val="51"/>
        </w:numPr>
        <w:bidi w:val="0"/>
        <w:ind w:left="845" w:leftChars="0" w:hanging="425" w:firstLineChars="0"/>
        <w:rPr>
          <w:rFonts w:hint="eastAsia"/>
        </w:rPr>
      </w:pPr>
      <w:r>
        <w:rPr>
          <w:rFonts w:hint="eastAsia"/>
          <w:lang w:val="en-US" w:eastAsia="zh-CN"/>
        </w:rPr>
        <w:t>点击【重置】按钮，可重置查询条件为默认值，并自动刷新抽样评估列表。</w:t>
      </w:r>
    </w:p>
    <w:p>
      <w:pPr>
        <w:pStyle w:val="77"/>
        <w:numPr>
          <w:ilvl w:val="0"/>
          <w:numId w:val="40"/>
        </w:numPr>
        <w:ind w:left="-420" w:leftChars="0" w:firstLine="840" w:firstLineChars="0"/>
        <w:rPr>
          <w:rFonts w:hint="eastAsia"/>
          <w:i w:val="0"/>
          <w:color w:val="auto"/>
        </w:rPr>
      </w:pPr>
      <w:r>
        <w:rPr>
          <w:rFonts w:hint="eastAsia"/>
          <w:b/>
          <w:i w:val="0"/>
          <w:color w:val="auto"/>
          <w:lang w:val="en-US" w:eastAsia="zh-CN"/>
        </w:rPr>
        <w:t>刷新</w:t>
      </w:r>
      <w:r>
        <w:rPr>
          <w:b/>
          <w:i w:val="0"/>
          <w:color w:val="auto"/>
        </w:rPr>
        <w:t>抽样任务</w:t>
      </w:r>
    </w:p>
    <w:p>
      <w:pPr>
        <w:pStyle w:val="77"/>
        <w:numPr>
          <w:ilvl w:val="0"/>
          <w:numId w:val="0"/>
        </w:numPr>
        <w:ind w:left="420" w:leftChars="0" w:firstLine="420" w:firstLineChars="0"/>
        <w:rPr>
          <w:rFonts w:hint="eastAsia" w:ascii="宋体" w:hAnsi="宋体" w:cs="宋体"/>
          <w:i w:val="0"/>
          <w:iCs w:val="0"/>
          <w:color w:val="auto"/>
          <w:lang w:val="en-US" w:eastAsia="zh-CN"/>
        </w:rPr>
      </w:pPr>
      <w:r>
        <w:rPr>
          <w:rFonts w:hint="eastAsia" w:ascii="宋体" w:hAnsi="宋体" w:cs="宋体"/>
          <w:i w:val="0"/>
          <w:iCs w:val="0"/>
          <w:color w:val="auto"/>
        </w:rPr>
        <w:t>〖</w:t>
      </w:r>
      <w:r>
        <w:rPr>
          <w:rFonts w:hint="eastAsia" w:ascii="宋体" w:hAnsi="宋体" w:cs="宋体"/>
          <w:i w:val="0"/>
          <w:iCs w:val="0"/>
          <w:color w:val="auto"/>
          <w:lang w:val="en-US" w:eastAsia="zh-CN"/>
        </w:rPr>
        <w:t>抽样评估</w:t>
      </w:r>
      <w:r>
        <w:rPr>
          <w:rFonts w:hint="eastAsia" w:ascii="宋体" w:hAnsi="宋体" w:cs="宋体"/>
          <w:i w:val="0"/>
          <w:iCs w:val="0"/>
          <w:color w:val="auto"/>
        </w:rPr>
        <w:t>〗</w:t>
      </w:r>
      <w:r>
        <w:rPr>
          <w:rFonts w:hint="eastAsia" w:ascii="宋体" w:hAnsi="宋体" w:cs="宋体"/>
          <w:i w:val="0"/>
          <w:iCs w:val="0"/>
          <w:color w:val="auto"/>
          <w:lang w:val="en-US" w:eastAsia="zh-CN"/>
        </w:rPr>
        <w:t>页面点击【刷新】按钮，即可对抽样评估列表进行刷新操作。</w:t>
      </w:r>
    </w:p>
    <w:p>
      <w:pPr>
        <w:pStyle w:val="77"/>
        <w:numPr>
          <w:ilvl w:val="0"/>
          <w:numId w:val="40"/>
        </w:numPr>
        <w:ind w:left="-420" w:leftChars="0" w:firstLine="840" w:firstLineChars="0"/>
        <w:rPr>
          <w:rFonts w:hint="eastAsia"/>
          <w:i w:val="0"/>
          <w:color w:val="auto"/>
        </w:rPr>
      </w:pPr>
      <w:r>
        <w:rPr>
          <w:rFonts w:hint="eastAsia"/>
          <w:b/>
          <w:i w:val="0"/>
          <w:color w:val="auto"/>
          <w:lang w:val="en-US" w:eastAsia="zh-CN"/>
        </w:rPr>
        <w:t>已完成样点查看</w:t>
      </w:r>
    </w:p>
    <w:p>
      <w:pPr>
        <w:bidi w:val="0"/>
        <w:rPr>
          <w:rFonts w:hint="default"/>
          <w:lang w:val="en-US" w:eastAsia="zh-CN"/>
        </w:rPr>
      </w:pPr>
      <w:r>
        <w:rPr>
          <w:rFonts w:hint="eastAsia"/>
        </w:rPr>
        <w:t>〖</w:t>
      </w:r>
      <w:r>
        <w:rPr>
          <w:rFonts w:hint="eastAsia"/>
          <w:lang w:val="en-US" w:eastAsia="zh-CN"/>
        </w:rPr>
        <w:t>抽样评估</w:t>
      </w:r>
      <w:r>
        <w:rPr>
          <w:rFonts w:hint="eastAsia"/>
        </w:rPr>
        <w:t>〗</w:t>
      </w:r>
      <w:r>
        <w:rPr>
          <w:rFonts w:hint="eastAsia"/>
          <w:lang w:val="en-US" w:eastAsia="zh-CN"/>
        </w:rPr>
        <w:t>页面点击已完成样点的个数可打开</w:t>
      </w:r>
      <w:r>
        <w:rPr>
          <w:rFonts w:hint="eastAsia"/>
        </w:rPr>
        <w:t>〖</w:t>
      </w:r>
      <w:r>
        <w:rPr>
          <w:rFonts w:hint="eastAsia"/>
          <w:lang w:val="en-US" w:eastAsia="zh-CN"/>
        </w:rPr>
        <w:t>样点任务</w:t>
      </w:r>
      <w:r>
        <w:rPr>
          <w:rFonts w:hint="eastAsia"/>
        </w:rPr>
        <w:t>〗</w:t>
      </w:r>
      <w:r>
        <w:rPr>
          <w:rFonts w:hint="eastAsia"/>
          <w:lang w:val="en-US" w:eastAsia="zh-CN"/>
        </w:rPr>
        <w:t>弹窗页面，列表展示已完成样点的基本信息。若样点任务中含有附件，点击附件数量可查看/下载附件信息。</w:t>
      </w:r>
    </w:p>
    <w:p>
      <w:pPr>
        <w:pStyle w:val="77"/>
        <w:numPr>
          <w:ilvl w:val="0"/>
          <w:numId w:val="0"/>
        </w:numPr>
      </w:pPr>
      <w:r>
        <w:drawing>
          <wp:inline distT="0" distB="0" distL="114300" distR="114300">
            <wp:extent cx="5400040" cy="2526030"/>
            <wp:effectExtent l="0" t="0" r="10160" b="7620"/>
            <wp:docPr id="24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13"/>
                    <pic:cNvPicPr>
                      <a:picLocks noChangeAspect="1"/>
                    </pic:cNvPicPr>
                  </pic:nvPicPr>
                  <pic:blipFill>
                    <a:blip r:embed="rId162"/>
                    <a:stretch>
                      <a:fillRect/>
                    </a:stretch>
                  </pic:blipFill>
                  <pic:spPr>
                    <a:xfrm>
                      <a:off x="0" y="0"/>
                      <a:ext cx="5400040" cy="252603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双击列表中的样点任务，可打开</w:t>
      </w:r>
      <w:r>
        <w:rPr>
          <w:rFonts w:hint="eastAsia"/>
        </w:rPr>
        <w:t>〖</w:t>
      </w:r>
      <w:r>
        <w:rPr>
          <w:rFonts w:hint="eastAsia"/>
          <w:lang w:val="en-US" w:eastAsia="zh-CN"/>
        </w:rPr>
        <w:t>抽样评估</w:t>
      </w:r>
      <w:r>
        <w:rPr>
          <w:rFonts w:hint="eastAsia"/>
        </w:rPr>
        <w:t>〗</w:t>
      </w:r>
      <w:r>
        <w:rPr>
          <w:rFonts w:hint="eastAsia"/>
          <w:lang w:val="en-US" w:eastAsia="zh-CN"/>
        </w:rPr>
        <w:t>弹窗页，查看抽查员填报的对应样点任务的灾情损失信息，以及根据抽样模型设置信息评估出的经济损失。</w:t>
      </w:r>
    </w:p>
    <w:p>
      <w:pPr>
        <w:numPr>
          <w:ilvl w:val="0"/>
          <w:numId w:val="52"/>
        </w:numPr>
        <w:bidi w:val="0"/>
        <w:ind w:left="0" w:leftChars="0" w:firstLine="420" w:firstLineChars="200"/>
        <w:rPr>
          <w:rFonts w:hint="eastAsia"/>
          <w:lang w:val="en-US" w:eastAsia="zh-CN"/>
        </w:rPr>
      </w:pPr>
      <w:r>
        <w:rPr>
          <w:rFonts w:hint="eastAsia"/>
          <w:lang w:val="en-US" w:eastAsia="zh-CN"/>
        </w:rPr>
        <w:t>点击【导出】按钮，可对当前列表的损失数据进行导出操作。</w:t>
      </w:r>
    </w:p>
    <w:p>
      <w:pPr>
        <w:numPr>
          <w:ilvl w:val="0"/>
          <w:numId w:val="52"/>
        </w:numPr>
        <w:bidi w:val="0"/>
        <w:ind w:left="0" w:leftChars="0" w:firstLine="420" w:firstLineChars="200"/>
        <w:rPr>
          <w:rFonts w:hint="default"/>
          <w:lang w:val="en-US" w:eastAsia="zh-CN"/>
        </w:rPr>
      </w:pPr>
      <w:r>
        <w:rPr>
          <w:rFonts w:hint="eastAsia"/>
          <w:lang w:val="en-US" w:eastAsia="zh-CN"/>
        </w:rPr>
        <w:t>【保存】按钮：</w:t>
      </w:r>
    </w:p>
    <w:p>
      <w:pPr>
        <w:bidi w:val="0"/>
        <w:rPr>
          <w:rFonts w:hint="eastAsia"/>
          <w:lang w:val="en-US" w:eastAsia="zh-CN"/>
        </w:rPr>
      </w:pPr>
      <w:r>
        <w:rPr>
          <w:rFonts w:hint="eastAsia"/>
          <w:lang w:val="en-US" w:eastAsia="zh-CN"/>
        </w:rPr>
        <w:t>若点击【保存】按钮，保存成功后【保存】按钮立即隐藏，同时保存当前页面根据当前抽样模型设置计算出来的经济损失金额，保存后即使抽样模型设置的金额有所修改，此处的经济损失值也不会发生改变；</w:t>
      </w:r>
    </w:p>
    <w:p>
      <w:pPr>
        <w:bidi w:val="0"/>
        <w:rPr>
          <w:rFonts w:hint="default" w:ascii="宋体" w:hAnsi="宋体" w:cs="宋体"/>
          <w:i w:val="0"/>
          <w:iCs w:val="0"/>
          <w:color w:val="auto"/>
          <w:lang w:val="en-US" w:eastAsia="zh-CN"/>
        </w:rPr>
      </w:pPr>
      <w:r>
        <w:rPr>
          <w:rFonts w:hint="eastAsia"/>
          <w:lang w:val="en-US" w:eastAsia="zh-CN"/>
        </w:rPr>
        <w:t>若一直不点击【保存】按钮，在抽样模型设置的金额有所修改时，此处的经济损失值则会根据修改后的抽样模型设置自动更新。</w:t>
      </w:r>
    </w:p>
    <w:p>
      <w:pPr>
        <w:pStyle w:val="77"/>
        <w:numPr>
          <w:ilvl w:val="0"/>
          <w:numId w:val="0"/>
        </w:numPr>
        <w:rPr>
          <w:rFonts w:hint="eastAsia"/>
          <w:i w:val="0"/>
          <w:color w:val="auto"/>
        </w:rPr>
      </w:pPr>
      <w:r>
        <w:drawing>
          <wp:inline distT="0" distB="0" distL="114300" distR="114300">
            <wp:extent cx="5400040" cy="2489835"/>
            <wp:effectExtent l="0" t="0" r="10160" b="5715"/>
            <wp:docPr id="245"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14"/>
                    <pic:cNvPicPr>
                      <a:picLocks noChangeAspect="1"/>
                    </pic:cNvPicPr>
                  </pic:nvPicPr>
                  <pic:blipFill>
                    <a:blip r:embed="rId163"/>
                    <a:stretch>
                      <a:fillRect/>
                    </a:stretch>
                  </pic:blipFill>
                  <pic:spPr>
                    <a:xfrm>
                      <a:off x="0" y="0"/>
                      <a:ext cx="5400040" cy="2489835"/>
                    </a:xfrm>
                    <a:prstGeom prst="rect">
                      <a:avLst/>
                    </a:prstGeom>
                    <a:noFill/>
                    <a:ln>
                      <a:noFill/>
                    </a:ln>
                  </pic:spPr>
                </pic:pic>
              </a:graphicData>
            </a:graphic>
          </wp:inline>
        </w:drawing>
      </w:r>
    </w:p>
    <w:p>
      <w:pPr>
        <w:pStyle w:val="5"/>
        <w:bidi w:val="0"/>
        <w:rPr>
          <w:rFonts w:hint="eastAsia"/>
          <w:lang w:val="en-US" w:eastAsia="zh-CN"/>
        </w:rPr>
      </w:pPr>
      <w:bookmarkStart w:id="67" w:name="_Toc13312"/>
      <w:r>
        <w:rPr>
          <w:rFonts w:hint="eastAsia"/>
          <w:lang w:val="en-US" w:eastAsia="zh-CN"/>
        </w:rPr>
        <w:t>抽样模型设置</w:t>
      </w:r>
      <w:bookmarkEnd w:id="67"/>
    </w:p>
    <w:p>
      <w:pPr>
        <w:bidi w:val="0"/>
        <w:rPr>
          <w:rFonts w:hint="eastAsia"/>
        </w:rPr>
      </w:pPr>
      <w:r>
        <w:rPr>
          <w:rFonts w:hint="eastAsia"/>
        </w:rPr>
        <w:t>实现</w:t>
      </w:r>
      <w:r>
        <w:t>支持</w:t>
      </w:r>
      <w:r>
        <w:rPr>
          <w:rFonts w:hint="eastAsia"/>
        </w:rPr>
        <w:t>按</w:t>
      </w:r>
      <w:r>
        <w:t>不同行业分类</w:t>
      </w:r>
      <w:r>
        <w:rPr>
          <w:rFonts w:hint="eastAsia"/>
        </w:rPr>
        <w:t>建立</w:t>
      </w:r>
      <w:r>
        <w:t>抽样模型</w:t>
      </w:r>
      <w:r>
        <w:rPr>
          <w:rFonts w:hint="eastAsia"/>
        </w:rPr>
        <w:t>。</w:t>
      </w:r>
    </w:p>
    <w:p>
      <w:pPr>
        <w:pStyle w:val="77"/>
        <w:numPr>
          <w:ilvl w:val="0"/>
          <w:numId w:val="0"/>
        </w:numPr>
        <w:rPr>
          <w:rFonts w:hint="eastAsia"/>
          <w:i w:val="0"/>
          <w:color w:val="auto"/>
        </w:rPr>
      </w:pPr>
      <w:r>
        <w:drawing>
          <wp:inline distT="0" distB="0" distL="114300" distR="114300">
            <wp:extent cx="5400040" cy="2514600"/>
            <wp:effectExtent l="0" t="0" r="10160" b="0"/>
            <wp:docPr id="247"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15"/>
                    <pic:cNvPicPr>
                      <a:picLocks noChangeAspect="1"/>
                    </pic:cNvPicPr>
                  </pic:nvPicPr>
                  <pic:blipFill>
                    <a:blip r:embed="rId164"/>
                    <a:stretch>
                      <a:fillRect/>
                    </a:stretch>
                  </pic:blipFill>
                  <pic:spPr>
                    <a:xfrm>
                      <a:off x="0" y="0"/>
                      <a:ext cx="5400040" cy="2514600"/>
                    </a:xfrm>
                    <a:prstGeom prst="rect">
                      <a:avLst/>
                    </a:prstGeom>
                    <a:noFill/>
                    <a:ln>
                      <a:noFill/>
                    </a:ln>
                  </pic:spPr>
                </pic:pic>
              </a:graphicData>
            </a:graphic>
          </wp:inline>
        </w:drawing>
      </w:r>
    </w:p>
    <w:p>
      <w:pPr>
        <w:pStyle w:val="77"/>
        <w:numPr>
          <w:ilvl w:val="0"/>
          <w:numId w:val="40"/>
        </w:numPr>
        <w:ind w:left="-420" w:leftChars="0" w:firstLine="840" w:firstLineChars="0"/>
        <w:rPr>
          <w:rFonts w:hint="eastAsia"/>
          <w:i w:val="0"/>
          <w:color w:val="auto"/>
        </w:rPr>
      </w:pPr>
      <w:r>
        <w:rPr>
          <w:rFonts w:hint="eastAsia"/>
          <w:b/>
          <w:i w:val="0"/>
          <w:color w:val="auto"/>
        </w:rPr>
        <w:t>抽样</w:t>
      </w:r>
      <w:r>
        <w:rPr>
          <w:b/>
          <w:i w:val="0"/>
          <w:color w:val="auto"/>
        </w:rPr>
        <w:t>模型新增</w:t>
      </w:r>
    </w:p>
    <w:p>
      <w:pPr>
        <w:bidi w:val="0"/>
        <w:rPr>
          <w:rFonts w:hint="eastAsia"/>
          <w:i w:val="0"/>
          <w:color w:val="auto"/>
        </w:rPr>
      </w:pPr>
      <w:r>
        <w:rPr>
          <w:rFonts w:hint="eastAsia"/>
          <w:i w:val="0"/>
          <w:color w:val="auto"/>
        </w:rPr>
        <w:t>进入</w:t>
      </w:r>
      <w:r>
        <w:rPr>
          <w:rFonts w:hint="eastAsia" w:ascii="宋体" w:hAnsi="宋体" w:cs="宋体"/>
          <w:i w:val="0"/>
          <w:iCs w:val="0"/>
          <w:color w:val="auto"/>
        </w:rPr>
        <w:t>〖救灾抽样评估〗</w:t>
      </w:r>
      <w:r>
        <w:rPr>
          <w:i w:val="0"/>
          <w:color w:val="auto"/>
        </w:rPr>
        <w:t>，点击</w:t>
      </w:r>
      <w:r>
        <w:rPr>
          <w:rFonts w:hint="eastAsia" w:ascii="宋体" w:hAnsi="宋体" w:cs="宋体"/>
          <w:i w:val="0"/>
          <w:iCs w:val="0"/>
          <w:color w:val="auto"/>
        </w:rPr>
        <w:t>〖</w:t>
      </w:r>
      <w:r>
        <w:rPr>
          <w:rFonts w:hint="eastAsia"/>
          <w:i w:val="0"/>
          <w:color w:val="auto"/>
        </w:rPr>
        <w:t>抽样模型</w:t>
      </w:r>
      <w:r>
        <w:rPr>
          <w:i w:val="0"/>
          <w:color w:val="auto"/>
        </w:rPr>
        <w:t>设置</w:t>
      </w:r>
      <w:r>
        <w:rPr>
          <w:rFonts w:hint="eastAsia" w:ascii="宋体" w:hAnsi="宋体" w:cs="宋体"/>
          <w:i w:val="0"/>
          <w:iCs w:val="0"/>
          <w:color w:val="auto"/>
        </w:rPr>
        <w:t>〗</w:t>
      </w:r>
      <w:r>
        <w:rPr>
          <w:rFonts w:hint="eastAsia"/>
          <w:i w:val="0"/>
          <w:color w:val="auto"/>
          <w:lang w:eastAsia="zh-CN"/>
        </w:rPr>
        <w:t>，</w:t>
      </w:r>
      <w:r>
        <w:rPr>
          <w:rFonts w:hint="eastAsia"/>
          <w:i w:val="0"/>
          <w:color w:val="auto"/>
          <w:lang w:val="en-US" w:eastAsia="zh-CN"/>
        </w:rPr>
        <w:t>选择分类后</w:t>
      </w:r>
      <w:r>
        <w:rPr>
          <w:rFonts w:hint="eastAsia"/>
          <w:i w:val="0"/>
          <w:color w:val="auto"/>
        </w:rPr>
        <w:t>点击【新增】</w:t>
      </w:r>
      <w:r>
        <w:rPr>
          <w:rFonts w:hint="eastAsia"/>
          <w:i w:val="0"/>
          <w:color w:val="auto"/>
          <w:lang w:val="en-US" w:eastAsia="zh-CN"/>
        </w:rPr>
        <w:t>按钮，可</w:t>
      </w:r>
      <w:r>
        <w:rPr>
          <w:rFonts w:hint="eastAsia"/>
          <w:i w:val="0"/>
          <w:color w:val="auto"/>
        </w:rPr>
        <w:t>录入</w:t>
      </w:r>
      <w:r>
        <w:rPr>
          <w:i w:val="0"/>
          <w:color w:val="auto"/>
        </w:rPr>
        <w:t>抽样模型数据，</w:t>
      </w:r>
      <w:r>
        <w:rPr>
          <w:rFonts w:hint="eastAsia"/>
          <w:i w:val="0"/>
          <w:color w:val="auto"/>
          <w:lang w:val="en-US" w:eastAsia="zh-CN"/>
        </w:rPr>
        <w:t>其中</w:t>
      </w:r>
      <w:r>
        <w:rPr>
          <w:i w:val="0"/>
          <w:color w:val="auto"/>
        </w:rPr>
        <w:t>损失类别、</w:t>
      </w:r>
      <w:r>
        <w:rPr>
          <w:rFonts w:hint="eastAsia"/>
          <w:i w:val="0"/>
          <w:color w:val="auto"/>
          <w:lang w:val="en-US" w:eastAsia="zh-CN"/>
        </w:rPr>
        <w:t>单位、</w:t>
      </w:r>
      <w:r>
        <w:rPr>
          <w:rFonts w:hint="eastAsia"/>
          <w:i w:val="0"/>
          <w:color w:val="auto"/>
        </w:rPr>
        <w:t>排序号</w:t>
      </w:r>
      <w:r>
        <w:rPr>
          <w:rFonts w:hint="eastAsia"/>
          <w:i w:val="0"/>
          <w:color w:val="auto"/>
          <w:lang w:val="en-US" w:eastAsia="zh-CN"/>
        </w:rPr>
        <w:t>为必填项</w:t>
      </w:r>
      <w:r>
        <w:rPr>
          <w:rFonts w:hint="eastAsia"/>
          <w:i w:val="0"/>
          <w:color w:val="auto"/>
        </w:rPr>
        <w:t>，</w:t>
      </w:r>
      <w:r>
        <w:rPr>
          <w:i w:val="0"/>
          <w:color w:val="auto"/>
        </w:rPr>
        <w:t>其他可选择</w:t>
      </w:r>
      <w:r>
        <w:rPr>
          <w:rFonts w:hint="eastAsia"/>
          <w:i w:val="0"/>
          <w:color w:val="auto"/>
        </w:rPr>
        <w:t>录入</w:t>
      </w:r>
      <w:r>
        <w:rPr>
          <w:i w:val="0"/>
          <w:color w:val="auto"/>
        </w:rPr>
        <w:t>。</w:t>
      </w:r>
    </w:p>
    <w:p>
      <w:pPr>
        <w:pStyle w:val="77"/>
        <w:ind w:left="0" w:leftChars="0" w:firstLine="0" w:firstLineChars="0"/>
      </w:pPr>
      <w:r>
        <w:drawing>
          <wp:inline distT="0" distB="0" distL="114300" distR="114300">
            <wp:extent cx="5400040" cy="2515870"/>
            <wp:effectExtent l="0" t="0" r="10160" b="17780"/>
            <wp:docPr id="242"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16"/>
                    <pic:cNvPicPr>
                      <a:picLocks noChangeAspect="1"/>
                    </pic:cNvPicPr>
                  </pic:nvPicPr>
                  <pic:blipFill>
                    <a:blip r:embed="rId165"/>
                    <a:stretch>
                      <a:fillRect/>
                    </a:stretch>
                  </pic:blipFill>
                  <pic:spPr>
                    <a:xfrm>
                      <a:off x="0" y="0"/>
                      <a:ext cx="5400040" cy="2515870"/>
                    </a:xfrm>
                    <a:prstGeom prst="rect">
                      <a:avLst/>
                    </a:prstGeom>
                    <a:noFill/>
                    <a:ln>
                      <a:noFill/>
                    </a:ln>
                  </pic:spPr>
                </pic:pic>
              </a:graphicData>
            </a:graphic>
          </wp:inline>
        </w:drawing>
      </w:r>
    </w:p>
    <w:p>
      <w:pPr>
        <w:pStyle w:val="77"/>
        <w:ind w:left="420" w:leftChars="0" w:firstLine="420" w:firstLineChars="0"/>
        <w:rPr>
          <w:rFonts w:hint="eastAsia"/>
          <w:lang w:val="en-US" w:eastAsia="zh-CN"/>
        </w:rPr>
      </w:pPr>
      <w:r>
        <w:rPr>
          <w:rFonts w:hint="eastAsia"/>
          <w:lang w:val="en-US" w:eastAsia="zh-CN"/>
        </w:rPr>
        <w:t>注意：</w:t>
      </w:r>
    </w:p>
    <w:p>
      <w:pPr>
        <w:pStyle w:val="77"/>
        <w:ind w:left="420" w:leftChars="0" w:firstLine="420" w:firstLineChars="0"/>
        <w:rPr>
          <w:rFonts w:hint="eastAsia"/>
          <w:lang w:val="en-US" w:eastAsia="zh-CN"/>
        </w:rPr>
      </w:pPr>
      <w:r>
        <w:rPr>
          <w:rFonts w:hint="eastAsia"/>
          <w:lang w:val="en-US" w:eastAsia="zh-CN"/>
        </w:rPr>
        <w:t>经济损失下的字段录入的数值为对应损失类型的损失项的评估标准，评估损失金额时，是按照此处设置的金额来计算，请谨慎填写。</w:t>
      </w:r>
    </w:p>
    <w:p>
      <w:pPr>
        <w:bidi w:val="0"/>
        <w:rPr>
          <w:rFonts w:hint="eastAsia"/>
          <w:lang w:val="en-US" w:eastAsia="zh-CN"/>
        </w:rPr>
      </w:pPr>
      <w:r>
        <w:rPr>
          <w:rFonts w:hint="eastAsia"/>
          <w:lang w:val="en-US" w:eastAsia="zh-CN"/>
        </w:rPr>
        <w:t>举例：</w:t>
      </w:r>
    </w:p>
    <w:p>
      <w:pPr>
        <w:bidi w:val="0"/>
        <w:rPr>
          <w:rFonts w:hint="eastAsia"/>
          <w:lang w:val="en-US" w:eastAsia="zh-CN"/>
        </w:rPr>
      </w:pPr>
      <w:r>
        <w:rPr>
          <w:rFonts w:hint="eastAsia"/>
          <w:lang w:val="en-US" w:eastAsia="zh-CN"/>
        </w:rPr>
        <w:t>如下图，该抽样模型设置后，对应抽样评估结果的损失金额为：</w:t>
      </w:r>
    </w:p>
    <w:p>
      <w:pPr>
        <w:bidi w:val="0"/>
        <w:rPr>
          <w:rFonts w:hint="default"/>
          <w:lang w:val="en-US" w:eastAsia="zh-CN"/>
        </w:rPr>
      </w:pPr>
      <w:r>
        <w:rPr>
          <w:rFonts w:hint="eastAsia"/>
          <w:lang w:val="en-US" w:eastAsia="zh-CN"/>
        </w:rPr>
        <w:t>1*0+101*100+1000*400+10000*60+100000*40=5010100（元）</w:t>
      </w:r>
    </w:p>
    <w:p>
      <w:pPr>
        <w:pStyle w:val="77"/>
        <w:ind w:left="0" w:leftChars="0" w:firstLine="0" w:firstLineChars="0"/>
      </w:pPr>
      <w:r>
        <w:drawing>
          <wp:inline distT="0" distB="0" distL="114300" distR="114300">
            <wp:extent cx="5400040" cy="2515870"/>
            <wp:effectExtent l="0" t="0" r="10160" b="17780"/>
            <wp:docPr id="244"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17"/>
                    <pic:cNvPicPr>
                      <a:picLocks noChangeAspect="1"/>
                    </pic:cNvPicPr>
                  </pic:nvPicPr>
                  <pic:blipFill>
                    <a:blip r:embed="rId166"/>
                    <a:stretch>
                      <a:fillRect/>
                    </a:stretch>
                  </pic:blipFill>
                  <pic:spPr>
                    <a:xfrm>
                      <a:off x="0" y="0"/>
                      <a:ext cx="5400040" cy="2515870"/>
                    </a:xfrm>
                    <a:prstGeom prst="rect">
                      <a:avLst/>
                    </a:prstGeom>
                    <a:noFill/>
                    <a:ln>
                      <a:noFill/>
                    </a:ln>
                  </pic:spPr>
                </pic:pic>
              </a:graphicData>
            </a:graphic>
          </wp:inline>
        </w:drawing>
      </w:r>
    </w:p>
    <w:p>
      <w:pPr>
        <w:pStyle w:val="77"/>
        <w:ind w:left="0" w:leftChars="0" w:firstLine="0" w:firstLineChars="0"/>
        <w:rPr>
          <w:rFonts w:hint="default"/>
          <w:lang w:val="en-US" w:eastAsia="zh-CN"/>
        </w:rPr>
      </w:pPr>
      <w:r>
        <w:drawing>
          <wp:inline distT="0" distB="0" distL="114300" distR="114300">
            <wp:extent cx="5400040" cy="2486660"/>
            <wp:effectExtent l="0" t="0" r="10160" b="8890"/>
            <wp:docPr id="24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18"/>
                    <pic:cNvPicPr>
                      <a:picLocks noChangeAspect="1"/>
                    </pic:cNvPicPr>
                  </pic:nvPicPr>
                  <pic:blipFill>
                    <a:blip r:embed="rId167"/>
                    <a:stretch>
                      <a:fillRect/>
                    </a:stretch>
                  </pic:blipFill>
                  <pic:spPr>
                    <a:xfrm>
                      <a:off x="0" y="0"/>
                      <a:ext cx="5400040" cy="2486660"/>
                    </a:xfrm>
                    <a:prstGeom prst="rect">
                      <a:avLst/>
                    </a:prstGeom>
                    <a:noFill/>
                    <a:ln>
                      <a:noFill/>
                    </a:ln>
                  </pic:spPr>
                </pic:pic>
              </a:graphicData>
            </a:graphic>
          </wp:inline>
        </w:drawing>
      </w:r>
    </w:p>
    <w:p>
      <w:pPr>
        <w:pStyle w:val="77"/>
        <w:numPr>
          <w:ilvl w:val="0"/>
          <w:numId w:val="40"/>
        </w:numPr>
        <w:ind w:left="-420" w:leftChars="0" w:firstLine="840" w:firstLineChars="0"/>
        <w:rPr>
          <w:i w:val="0"/>
          <w:color w:val="auto"/>
        </w:rPr>
      </w:pPr>
      <w:r>
        <w:rPr>
          <w:rFonts w:hint="eastAsia"/>
          <w:b/>
          <w:i w:val="0"/>
          <w:color w:val="auto"/>
        </w:rPr>
        <w:t>抽样</w:t>
      </w:r>
      <w:r>
        <w:rPr>
          <w:b/>
          <w:i w:val="0"/>
          <w:color w:val="auto"/>
        </w:rPr>
        <w:t>模型</w:t>
      </w:r>
      <w:r>
        <w:rPr>
          <w:rFonts w:hint="eastAsia"/>
          <w:b/>
          <w:i w:val="0"/>
          <w:color w:val="auto"/>
        </w:rPr>
        <w:t>修改</w:t>
      </w:r>
    </w:p>
    <w:p>
      <w:pPr>
        <w:numPr>
          <w:ilvl w:val="0"/>
          <w:numId w:val="53"/>
        </w:numPr>
        <w:bidi w:val="0"/>
        <w:ind w:left="0" w:leftChars="0" w:firstLine="420" w:firstLineChars="200"/>
      </w:pPr>
      <w:r>
        <w:rPr>
          <w:rFonts w:hint="eastAsia"/>
          <w:lang w:val="en-US" w:eastAsia="zh-CN"/>
        </w:rPr>
        <w:t>登录系统并</w:t>
      </w:r>
      <w:r>
        <w:rPr>
          <w:rFonts w:hint="eastAsia"/>
        </w:rPr>
        <w:t>进入〖</w:t>
      </w:r>
      <w:r>
        <w:rPr>
          <w:rFonts w:hint="eastAsia"/>
          <w:lang w:val="en-US" w:eastAsia="zh-CN"/>
        </w:rPr>
        <w:t>救灾信息管理系统</w:t>
      </w:r>
      <w:r>
        <w:rPr>
          <w:rFonts w:hint="eastAsia"/>
        </w:rPr>
        <w:t>〗</w:t>
      </w:r>
      <w:r>
        <w:rPr>
          <w:rFonts w:hint="eastAsia"/>
          <w:lang w:val="en-US" w:eastAsia="zh-CN"/>
        </w:rPr>
        <w:t>&gt;&gt;</w:t>
      </w:r>
      <w:r>
        <w:rPr>
          <w:rFonts w:hint="eastAsia"/>
        </w:rPr>
        <w:t>〖</w:t>
      </w:r>
      <w:r>
        <w:rPr>
          <w:rFonts w:hint="eastAsia"/>
          <w:lang w:val="en-US" w:eastAsia="zh-CN"/>
        </w:rPr>
        <w:t>救灾抽样评估</w:t>
      </w:r>
      <w:r>
        <w:rPr>
          <w:rFonts w:hint="eastAsia"/>
        </w:rPr>
        <w:t>〗</w:t>
      </w:r>
      <w:r>
        <w:rPr>
          <w:rFonts w:hint="eastAsia"/>
          <w:lang w:val="en-US" w:eastAsia="zh-CN"/>
        </w:rPr>
        <w:t>&gt;&gt;</w:t>
      </w:r>
      <w:r>
        <w:rPr>
          <w:rFonts w:hint="eastAsia"/>
        </w:rPr>
        <w:t>〖</w:t>
      </w:r>
      <w:r>
        <w:rPr>
          <w:rFonts w:hint="eastAsia"/>
          <w:lang w:val="en-US" w:eastAsia="zh-CN"/>
        </w:rPr>
        <w:t>抽样模型设置</w:t>
      </w:r>
      <w:r>
        <w:rPr>
          <w:rFonts w:hint="eastAsia"/>
        </w:rPr>
        <w:t>〗</w:t>
      </w:r>
      <w:r>
        <w:rPr>
          <w:rFonts w:hint="eastAsia"/>
          <w:lang w:val="en-US" w:eastAsia="zh-CN"/>
        </w:rPr>
        <w:t>页面；</w:t>
      </w:r>
    </w:p>
    <w:p>
      <w:pPr>
        <w:numPr>
          <w:ilvl w:val="0"/>
          <w:numId w:val="53"/>
        </w:numPr>
        <w:bidi w:val="0"/>
        <w:ind w:left="0" w:leftChars="0" w:firstLine="420" w:firstLineChars="200"/>
      </w:pPr>
      <w:r>
        <w:rPr>
          <w:rFonts w:hint="eastAsia"/>
        </w:rPr>
        <w:t>〖</w:t>
      </w:r>
      <w:r>
        <w:rPr>
          <w:rFonts w:hint="eastAsia"/>
          <w:lang w:val="en-US" w:eastAsia="zh-CN"/>
        </w:rPr>
        <w:t>抽样模型设置</w:t>
      </w:r>
      <w:r>
        <w:rPr>
          <w:rFonts w:hint="eastAsia"/>
        </w:rPr>
        <w:t>〗</w:t>
      </w:r>
      <w:r>
        <w:rPr>
          <w:rFonts w:hint="eastAsia"/>
          <w:lang w:val="en-US" w:eastAsia="zh-CN"/>
        </w:rPr>
        <w:t>页面，选择分类后在列表中勾选要修改的抽样模型，</w:t>
      </w:r>
      <w:r>
        <w:rPr>
          <w:rFonts w:hint="eastAsia"/>
        </w:rPr>
        <w:t>点击【</w:t>
      </w:r>
      <w:r>
        <w:rPr>
          <w:rFonts w:hint="eastAsia"/>
          <w:lang w:val="en-US" w:eastAsia="zh-CN"/>
        </w:rPr>
        <w:t>修改</w:t>
      </w:r>
      <w:r>
        <w:rPr>
          <w:rFonts w:hint="eastAsia"/>
        </w:rPr>
        <w:t>】按钮</w:t>
      </w:r>
      <w:r>
        <w:rPr>
          <w:rFonts w:hint="eastAsia"/>
          <w:lang w:eastAsia="zh-CN"/>
        </w:rPr>
        <w:t>，</w:t>
      </w:r>
      <w:r>
        <w:rPr>
          <w:rFonts w:hint="eastAsia"/>
          <w:lang w:val="en-US" w:eastAsia="zh-CN"/>
        </w:rPr>
        <w:t>打开</w:t>
      </w:r>
      <w:r>
        <w:rPr>
          <w:rFonts w:hint="eastAsia"/>
        </w:rPr>
        <w:t>〖</w:t>
      </w:r>
      <w:r>
        <w:rPr>
          <w:rFonts w:hint="eastAsia"/>
          <w:lang w:val="en-US" w:eastAsia="zh-CN"/>
        </w:rPr>
        <w:t>修改</w:t>
      </w:r>
      <w:r>
        <w:rPr>
          <w:rFonts w:hint="eastAsia"/>
        </w:rPr>
        <w:t>〗</w:t>
      </w:r>
      <w:r>
        <w:rPr>
          <w:rFonts w:hint="eastAsia"/>
          <w:lang w:val="en-US" w:eastAsia="zh-CN"/>
        </w:rPr>
        <w:t>弹窗页面，可</w:t>
      </w:r>
      <w:r>
        <w:rPr>
          <w:rFonts w:hint="eastAsia"/>
        </w:rPr>
        <w:t>修改</w:t>
      </w:r>
      <w:r>
        <w:t>抽样</w:t>
      </w:r>
      <w:r>
        <w:rPr>
          <w:rFonts w:hint="eastAsia"/>
          <w:lang w:val="en-US" w:eastAsia="zh-CN"/>
        </w:rPr>
        <w:t>模型信息</w:t>
      </w:r>
      <w:r>
        <w:rPr>
          <w:rFonts w:hint="eastAsia"/>
        </w:rPr>
        <w:t xml:space="preserve">。 </w:t>
      </w:r>
    </w:p>
    <w:p>
      <w:pPr>
        <w:numPr>
          <w:ilvl w:val="0"/>
          <w:numId w:val="0"/>
        </w:numPr>
        <w:bidi w:val="0"/>
        <w:ind w:firstLine="420" w:firstLineChars="200"/>
        <w:rPr>
          <w:rFonts w:hint="eastAsia"/>
          <w:lang w:val="en-US" w:eastAsia="zh-CN"/>
        </w:rPr>
      </w:pPr>
      <w:r>
        <w:rPr>
          <w:rFonts w:hint="eastAsia"/>
          <w:lang w:val="en-US" w:eastAsia="zh-CN"/>
        </w:rPr>
        <w:t>说明：进行修改操作时只能勾选单条记录，不可多条记录同时勾选，否则会弹出提示“只能选择一条记录”；</w:t>
      </w:r>
    </w:p>
    <w:p>
      <w:pPr>
        <w:pStyle w:val="77"/>
        <w:numPr>
          <w:ilvl w:val="0"/>
          <w:numId w:val="40"/>
        </w:numPr>
        <w:ind w:left="-420" w:leftChars="0" w:firstLine="840" w:firstLineChars="0"/>
        <w:rPr>
          <w:i w:val="0"/>
          <w:color w:val="auto"/>
        </w:rPr>
      </w:pPr>
      <w:r>
        <w:rPr>
          <w:b/>
          <w:i w:val="0"/>
          <w:color w:val="auto"/>
        </w:rPr>
        <w:t>抽样</w:t>
      </w:r>
      <w:r>
        <w:rPr>
          <w:rFonts w:hint="eastAsia"/>
          <w:b/>
          <w:i w:val="0"/>
          <w:color w:val="auto"/>
          <w:lang w:val="en-US" w:eastAsia="zh-CN"/>
        </w:rPr>
        <w:t>模型删除</w:t>
      </w:r>
    </w:p>
    <w:p>
      <w:pPr>
        <w:numPr>
          <w:ilvl w:val="0"/>
          <w:numId w:val="54"/>
        </w:numPr>
        <w:bidi w:val="0"/>
        <w:ind w:left="0" w:leftChars="0" w:firstLine="420" w:firstLineChars="200"/>
      </w:pPr>
      <w:r>
        <w:rPr>
          <w:rFonts w:hint="eastAsia"/>
          <w:lang w:val="en-US" w:eastAsia="zh-CN"/>
        </w:rPr>
        <w:t>登录系统并</w:t>
      </w:r>
      <w:r>
        <w:rPr>
          <w:rFonts w:hint="eastAsia"/>
        </w:rPr>
        <w:t>进入〖</w:t>
      </w:r>
      <w:r>
        <w:rPr>
          <w:rFonts w:hint="eastAsia"/>
          <w:lang w:val="en-US" w:eastAsia="zh-CN"/>
        </w:rPr>
        <w:t>救灾信息管理系统</w:t>
      </w:r>
      <w:r>
        <w:rPr>
          <w:rFonts w:hint="eastAsia"/>
        </w:rPr>
        <w:t>〗</w:t>
      </w:r>
      <w:r>
        <w:rPr>
          <w:rFonts w:hint="eastAsia"/>
          <w:lang w:val="en-US" w:eastAsia="zh-CN"/>
        </w:rPr>
        <w:t>&gt;&gt;</w:t>
      </w:r>
      <w:r>
        <w:rPr>
          <w:rFonts w:hint="eastAsia"/>
        </w:rPr>
        <w:t>〖</w:t>
      </w:r>
      <w:r>
        <w:rPr>
          <w:rFonts w:hint="eastAsia"/>
          <w:lang w:val="en-US" w:eastAsia="zh-CN"/>
        </w:rPr>
        <w:t>救灾抽样评估</w:t>
      </w:r>
      <w:r>
        <w:rPr>
          <w:rFonts w:hint="eastAsia"/>
        </w:rPr>
        <w:t>〗</w:t>
      </w:r>
      <w:r>
        <w:rPr>
          <w:rFonts w:hint="eastAsia"/>
          <w:lang w:val="en-US" w:eastAsia="zh-CN"/>
        </w:rPr>
        <w:t>&gt;&gt;</w:t>
      </w:r>
      <w:r>
        <w:rPr>
          <w:rFonts w:hint="eastAsia"/>
        </w:rPr>
        <w:t>〖</w:t>
      </w:r>
      <w:r>
        <w:rPr>
          <w:rFonts w:hint="eastAsia"/>
          <w:lang w:val="en-US" w:eastAsia="zh-CN"/>
        </w:rPr>
        <w:t>抽样模型设置</w:t>
      </w:r>
      <w:r>
        <w:rPr>
          <w:rFonts w:hint="eastAsia"/>
        </w:rPr>
        <w:t>〗</w:t>
      </w:r>
      <w:r>
        <w:rPr>
          <w:rFonts w:hint="eastAsia"/>
          <w:lang w:val="en-US" w:eastAsia="zh-CN"/>
        </w:rPr>
        <w:t>页面；</w:t>
      </w:r>
    </w:p>
    <w:p>
      <w:pPr>
        <w:numPr>
          <w:ilvl w:val="0"/>
          <w:numId w:val="54"/>
        </w:numPr>
        <w:bidi w:val="0"/>
        <w:ind w:left="0" w:leftChars="0" w:firstLine="420" w:firstLineChars="200"/>
        <w:rPr>
          <w:i w:val="0"/>
          <w:color w:val="auto"/>
        </w:rPr>
      </w:pPr>
      <w:r>
        <w:rPr>
          <w:rFonts w:hint="eastAsia"/>
        </w:rPr>
        <w:t>〖</w:t>
      </w:r>
      <w:r>
        <w:rPr>
          <w:rFonts w:hint="eastAsia"/>
          <w:lang w:val="en-US" w:eastAsia="zh-CN"/>
        </w:rPr>
        <w:t>抽样模型设置</w:t>
      </w:r>
      <w:r>
        <w:rPr>
          <w:rFonts w:hint="eastAsia"/>
        </w:rPr>
        <w:t>〗</w:t>
      </w:r>
      <w:r>
        <w:rPr>
          <w:rFonts w:hint="eastAsia"/>
          <w:lang w:val="en-US" w:eastAsia="zh-CN"/>
        </w:rPr>
        <w:t>页面，选择分类后在列表中勾选要删除的抽样模型，</w:t>
      </w:r>
      <w:r>
        <w:rPr>
          <w:rFonts w:hint="eastAsia"/>
        </w:rPr>
        <w:t>点击【</w:t>
      </w:r>
      <w:r>
        <w:rPr>
          <w:rFonts w:hint="eastAsia"/>
          <w:lang w:val="en-US" w:eastAsia="zh-CN"/>
        </w:rPr>
        <w:t>删除</w:t>
      </w:r>
      <w:r>
        <w:rPr>
          <w:rFonts w:hint="eastAsia"/>
        </w:rPr>
        <w:t>】按钮</w:t>
      </w:r>
      <w:r>
        <w:rPr>
          <w:rFonts w:hint="eastAsia"/>
          <w:lang w:eastAsia="zh-CN"/>
        </w:rPr>
        <w:t>，</w:t>
      </w:r>
      <w:r>
        <w:rPr>
          <w:rFonts w:hint="eastAsia"/>
          <w:lang w:val="en-US" w:eastAsia="zh-CN"/>
        </w:rPr>
        <w:t>弹出</w:t>
      </w:r>
      <w:r>
        <w:rPr>
          <w:rFonts w:hint="eastAsia"/>
        </w:rPr>
        <w:t>〖</w:t>
      </w:r>
      <w:r>
        <w:rPr>
          <w:rFonts w:hint="eastAsia"/>
          <w:lang w:val="en-US" w:eastAsia="zh-CN"/>
        </w:rPr>
        <w:t>确认提示</w:t>
      </w:r>
      <w:r>
        <w:rPr>
          <w:rFonts w:hint="eastAsia"/>
        </w:rPr>
        <w:t>〗</w:t>
      </w:r>
      <w:r>
        <w:rPr>
          <w:rFonts w:hint="eastAsia"/>
          <w:lang w:val="en-US" w:eastAsia="zh-CN"/>
        </w:rPr>
        <w:t>弹窗，点击弹窗的【确定】按钮可删除勾选的抽样模型</w:t>
      </w:r>
      <w:r>
        <w:rPr>
          <w:rFonts w:hint="eastAsia"/>
        </w:rPr>
        <w:t>。</w:t>
      </w:r>
      <w:r>
        <w:rPr>
          <w:rFonts w:hint="eastAsia"/>
          <w:i w:val="0"/>
          <w:color w:val="auto"/>
        </w:rPr>
        <w:t xml:space="preserve"> </w:t>
      </w:r>
    </w:p>
    <w:p>
      <w:pPr>
        <w:bidi w:val="0"/>
        <w:rPr>
          <w:rFonts w:hint="eastAsia"/>
          <w:lang w:val="en-US" w:eastAsia="zh-CN"/>
        </w:rPr>
      </w:pPr>
      <w:r>
        <w:rPr>
          <w:rFonts w:hint="eastAsia"/>
          <w:lang w:val="en-US" w:eastAsia="zh-CN"/>
        </w:rPr>
        <w:t>说明：进行删除操作时可勾选多条记录，但是要全部符合删除条件才能删除成功，否则所选记录均会删除失败。</w:t>
      </w:r>
    </w:p>
    <w:p>
      <w:pPr>
        <w:pStyle w:val="4"/>
        <w:bidi w:val="0"/>
        <w:spacing w:line="360" w:lineRule="auto"/>
        <w:rPr>
          <w:rFonts w:hint="eastAsia"/>
          <w:lang w:val="en-US" w:eastAsia="zh-CN"/>
        </w:rPr>
      </w:pPr>
      <w:bookmarkStart w:id="68" w:name="_Toc14701"/>
      <w:r>
        <w:rPr>
          <w:rFonts w:hint="eastAsia"/>
          <w:lang w:val="en-US" w:eastAsia="zh-CN"/>
        </w:rPr>
        <w:t>救灾业务监控管理</w:t>
      </w:r>
      <w:bookmarkEnd w:id="68"/>
    </w:p>
    <w:p>
      <w:pPr>
        <w:pStyle w:val="5"/>
        <w:bidi w:val="0"/>
        <w:spacing w:line="360" w:lineRule="auto"/>
        <w:rPr>
          <w:rFonts w:hint="eastAsia"/>
          <w:lang w:val="en-US" w:eastAsia="zh-CN"/>
        </w:rPr>
      </w:pPr>
      <w:bookmarkStart w:id="69" w:name="_Toc22096"/>
      <w:r>
        <w:rPr>
          <w:rFonts w:hint="eastAsia"/>
          <w:lang w:val="en-US" w:eastAsia="zh-CN"/>
        </w:rPr>
        <w:t>功能描述</w:t>
      </w:r>
      <w:bookmarkEnd w:id="69"/>
    </w:p>
    <w:p>
      <w:pPr>
        <w:pStyle w:val="77"/>
        <w:spacing w:line="360" w:lineRule="auto"/>
        <w:rPr>
          <w:rFonts w:hint="eastAsia" w:ascii="宋体" w:hAnsi="宋体" w:cs="宋体"/>
          <w:i w:val="0"/>
          <w:iCs/>
          <w:color w:val="auto"/>
        </w:rPr>
      </w:pPr>
      <w:r>
        <w:rPr>
          <w:rFonts w:hint="eastAsia" w:ascii="宋体" w:hAnsi="宋体"/>
          <w:i w:val="0"/>
          <w:color w:val="auto"/>
        </w:rPr>
        <w:t>实现</w:t>
      </w:r>
      <w:r>
        <w:rPr>
          <w:rFonts w:ascii="宋体" w:hAnsi="宋体"/>
          <w:i w:val="0"/>
          <w:color w:val="auto"/>
        </w:rPr>
        <w:t>对报灾</w:t>
      </w:r>
      <w:r>
        <w:rPr>
          <w:rFonts w:hint="eastAsia" w:ascii="宋体" w:hAnsi="宋体"/>
          <w:i w:val="0"/>
          <w:color w:val="auto"/>
        </w:rPr>
        <w:t>系统</w:t>
      </w:r>
      <w:r>
        <w:rPr>
          <w:rFonts w:ascii="宋体" w:hAnsi="宋体"/>
          <w:i w:val="0"/>
          <w:color w:val="auto"/>
        </w:rPr>
        <w:t>中硬件设备</w:t>
      </w:r>
      <w:r>
        <w:rPr>
          <w:rFonts w:hint="eastAsia" w:ascii="宋体" w:hAnsi="宋体"/>
          <w:i w:val="0"/>
          <w:color w:val="auto"/>
        </w:rPr>
        <w:t>的</w:t>
      </w:r>
      <w:r>
        <w:rPr>
          <w:rFonts w:ascii="宋体" w:hAnsi="宋体"/>
          <w:i w:val="0"/>
          <w:color w:val="auto"/>
        </w:rPr>
        <w:t>运行状态</w:t>
      </w:r>
      <w:r>
        <w:rPr>
          <w:rFonts w:hint="eastAsia" w:ascii="宋体" w:hAnsi="宋体"/>
          <w:i w:val="0"/>
          <w:color w:val="auto"/>
        </w:rPr>
        <w:t>、</w:t>
      </w:r>
      <w:r>
        <w:rPr>
          <w:rFonts w:ascii="宋体" w:hAnsi="宋体"/>
          <w:i w:val="0"/>
          <w:color w:val="auto"/>
        </w:rPr>
        <w:t>软件操作日志进行管理与维护。</w:t>
      </w:r>
    </w:p>
    <w:p>
      <w:pPr>
        <w:pStyle w:val="5"/>
        <w:bidi w:val="0"/>
        <w:spacing w:line="360" w:lineRule="auto"/>
        <w:rPr>
          <w:rFonts w:hint="eastAsia"/>
          <w:lang w:val="en-US" w:eastAsia="zh-CN"/>
        </w:rPr>
      </w:pPr>
      <w:bookmarkStart w:id="70" w:name="_Toc4888"/>
      <w:r>
        <w:rPr>
          <w:rFonts w:hint="eastAsia"/>
          <w:lang w:val="en-US" w:eastAsia="zh-CN"/>
        </w:rPr>
        <w:t>用户界面</w:t>
      </w:r>
      <w:bookmarkEnd w:id="70"/>
    </w:p>
    <w:p>
      <w:pPr>
        <w:pStyle w:val="77"/>
        <w:spacing w:line="360" w:lineRule="auto"/>
        <w:ind w:left="0" w:leftChars="0" w:firstLine="0" w:firstLineChars="0"/>
        <w:rPr>
          <w:rFonts w:hint="eastAsia" w:ascii="宋体" w:hAnsi="宋体"/>
          <w:i w:val="0"/>
          <w:color w:val="auto"/>
        </w:rPr>
      </w:pPr>
      <w:r>
        <w:drawing>
          <wp:inline distT="0" distB="0" distL="114300" distR="114300">
            <wp:extent cx="5400040" cy="1776730"/>
            <wp:effectExtent l="0" t="0" r="10160" b="13970"/>
            <wp:docPr id="5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图片 9"/>
                    <pic:cNvPicPr>
                      <a:picLocks noChangeAspect="1"/>
                    </pic:cNvPicPr>
                  </pic:nvPicPr>
                  <pic:blipFill>
                    <a:blip r:embed="rId168"/>
                    <a:stretch>
                      <a:fillRect/>
                    </a:stretch>
                  </pic:blipFill>
                  <pic:spPr>
                    <a:xfrm>
                      <a:off x="0" y="0"/>
                      <a:ext cx="5400040" cy="1776730"/>
                    </a:xfrm>
                    <a:prstGeom prst="rect">
                      <a:avLst/>
                    </a:prstGeom>
                    <a:noFill/>
                    <a:ln>
                      <a:noFill/>
                    </a:ln>
                  </pic:spPr>
                </pic:pic>
              </a:graphicData>
            </a:graphic>
          </wp:inline>
        </w:drawing>
      </w:r>
    </w:p>
    <w:p>
      <w:pPr>
        <w:pStyle w:val="5"/>
        <w:bidi w:val="0"/>
        <w:spacing w:line="360" w:lineRule="auto"/>
        <w:rPr>
          <w:rFonts w:hint="eastAsia"/>
          <w:lang w:val="en-US" w:eastAsia="zh-CN"/>
        </w:rPr>
      </w:pPr>
      <w:bookmarkStart w:id="71" w:name="_Toc4505"/>
      <w:r>
        <w:rPr>
          <w:rFonts w:hint="eastAsia"/>
          <w:lang w:val="en-US" w:eastAsia="zh-CN"/>
        </w:rPr>
        <w:t>操作步骤</w:t>
      </w:r>
      <w:bookmarkEnd w:id="71"/>
    </w:p>
    <w:p>
      <w:pPr>
        <w:pStyle w:val="77"/>
        <w:numPr>
          <w:ilvl w:val="0"/>
          <w:numId w:val="55"/>
        </w:numPr>
        <w:spacing w:line="360" w:lineRule="auto"/>
        <w:ind w:left="840" w:leftChars="0" w:hanging="420" w:firstLineChars="0"/>
        <w:rPr>
          <w:b/>
          <w:i w:val="0"/>
          <w:color w:val="auto"/>
        </w:rPr>
      </w:pPr>
      <w:r>
        <w:rPr>
          <w:rFonts w:hint="eastAsia"/>
          <w:b/>
          <w:i w:val="0"/>
          <w:color w:val="auto"/>
        </w:rPr>
        <w:t>服务器</w:t>
      </w:r>
      <w:r>
        <w:rPr>
          <w:b/>
          <w:i w:val="0"/>
          <w:color w:val="auto"/>
        </w:rPr>
        <w:t>运行</w:t>
      </w:r>
    </w:p>
    <w:p>
      <w:pPr>
        <w:pStyle w:val="77"/>
        <w:numPr>
          <w:ilvl w:val="0"/>
          <w:numId w:val="0"/>
        </w:numPr>
        <w:spacing w:line="360" w:lineRule="auto"/>
        <w:ind w:left="420" w:leftChars="0" w:firstLine="420" w:firstLineChars="0"/>
        <w:rPr>
          <w:b/>
          <w:i w:val="0"/>
          <w:color w:val="auto"/>
        </w:rPr>
      </w:pPr>
      <w:r>
        <w:rPr>
          <w:rFonts w:hint="eastAsia"/>
          <w:i w:val="0"/>
          <w:color w:val="auto"/>
        </w:rPr>
        <w:t>监测</w:t>
      </w:r>
      <w:r>
        <w:rPr>
          <w:i w:val="0"/>
          <w:color w:val="auto"/>
        </w:rPr>
        <w:t>服务器的运行状态</w:t>
      </w:r>
      <w:r>
        <w:rPr>
          <w:rFonts w:hint="eastAsia"/>
          <w:i w:val="0"/>
          <w:color w:val="auto"/>
        </w:rPr>
        <w:t>、</w:t>
      </w:r>
      <w:r>
        <w:rPr>
          <w:i w:val="0"/>
          <w:color w:val="auto"/>
        </w:rPr>
        <w:t>内存使用率、cpu使用率、磁盘使用率情况。</w:t>
      </w:r>
    </w:p>
    <w:p>
      <w:pPr>
        <w:pStyle w:val="77"/>
        <w:numPr>
          <w:ilvl w:val="0"/>
          <w:numId w:val="56"/>
        </w:numPr>
        <w:spacing w:line="360" w:lineRule="auto"/>
        <w:ind w:left="1265" w:leftChars="0" w:hanging="425" w:firstLineChars="0"/>
        <w:rPr>
          <w:i w:val="0"/>
          <w:color w:val="auto"/>
        </w:rPr>
      </w:pPr>
      <w:r>
        <w:rPr>
          <w:rFonts w:hint="eastAsia"/>
          <w:b/>
          <w:i w:val="0"/>
          <w:color w:val="auto"/>
        </w:rPr>
        <w:t>监控</w:t>
      </w:r>
      <w:r>
        <w:rPr>
          <w:b/>
          <w:i w:val="0"/>
          <w:color w:val="auto"/>
        </w:rPr>
        <w:t>服务器</w:t>
      </w:r>
    </w:p>
    <w:p>
      <w:pPr>
        <w:pStyle w:val="77"/>
        <w:numPr>
          <w:ilvl w:val="0"/>
          <w:numId w:val="0"/>
        </w:numPr>
        <w:spacing w:line="360" w:lineRule="auto"/>
        <w:ind w:left="420" w:leftChars="0" w:firstLine="420" w:firstLineChars="0"/>
        <w:rPr>
          <w:i w:val="0"/>
          <w:color w:val="auto"/>
        </w:rPr>
      </w:pPr>
      <w:r>
        <w:rPr>
          <w:rFonts w:hint="eastAsia"/>
          <w:i w:val="0"/>
          <w:color w:val="auto"/>
        </w:rPr>
        <w:t>进入报</w:t>
      </w:r>
      <w:r>
        <w:rPr>
          <w:i w:val="0"/>
          <w:color w:val="auto"/>
        </w:rPr>
        <w:t>灾业务</w:t>
      </w:r>
      <w:r>
        <w:rPr>
          <w:rFonts w:hint="eastAsia"/>
          <w:i w:val="0"/>
          <w:color w:val="auto"/>
        </w:rPr>
        <w:t>状态</w:t>
      </w:r>
      <w:r>
        <w:rPr>
          <w:i w:val="0"/>
          <w:color w:val="auto"/>
        </w:rPr>
        <w:t>监控，点击【</w:t>
      </w:r>
      <w:r>
        <w:rPr>
          <w:rFonts w:hint="eastAsia"/>
          <w:i w:val="0"/>
          <w:color w:val="auto"/>
        </w:rPr>
        <w:t>服务器</w:t>
      </w:r>
      <w:r>
        <w:rPr>
          <w:i w:val="0"/>
          <w:color w:val="auto"/>
        </w:rPr>
        <w:t>运行</w:t>
      </w:r>
      <w:r>
        <w:rPr>
          <w:rFonts w:hint="eastAsia"/>
          <w:i w:val="0"/>
          <w:color w:val="auto"/>
        </w:rPr>
        <w:t>】</w:t>
      </w:r>
      <w:r>
        <w:rPr>
          <w:rFonts w:hint="eastAsia"/>
          <w:i w:val="0"/>
          <w:color w:val="auto"/>
          <w:lang w:eastAsia="zh-CN"/>
        </w:rPr>
        <w:t>——</w:t>
      </w:r>
      <w:r>
        <w:rPr>
          <w:rFonts w:hint="eastAsia"/>
          <w:i w:val="0"/>
          <w:color w:val="auto"/>
          <w:lang w:val="en-US" w:eastAsia="zh-CN"/>
        </w:rPr>
        <w:t>&gt;</w:t>
      </w:r>
      <w:r>
        <w:rPr>
          <w:rFonts w:hint="eastAsia"/>
          <w:i w:val="0"/>
          <w:color w:val="auto"/>
        </w:rPr>
        <w:t>选择</w:t>
      </w:r>
      <w:r>
        <w:rPr>
          <w:i w:val="0"/>
          <w:color w:val="auto"/>
        </w:rPr>
        <w:t>服务器</w:t>
      </w:r>
      <w:r>
        <w:rPr>
          <w:rFonts w:hint="eastAsia"/>
          <w:i w:val="0"/>
          <w:color w:val="auto"/>
          <w:lang w:eastAsia="zh-CN"/>
        </w:rPr>
        <w:t>——</w:t>
      </w:r>
      <w:r>
        <w:rPr>
          <w:rFonts w:hint="eastAsia"/>
          <w:i w:val="0"/>
          <w:color w:val="auto"/>
          <w:lang w:val="en-US" w:eastAsia="zh-CN"/>
        </w:rPr>
        <w:t>&gt;</w:t>
      </w:r>
      <w:r>
        <w:rPr>
          <w:i w:val="0"/>
          <w:color w:val="auto"/>
        </w:rPr>
        <w:t xml:space="preserve"> </w:t>
      </w:r>
      <w:r>
        <w:rPr>
          <w:rFonts w:hint="eastAsia"/>
          <w:i w:val="0"/>
          <w:color w:val="auto"/>
          <w:lang w:val="en-US" w:eastAsia="zh-CN"/>
        </w:rPr>
        <w:t>点</w:t>
      </w:r>
      <w:r>
        <w:rPr>
          <w:rFonts w:hint="eastAsia"/>
          <w:i w:val="0"/>
          <w:color w:val="auto"/>
        </w:rPr>
        <w:t>击【查询】按钮查询</w:t>
      </w:r>
      <w:r>
        <w:rPr>
          <w:i w:val="0"/>
          <w:color w:val="auto"/>
        </w:rPr>
        <w:t>服务器运行状态</w:t>
      </w:r>
      <w:r>
        <w:rPr>
          <w:rFonts w:hint="eastAsia"/>
          <w:i w:val="0"/>
          <w:color w:val="auto"/>
        </w:rPr>
        <w:t>。</w:t>
      </w:r>
    </w:p>
    <w:p>
      <w:pPr>
        <w:pStyle w:val="77"/>
        <w:spacing w:line="360" w:lineRule="auto"/>
        <w:ind w:left="0" w:leftChars="0" w:firstLine="0" w:firstLineChars="0"/>
        <w:jc w:val="both"/>
        <w:rPr>
          <w:b/>
          <w:i w:val="0"/>
          <w:color w:val="auto"/>
        </w:rPr>
      </w:pPr>
      <w:r>
        <w:drawing>
          <wp:inline distT="0" distB="0" distL="114300" distR="114300">
            <wp:extent cx="5400040" cy="1616710"/>
            <wp:effectExtent l="0" t="0" r="10160" b="2540"/>
            <wp:docPr id="5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图片 10"/>
                    <pic:cNvPicPr>
                      <a:picLocks noChangeAspect="1"/>
                    </pic:cNvPicPr>
                  </pic:nvPicPr>
                  <pic:blipFill>
                    <a:blip r:embed="rId169"/>
                    <a:stretch>
                      <a:fillRect/>
                    </a:stretch>
                  </pic:blipFill>
                  <pic:spPr>
                    <a:xfrm>
                      <a:off x="0" y="0"/>
                      <a:ext cx="5400040" cy="1616710"/>
                    </a:xfrm>
                    <a:prstGeom prst="rect">
                      <a:avLst/>
                    </a:prstGeom>
                    <a:noFill/>
                    <a:ln>
                      <a:noFill/>
                    </a:ln>
                  </pic:spPr>
                </pic:pic>
              </a:graphicData>
            </a:graphic>
          </wp:inline>
        </w:drawing>
      </w:r>
    </w:p>
    <w:p>
      <w:pPr>
        <w:pStyle w:val="77"/>
        <w:numPr>
          <w:ilvl w:val="0"/>
          <w:numId w:val="55"/>
        </w:numPr>
        <w:spacing w:line="360" w:lineRule="auto"/>
        <w:ind w:left="840" w:leftChars="0" w:hanging="420" w:firstLineChars="0"/>
        <w:rPr>
          <w:rFonts w:hint="eastAsia"/>
          <w:b/>
          <w:i w:val="0"/>
          <w:color w:val="auto"/>
        </w:rPr>
      </w:pPr>
      <w:r>
        <w:rPr>
          <w:rFonts w:hint="eastAsia"/>
          <w:b/>
          <w:i w:val="0"/>
          <w:color w:val="auto"/>
        </w:rPr>
        <w:t>设备监控</w:t>
      </w:r>
    </w:p>
    <w:p>
      <w:pPr>
        <w:pStyle w:val="77"/>
        <w:numPr>
          <w:ilvl w:val="0"/>
          <w:numId w:val="0"/>
        </w:numPr>
        <w:spacing w:line="360" w:lineRule="auto"/>
        <w:ind w:left="420" w:leftChars="0" w:firstLine="420" w:firstLineChars="0"/>
        <w:rPr>
          <w:rFonts w:hint="eastAsia"/>
          <w:i w:val="0"/>
          <w:color w:val="auto"/>
        </w:rPr>
      </w:pPr>
      <w:r>
        <w:rPr>
          <w:rFonts w:hint="eastAsia"/>
          <w:i w:val="0"/>
          <w:color w:val="auto"/>
        </w:rPr>
        <w:t>管理灾情员设备的使用情况，支持对设备的新增、修改、删除、查询功能。</w:t>
      </w:r>
    </w:p>
    <w:p>
      <w:pPr>
        <w:pStyle w:val="77"/>
        <w:numPr>
          <w:ilvl w:val="0"/>
          <w:numId w:val="57"/>
        </w:numPr>
        <w:spacing w:line="360" w:lineRule="auto"/>
        <w:ind w:left="420" w:leftChars="0" w:firstLine="420" w:firstLineChars="0"/>
        <w:rPr>
          <w:rFonts w:hint="eastAsia"/>
          <w:b/>
          <w:i w:val="0"/>
          <w:color w:val="auto"/>
        </w:rPr>
      </w:pPr>
      <w:r>
        <w:rPr>
          <w:rFonts w:hint="eastAsia"/>
          <w:b/>
          <w:i w:val="0"/>
          <w:color w:val="auto"/>
        </w:rPr>
        <w:t>设备新增</w:t>
      </w:r>
    </w:p>
    <w:p>
      <w:pPr>
        <w:pStyle w:val="77"/>
        <w:numPr>
          <w:ilvl w:val="0"/>
          <w:numId w:val="0"/>
        </w:numPr>
        <w:spacing w:line="360" w:lineRule="auto"/>
        <w:ind w:left="420" w:leftChars="0" w:firstLine="420" w:firstLineChars="0"/>
        <w:rPr>
          <w:rFonts w:hint="eastAsia"/>
          <w:i w:val="0"/>
          <w:color w:val="auto"/>
        </w:rPr>
      </w:pPr>
      <w:r>
        <w:rPr>
          <w:rFonts w:hint="eastAsia"/>
          <w:i w:val="0"/>
          <w:color w:val="auto"/>
        </w:rPr>
        <w:t>进入报灾业务状态监控，点击【设备监控】</w:t>
      </w:r>
      <w:r>
        <w:rPr>
          <w:rFonts w:hint="eastAsia"/>
          <w:i w:val="0"/>
          <w:color w:val="auto"/>
          <w:lang w:eastAsia="zh-CN"/>
        </w:rPr>
        <w:t>——</w:t>
      </w:r>
      <w:r>
        <w:rPr>
          <w:rFonts w:hint="eastAsia"/>
          <w:i w:val="0"/>
          <w:color w:val="auto"/>
          <w:lang w:val="en-US" w:eastAsia="zh-CN"/>
        </w:rPr>
        <w:t>&gt;</w:t>
      </w:r>
      <w:r>
        <w:rPr>
          <w:rFonts w:hint="eastAsia"/>
          <w:i w:val="0"/>
          <w:color w:val="auto"/>
        </w:rPr>
        <w:t>点击【新增】按钮添加设备信息。</w:t>
      </w:r>
    </w:p>
    <w:p>
      <w:pPr>
        <w:pStyle w:val="77"/>
        <w:spacing w:line="360" w:lineRule="auto"/>
        <w:ind w:left="142" w:firstLine="0" w:firstLineChars="0"/>
        <w:jc w:val="center"/>
        <w:rPr>
          <w:rFonts w:hint="eastAsia"/>
          <w:i w:val="0"/>
          <w:color w:val="auto"/>
        </w:rPr>
      </w:pPr>
      <w:r>
        <w:drawing>
          <wp:inline distT="0" distB="0" distL="114300" distR="114300">
            <wp:extent cx="5499100" cy="3071495"/>
            <wp:effectExtent l="0" t="0" r="6350" b="14605"/>
            <wp:docPr id="59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图片 11"/>
                    <pic:cNvPicPr>
                      <a:picLocks noChangeAspect="1"/>
                    </pic:cNvPicPr>
                  </pic:nvPicPr>
                  <pic:blipFill>
                    <a:blip r:embed="rId170"/>
                    <a:stretch>
                      <a:fillRect/>
                    </a:stretch>
                  </pic:blipFill>
                  <pic:spPr>
                    <a:xfrm>
                      <a:off x="0" y="0"/>
                      <a:ext cx="5499100" cy="3071495"/>
                    </a:xfrm>
                    <a:prstGeom prst="rect">
                      <a:avLst/>
                    </a:prstGeom>
                    <a:noFill/>
                    <a:ln>
                      <a:noFill/>
                    </a:ln>
                  </pic:spPr>
                </pic:pic>
              </a:graphicData>
            </a:graphic>
          </wp:inline>
        </w:drawing>
      </w:r>
    </w:p>
    <w:p>
      <w:pPr>
        <w:pStyle w:val="77"/>
        <w:numPr>
          <w:ilvl w:val="0"/>
          <w:numId w:val="57"/>
        </w:numPr>
        <w:spacing w:line="360" w:lineRule="auto"/>
        <w:ind w:left="420" w:leftChars="0" w:firstLine="420" w:firstLineChars="0"/>
        <w:rPr>
          <w:rFonts w:hint="eastAsia"/>
          <w:b/>
          <w:i w:val="0"/>
          <w:color w:val="auto"/>
        </w:rPr>
      </w:pPr>
      <w:r>
        <w:rPr>
          <w:rFonts w:hint="eastAsia"/>
          <w:b/>
          <w:i w:val="0"/>
          <w:color w:val="auto"/>
        </w:rPr>
        <w:t>设备修改</w:t>
      </w:r>
    </w:p>
    <w:p>
      <w:pPr>
        <w:pStyle w:val="77"/>
        <w:numPr>
          <w:ilvl w:val="0"/>
          <w:numId w:val="0"/>
        </w:numPr>
        <w:spacing w:line="360" w:lineRule="auto"/>
        <w:ind w:left="420" w:leftChars="0" w:firstLine="420" w:firstLineChars="0"/>
        <w:rPr>
          <w:rFonts w:hint="eastAsia"/>
          <w:b w:val="0"/>
          <w:bCs/>
          <w:i w:val="0"/>
          <w:color w:val="auto"/>
        </w:rPr>
      </w:pPr>
      <w:r>
        <w:rPr>
          <w:rFonts w:hint="eastAsia"/>
          <w:b w:val="0"/>
          <w:bCs/>
          <w:i w:val="0"/>
          <w:color w:val="auto"/>
        </w:rPr>
        <w:t>进入报灾业务状态监控，点击【设备监控】</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点击【修改】按钮</w:t>
      </w:r>
      <w:r>
        <w:rPr>
          <w:rFonts w:hint="eastAsia"/>
          <w:b w:val="0"/>
          <w:bCs/>
          <w:i w:val="0"/>
          <w:color w:val="auto"/>
          <w:lang w:val="en-US" w:eastAsia="zh-CN"/>
        </w:rPr>
        <w:t>实现设备信息的修改操作。</w:t>
      </w:r>
    </w:p>
    <w:p>
      <w:pPr>
        <w:pStyle w:val="77"/>
        <w:numPr>
          <w:ilvl w:val="0"/>
          <w:numId w:val="57"/>
        </w:numPr>
        <w:spacing w:line="360" w:lineRule="auto"/>
        <w:ind w:left="420" w:leftChars="0" w:firstLine="420" w:firstLineChars="0"/>
        <w:rPr>
          <w:rFonts w:hint="eastAsia"/>
          <w:b/>
          <w:i w:val="0"/>
          <w:color w:val="auto"/>
        </w:rPr>
      </w:pPr>
      <w:r>
        <w:rPr>
          <w:rFonts w:hint="eastAsia"/>
          <w:b/>
          <w:i w:val="0"/>
          <w:color w:val="auto"/>
        </w:rPr>
        <w:t>设备删除</w:t>
      </w:r>
    </w:p>
    <w:p>
      <w:pPr>
        <w:pStyle w:val="77"/>
        <w:numPr>
          <w:ilvl w:val="0"/>
          <w:numId w:val="0"/>
        </w:numPr>
        <w:spacing w:line="360" w:lineRule="auto"/>
        <w:ind w:left="420" w:leftChars="0" w:firstLine="420" w:firstLineChars="0"/>
        <w:rPr>
          <w:rFonts w:hint="eastAsia"/>
          <w:b w:val="0"/>
          <w:bCs/>
          <w:i w:val="0"/>
          <w:color w:val="auto"/>
        </w:rPr>
      </w:pPr>
      <w:r>
        <w:rPr>
          <w:rFonts w:hint="eastAsia"/>
          <w:b w:val="0"/>
          <w:bCs/>
          <w:i w:val="0"/>
          <w:color w:val="auto"/>
        </w:rPr>
        <w:t>进入报灾业务状态监控，点击【设备监控】</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点击【删除】按钮</w:t>
      </w:r>
      <w:r>
        <w:rPr>
          <w:rFonts w:hint="eastAsia"/>
          <w:b w:val="0"/>
          <w:bCs/>
          <w:i w:val="0"/>
          <w:color w:val="auto"/>
          <w:lang w:val="en-US" w:eastAsia="zh-CN"/>
        </w:rPr>
        <w:t>实现设备信息的删除操作。</w:t>
      </w:r>
    </w:p>
    <w:p>
      <w:pPr>
        <w:pStyle w:val="77"/>
        <w:numPr>
          <w:ilvl w:val="0"/>
          <w:numId w:val="57"/>
        </w:numPr>
        <w:spacing w:line="360" w:lineRule="auto"/>
        <w:ind w:left="420" w:leftChars="0" w:firstLine="420" w:firstLineChars="0"/>
        <w:rPr>
          <w:rFonts w:hint="eastAsia"/>
          <w:b/>
          <w:i w:val="0"/>
          <w:color w:val="auto"/>
        </w:rPr>
      </w:pPr>
      <w:r>
        <w:rPr>
          <w:rFonts w:hint="eastAsia"/>
          <w:b/>
          <w:i w:val="0"/>
          <w:color w:val="auto"/>
        </w:rPr>
        <w:t>设备查询：</w:t>
      </w:r>
    </w:p>
    <w:p>
      <w:pPr>
        <w:pStyle w:val="77"/>
        <w:numPr>
          <w:ilvl w:val="0"/>
          <w:numId w:val="0"/>
        </w:numPr>
        <w:spacing w:line="360" w:lineRule="auto"/>
        <w:ind w:left="420" w:leftChars="0" w:firstLine="420" w:firstLineChars="0"/>
        <w:jc w:val="left"/>
        <w:rPr>
          <w:rFonts w:hint="eastAsia"/>
          <w:i w:val="0"/>
          <w:color w:val="auto"/>
        </w:rPr>
      </w:pPr>
      <w:r>
        <w:rPr>
          <w:rFonts w:hint="eastAsia"/>
          <w:b w:val="0"/>
          <w:bCs/>
          <w:i w:val="0"/>
          <w:color w:val="auto"/>
        </w:rPr>
        <w:t>进入报灾业务状态监控，点击【设备监控】</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选择条件</w:t>
      </w:r>
      <w:r>
        <w:rPr>
          <w:rFonts w:hint="eastAsia"/>
          <w:b w:val="0"/>
          <w:bCs/>
          <w:i w:val="0"/>
          <w:color w:val="auto"/>
          <w:lang w:eastAsia="zh-CN"/>
        </w:rPr>
        <w:t>，</w:t>
      </w:r>
      <w:r>
        <w:rPr>
          <w:rFonts w:hint="eastAsia"/>
          <w:i w:val="0"/>
          <w:color w:val="auto"/>
        </w:rPr>
        <w:t>点击【查询】按钮显示</w:t>
      </w:r>
      <w:r>
        <w:rPr>
          <w:i w:val="0"/>
          <w:color w:val="auto"/>
        </w:rPr>
        <w:t>满足条件的数据。</w:t>
      </w:r>
    </w:p>
    <w:p>
      <w:pPr>
        <w:pStyle w:val="77"/>
        <w:numPr>
          <w:ilvl w:val="0"/>
          <w:numId w:val="0"/>
        </w:numPr>
        <w:spacing w:line="360" w:lineRule="auto"/>
        <w:ind w:left="420" w:leftChars="0" w:firstLine="420" w:firstLineChars="0"/>
        <w:jc w:val="left"/>
        <w:rPr>
          <w:rFonts w:hint="eastAsia"/>
          <w:i w:val="0"/>
          <w:color w:val="auto"/>
        </w:rPr>
      </w:pPr>
      <w:r>
        <w:drawing>
          <wp:inline distT="0" distB="0" distL="114300" distR="114300">
            <wp:extent cx="5717540" cy="473075"/>
            <wp:effectExtent l="0" t="0" r="16510" b="3175"/>
            <wp:docPr id="5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图片 12"/>
                    <pic:cNvPicPr>
                      <a:picLocks noChangeAspect="1"/>
                    </pic:cNvPicPr>
                  </pic:nvPicPr>
                  <pic:blipFill>
                    <a:blip r:embed="rId171"/>
                    <a:stretch>
                      <a:fillRect/>
                    </a:stretch>
                  </pic:blipFill>
                  <pic:spPr>
                    <a:xfrm>
                      <a:off x="0" y="0"/>
                      <a:ext cx="5717540" cy="473075"/>
                    </a:xfrm>
                    <a:prstGeom prst="rect">
                      <a:avLst/>
                    </a:prstGeom>
                    <a:noFill/>
                    <a:ln>
                      <a:noFill/>
                    </a:ln>
                  </pic:spPr>
                </pic:pic>
              </a:graphicData>
            </a:graphic>
          </wp:inline>
        </w:drawing>
      </w:r>
    </w:p>
    <w:p>
      <w:pPr>
        <w:pStyle w:val="77"/>
        <w:numPr>
          <w:ilvl w:val="0"/>
          <w:numId w:val="58"/>
        </w:numPr>
        <w:spacing w:line="360" w:lineRule="auto"/>
        <w:ind w:left="840" w:leftChars="0" w:hanging="420" w:firstLineChars="0"/>
        <w:rPr>
          <w:b/>
          <w:i w:val="0"/>
          <w:color w:val="auto"/>
        </w:rPr>
      </w:pPr>
      <w:r>
        <w:rPr>
          <w:rFonts w:hint="eastAsia"/>
          <w:b/>
          <w:i w:val="0"/>
          <w:color w:val="auto"/>
        </w:rPr>
        <w:t>异常事件</w:t>
      </w:r>
    </w:p>
    <w:p>
      <w:pPr>
        <w:pStyle w:val="77"/>
        <w:numPr>
          <w:ilvl w:val="0"/>
          <w:numId w:val="0"/>
        </w:numPr>
        <w:spacing w:line="360" w:lineRule="auto"/>
        <w:ind w:left="420" w:leftChars="0" w:firstLine="420" w:firstLineChars="0"/>
        <w:rPr>
          <w:rFonts w:hint="eastAsia"/>
          <w:i w:val="0"/>
          <w:color w:val="auto"/>
        </w:rPr>
      </w:pPr>
      <w:r>
        <w:rPr>
          <w:rFonts w:hint="eastAsia"/>
          <w:i w:val="0"/>
          <w:color w:val="auto"/>
        </w:rPr>
        <w:t>主要实现对运行状态异常的服务器进行监控管理。</w:t>
      </w:r>
    </w:p>
    <w:p>
      <w:pPr>
        <w:pStyle w:val="77"/>
        <w:numPr>
          <w:ilvl w:val="0"/>
          <w:numId w:val="58"/>
        </w:numPr>
        <w:spacing w:line="360" w:lineRule="auto"/>
        <w:ind w:left="840" w:leftChars="0" w:hanging="420" w:firstLineChars="0"/>
        <w:rPr>
          <w:rFonts w:hint="eastAsia"/>
          <w:b/>
          <w:i w:val="0"/>
          <w:color w:val="auto"/>
        </w:rPr>
      </w:pPr>
      <w:r>
        <w:rPr>
          <w:rFonts w:hint="eastAsia"/>
          <w:b/>
          <w:i w:val="0"/>
          <w:color w:val="auto"/>
        </w:rPr>
        <w:t>系统操作审计</w:t>
      </w:r>
    </w:p>
    <w:p>
      <w:pPr>
        <w:pStyle w:val="77"/>
        <w:numPr>
          <w:ilvl w:val="0"/>
          <w:numId w:val="0"/>
        </w:numPr>
        <w:spacing w:line="360" w:lineRule="auto"/>
        <w:ind w:left="420" w:leftChars="0" w:firstLine="420" w:firstLineChars="0"/>
        <w:rPr>
          <w:rFonts w:hint="eastAsia"/>
          <w:b/>
          <w:i w:val="0"/>
          <w:color w:val="auto"/>
        </w:rPr>
      </w:pPr>
      <w:r>
        <w:rPr>
          <w:rFonts w:hint="eastAsia"/>
          <w:i w:val="0"/>
          <w:color w:val="auto"/>
        </w:rPr>
        <w:t>主要实现对报灾系统中用户操作日志的管理。</w:t>
      </w:r>
    </w:p>
    <w:p>
      <w:pPr>
        <w:pStyle w:val="77"/>
        <w:spacing w:line="360" w:lineRule="auto"/>
        <w:ind w:firstLine="0" w:firstLineChars="0"/>
        <w:jc w:val="center"/>
        <w:rPr>
          <w:rFonts w:hint="eastAsia"/>
          <w:b/>
          <w:i w:val="0"/>
          <w:color w:val="auto"/>
        </w:rPr>
      </w:pPr>
      <w:r>
        <w:drawing>
          <wp:inline distT="0" distB="0" distL="114300" distR="114300">
            <wp:extent cx="5965190" cy="1856105"/>
            <wp:effectExtent l="0" t="0" r="16510" b="10795"/>
            <wp:docPr id="59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图片 13"/>
                    <pic:cNvPicPr>
                      <a:picLocks noChangeAspect="1"/>
                    </pic:cNvPicPr>
                  </pic:nvPicPr>
                  <pic:blipFill>
                    <a:blip r:embed="rId172"/>
                    <a:stretch>
                      <a:fillRect/>
                    </a:stretch>
                  </pic:blipFill>
                  <pic:spPr>
                    <a:xfrm>
                      <a:off x="0" y="0"/>
                      <a:ext cx="5965190" cy="1856105"/>
                    </a:xfrm>
                    <a:prstGeom prst="rect">
                      <a:avLst/>
                    </a:prstGeom>
                    <a:noFill/>
                    <a:ln>
                      <a:noFill/>
                    </a:ln>
                  </pic:spPr>
                </pic:pic>
              </a:graphicData>
            </a:graphic>
          </wp:inline>
        </w:drawing>
      </w:r>
    </w:p>
    <w:p>
      <w:pPr>
        <w:pStyle w:val="77"/>
        <w:numPr>
          <w:ilvl w:val="0"/>
          <w:numId w:val="58"/>
        </w:numPr>
        <w:spacing w:line="360" w:lineRule="auto"/>
        <w:ind w:left="840" w:leftChars="0" w:hanging="420" w:firstLineChars="0"/>
        <w:rPr>
          <w:rFonts w:hint="eastAsia"/>
          <w:b/>
          <w:i w:val="0"/>
          <w:color w:val="auto"/>
        </w:rPr>
      </w:pPr>
      <w:r>
        <w:rPr>
          <w:rFonts w:hint="eastAsia"/>
          <w:b/>
          <w:i w:val="0"/>
          <w:color w:val="auto"/>
        </w:rPr>
        <w:t>监控报告</w:t>
      </w:r>
    </w:p>
    <w:p>
      <w:pPr>
        <w:pStyle w:val="77"/>
        <w:numPr>
          <w:ilvl w:val="0"/>
          <w:numId w:val="0"/>
        </w:numPr>
        <w:spacing w:line="360" w:lineRule="auto"/>
        <w:ind w:left="420" w:leftChars="0" w:firstLine="420" w:firstLineChars="0"/>
        <w:rPr>
          <w:rFonts w:hint="eastAsia"/>
          <w:b w:val="0"/>
          <w:bCs/>
          <w:i w:val="0"/>
          <w:color w:val="auto"/>
        </w:rPr>
      </w:pPr>
      <w:r>
        <w:rPr>
          <w:rFonts w:hint="eastAsia"/>
          <w:b w:val="0"/>
          <w:bCs/>
          <w:i w:val="0"/>
          <w:color w:val="auto"/>
        </w:rPr>
        <w:t>基于对报灾系统中硬件、软件的监控结果，输出监控报告。</w:t>
      </w:r>
    </w:p>
    <w:p>
      <w:pPr>
        <w:pStyle w:val="77"/>
        <w:spacing w:line="360" w:lineRule="auto"/>
        <w:ind w:firstLine="0" w:firstLineChars="0"/>
        <w:rPr>
          <w:rFonts w:hint="eastAsia"/>
          <w:b/>
          <w:i w:val="0"/>
          <w:color w:val="auto"/>
        </w:rPr>
      </w:pPr>
      <w:r>
        <w:drawing>
          <wp:inline distT="0" distB="0" distL="114300" distR="114300">
            <wp:extent cx="5966460" cy="1931670"/>
            <wp:effectExtent l="0" t="0" r="15240" b="11430"/>
            <wp:docPr id="6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图片 14"/>
                    <pic:cNvPicPr>
                      <a:picLocks noChangeAspect="1"/>
                    </pic:cNvPicPr>
                  </pic:nvPicPr>
                  <pic:blipFill>
                    <a:blip r:embed="rId173"/>
                    <a:stretch>
                      <a:fillRect/>
                    </a:stretch>
                  </pic:blipFill>
                  <pic:spPr>
                    <a:xfrm>
                      <a:off x="0" y="0"/>
                      <a:ext cx="5966460" cy="1931670"/>
                    </a:xfrm>
                    <a:prstGeom prst="rect">
                      <a:avLst/>
                    </a:prstGeom>
                    <a:noFill/>
                    <a:ln>
                      <a:noFill/>
                    </a:ln>
                  </pic:spPr>
                </pic:pic>
              </a:graphicData>
            </a:graphic>
          </wp:inline>
        </w:drawing>
      </w:r>
    </w:p>
    <w:p>
      <w:pPr>
        <w:pStyle w:val="4"/>
        <w:bidi w:val="0"/>
        <w:spacing w:line="360" w:lineRule="auto"/>
        <w:rPr>
          <w:rFonts w:hint="eastAsia"/>
          <w:lang w:val="en-US" w:eastAsia="zh-CN"/>
        </w:rPr>
      </w:pPr>
      <w:bookmarkStart w:id="72" w:name="_Toc27129"/>
      <w:r>
        <w:rPr>
          <w:rFonts w:hint="eastAsia"/>
          <w:lang w:val="en-US" w:eastAsia="zh-CN"/>
        </w:rPr>
        <w:t>灾情信息检索</w:t>
      </w:r>
      <w:bookmarkEnd w:id="72"/>
    </w:p>
    <w:p>
      <w:pPr>
        <w:pStyle w:val="5"/>
        <w:bidi w:val="0"/>
        <w:spacing w:line="360" w:lineRule="auto"/>
        <w:rPr>
          <w:rFonts w:hint="eastAsia"/>
          <w:lang w:val="en-US" w:eastAsia="zh-CN"/>
        </w:rPr>
      </w:pPr>
      <w:bookmarkStart w:id="73" w:name="_Toc19938"/>
      <w:r>
        <w:rPr>
          <w:rFonts w:hint="eastAsia"/>
          <w:lang w:val="en-US" w:eastAsia="zh-CN"/>
        </w:rPr>
        <w:t>功能描述</w:t>
      </w:r>
      <w:bookmarkEnd w:id="73"/>
    </w:p>
    <w:p>
      <w:pPr>
        <w:pStyle w:val="77"/>
        <w:spacing w:line="360" w:lineRule="auto"/>
        <w:rPr>
          <w:rFonts w:hint="eastAsia" w:ascii="宋体" w:hAnsi="宋体" w:cs="宋体"/>
          <w:i w:val="0"/>
          <w:iCs/>
          <w:color w:val="auto"/>
        </w:rPr>
      </w:pPr>
      <w:r>
        <w:rPr>
          <w:rFonts w:hint="eastAsia" w:ascii="宋体" w:hAnsi="宋体" w:cs="宋体"/>
          <w:i w:val="0"/>
          <w:iCs/>
          <w:color w:val="auto"/>
        </w:rPr>
        <w:t>实现</w:t>
      </w:r>
      <w:r>
        <w:rPr>
          <w:rFonts w:ascii="宋体" w:hAnsi="宋体" w:cs="宋体"/>
          <w:i w:val="0"/>
          <w:iCs/>
          <w:color w:val="auto"/>
        </w:rPr>
        <w:t>对灾情信息在空间上，属性上的分析功能。</w:t>
      </w:r>
    </w:p>
    <w:p>
      <w:pPr>
        <w:pStyle w:val="5"/>
        <w:bidi w:val="0"/>
        <w:spacing w:line="360" w:lineRule="auto"/>
        <w:rPr>
          <w:rFonts w:hint="eastAsia"/>
          <w:lang w:val="en-US" w:eastAsia="zh-CN"/>
        </w:rPr>
      </w:pPr>
      <w:bookmarkStart w:id="74" w:name="_Toc24828"/>
      <w:r>
        <w:rPr>
          <w:rFonts w:hint="eastAsia"/>
          <w:lang w:val="en-US" w:eastAsia="zh-CN"/>
        </w:rPr>
        <w:t>用户界面</w:t>
      </w:r>
      <w:bookmarkEnd w:id="74"/>
    </w:p>
    <w:p>
      <w:pPr>
        <w:pStyle w:val="77"/>
        <w:spacing w:line="360" w:lineRule="auto"/>
        <w:ind w:leftChars="-59" w:hanging="123" w:hangingChars="59"/>
        <w:rPr>
          <w:rFonts w:hint="eastAsia" w:ascii="宋体" w:hAnsi="宋体"/>
          <w:i w:val="0"/>
          <w:color w:val="auto"/>
        </w:rPr>
      </w:pPr>
      <w:r>
        <w:drawing>
          <wp:inline distT="0" distB="0" distL="114300" distR="114300">
            <wp:extent cx="5400040" cy="1526540"/>
            <wp:effectExtent l="0" t="0" r="10160" b="16510"/>
            <wp:docPr id="6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图片 15"/>
                    <pic:cNvPicPr>
                      <a:picLocks noChangeAspect="1"/>
                    </pic:cNvPicPr>
                  </pic:nvPicPr>
                  <pic:blipFill>
                    <a:blip r:embed="rId174"/>
                    <a:stretch>
                      <a:fillRect/>
                    </a:stretch>
                  </pic:blipFill>
                  <pic:spPr>
                    <a:xfrm>
                      <a:off x="0" y="0"/>
                      <a:ext cx="5400040" cy="1526540"/>
                    </a:xfrm>
                    <a:prstGeom prst="rect">
                      <a:avLst/>
                    </a:prstGeom>
                    <a:noFill/>
                    <a:ln>
                      <a:noFill/>
                    </a:ln>
                  </pic:spPr>
                </pic:pic>
              </a:graphicData>
            </a:graphic>
          </wp:inline>
        </w:drawing>
      </w:r>
    </w:p>
    <w:p>
      <w:pPr>
        <w:pStyle w:val="5"/>
        <w:bidi w:val="0"/>
        <w:spacing w:line="360" w:lineRule="auto"/>
        <w:rPr>
          <w:rFonts w:hint="eastAsia"/>
          <w:lang w:val="en-US" w:eastAsia="zh-CN"/>
        </w:rPr>
      </w:pPr>
      <w:bookmarkStart w:id="75" w:name="_Toc6493"/>
      <w:r>
        <w:rPr>
          <w:rFonts w:hint="eastAsia"/>
          <w:lang w:val="en-US" w:eastAsia="zh-CN"/>
        </w:rPr>
        <w:t>操作步骤</w:t>
      </w:r>
      <w:bookmarkEnd w:id="75"/>
    </w:p>
    <w:p>
      <w:pPr>
        <w:pStyle w:val="77"/>
        <w:numPr>
          <w:ilvl w:val="0"/>
          <w:numId w:val="59"/>
        </w:numPr>
        <w:spacing w:line="360" w:lineRule="auto"/>
        <w:ind w:left="840" w:leftChars="0" w:hanging="420" w:firstLineChars="0"/>
        <w:rPr>
          <w:rFonts w:hint="eastAsia"/>
          <w:b/>
          <w:i w:val="0"/>
          <w:color w:val="auto"/>
        </w:rPr>
      </w:pPr>
      <w:r>
        <w:rPr>
          <w:rFonts w:hint="eastAsia"/>
          <w:b/>
          <w:i w:val="0"/>
          <w:color w:val="auto"/>
        </w:rPr>
        <w:t>空间检索</w:t>
      </w:r>
    </w:p>
    <w:p>
      <w:pPr>
        <w:pStyle w:val="77"/>
        <w:numPr>
          <w:ilvl w:val="0"/>
          <w:numId w:val="0"/>
        </w:numPr>
        <w:spacing w:line="360" w:lineRule="auto"/>
        <w:ind w:left="420" w:leftChars="0" w:firstLine="420" w:firstLineChars="0"/>
        <w:rPr>
          <w:rFonts w:hint="eastAsia"/>
          <w:b w:val="0"/>
          <w:bCs/>
          <w:i w:val="0"/>
          <w:color w:val="auto"/>
        </w:rPr>
      </w:pPr>
      <w:r>
        <w:rPr>
          <w:rFonts w:hint="eastAsia"/>
          <w:b w:val="0"/>
          <w:bCs/>
          <w:i w:val="0"/>
          <w:color w:val="auto"/>
        </w:rPr>
        <w:t>利用GIS地理信息平台在空间上分析灾情数据情况。</w:t>
      </w:r>
    </w:p>
    <w:p>
      <w:pPr>
        <w:pStyle w:val="77"/>
        <w:numPr>
          <w:ilvl w:val="0"/>
          <w:numId w:val="59"/>
        </w:numPr>
        <w:spacing w:line="360" w:lineRule="auto"/>
        <w:ind w:left="840" w:leftChars="0" w:hanging="420" w:firstLineChars="0"/>
        <w:rPr>
          <w:rFonts w:hint="eastAsia"/>
          <w:b/>
          <w:i w:val="0"/>
          <w:color w:val="auto"/>
        </w:rPr>
      </w:pPr>
      <w:r>
        <w:rPr>
          <w:rFonts w:hint="eastAsia"/>
          <w:b/>
          <w:i w:val="0"/>
          <w:color w:val="auto"/>
        </w:rPr>
        <w:t>属性检索</w:t>
      </w:r>
    </w:p>
    <w:p>
      <w:pPr>
        <w:pStyle w:val="77"/>
        <w:numPr>
          <w:ilvl w:val="0"/>
          <w:numId w:val="0"/>
        </w:numPr>
        <w:spacing w:line="360" w:lineRule="auto"/>
        <w:ind w:left="420" w:leftChars="0" w:firstLine="420" w:firstLineChars="0"/>
        <w:rPr>
          <w:rFonts w:hint="eastAsia"/>
          <w:b w:val="0"/>
          <w:bCs/>
          <w:i w:val="0"/>
          <w:color w:val="auto"/>
        </w:rPr>
      </w:pPr>
      <w:r>
        <w:rPr>
          <w:rFonts w:hint="eastAsia"/>
          <w:b w:val="0"/>
          <w:bCs/>
          <w:i w:val="0"/>
          <w:color w:val="auto"/>
        </w:rPr>
        <w:t>利用灾情属性统计分析灾情数据情况。</w:t>
      </w:r>
    </w:p>
    <w:p>
      <w:pPr>
        <w:pStyle w:val="77"/>
        <w:numPr>
          <w:ilvl w:val="0"/>
          <w:numId w:val="60"/>
        </w:numPr>
        <w:spacing w:line="360" w:lineRule="auto"/>
        <w:ind w:left="1265" w:leftChars="0" w:hanging="425" w:firstLineChars="0"/>
        <w:rPr>
          <w:rFonts w:hint="eastAsia"/>
          <w:i w:val="0"/>
          <w:color w:val="auto"/>
        </w:rPr>
      </w:pPr>
      <w:r>
        <w:rPr>
          <w:rFonts w:hint="eastAsia"/>
          <w:b/>
          <w:i w:val="0"/>
          <w:color w:val="auto"/>
        </w:rPr>
        <w:t>属性</w:t>
      </w:r>
      <w:r>
        <w:rPr>
          <w:b/>
          <w:i w:val="0"/>
          <w:color w:val="auto"/>
        </w:rPr>
        <w:t>检索：</w:t>
      </w:r>
    </w:p>
    <w:p>
      <w:pPr>
        <w:pStyle w:val="77"/>
        <w:numPr>
          <w:ilvl w:val="0"/>
          <w:numId w:val="0"/>
        </w:numPr>
        <w:spacing w:line="360" w:lineRule="auto"/>
        <w:ind w:left="840" w:leftChars="0" w:firstLine="420" w:firstLineChars="0"/>
        <w:rPr>
          <w:rFonts w:hint="eastAsia"/>
          <w:i w:val="0"/>
          <w:color w:val="auto"/>
        </w:rPr>
      </w:pPr>
      <w:r>
        <w:rPr>
          <w:rFonts w:hint="eastAsia"/>
          <w:i w:val="0"/>
          <w:color w:val="auto"/>
        </w:rPr>
        <w:t>进入灾情</w:t>
      </w:r>
      <w:r>
        <w:rPr>
          <w:i w:val="0"/>
          <w:color w:val="auto"/>
        </w:rPr>
        <w:t>信息检索，点击【</w:t>
      </w:r>
      <w:r>
        <w:rPr>
          <w:rFonts w:hint="eastAsia"/>
          <w:i w:val="0"/>
          <w:color w:val="auto"/>
        </w:rPr>
        <w:t>属性</w:t>
      </w:r>
      <w:r>
        <w:rPr>
          <w:i w:val="0"/>
          <w:color w:val="auto"/>
        </w:rPr>
        <w:t>检索</w:t>
      </w:r>
      <w:r>
        <w:rPr>
          <w:rFonts w:hint="eastAsia"/>
          <w:i w:val="0"/>
          <w:color w:val="auto"/>
        </w:rPr>
        <w:t>】选择</w:t>
      </w:r>
      <w:r>
        <w:rPr>
          <w:i w:val="0"/>
          <w:color w:val="auto"/>
        </w:rPr>
        <w:t>查询</w:t>
      </w:r>
      <w:r>
        <w:rPr>
          <w:rFonts w:hint="eastAsia"/>
          <w:i w:val="0"/>
          <w:color w:val="auto"/>
          <w:lang w:eastAsia="zh-CN"/>
        </w:rPr>
        <w:t>——</w:t>
      </w:r>
      <w:r>
        <w:rPr>
          <w:rFonts w:hint="eastAsia"/>
          <w:i w:val="0"/>
          <w:color w:val="auto"/>
          <w:lang w:val="en-US" w:eastAsia="zh-CN"/>
        </w:rPr>
        <w:t>&gt;</w:t>
      </w:r>
      <w:r>
        <w:rPr>
          <w:rFonts w:hint="eastAsia"/>
          <w:i w:val="0"/>
          <w:color w:val="auto"/>
        </w:rPr>
        <w:t>点击【查询】按钮显示</w:t>
      </w:r>
      <w:r>
        <w:rPr>
          <w:i w:val="0"/>
          <w:color w:val="auto"/>
        </w:rPr>
        <w:t>灾情数据。</w:t>
      </w:r>
    </w:p>
    <w:p>
      <w:pPr>
        <w:pStyle w:val="77"/>
        <w:numPr>
          <w:ilvl w:val="0"/>
          <w:numId w:val="0"/>
        </w:numPr>
        <w:spacing w:line="360" w:lineRule="auto"/>
        <w:jc w:val="center"/>
        <w:rPr>
          <w:rFonts w:hint="eastAsia"/>
          <w:i w:val="0"/>
          <w:color w:val="auto"/>
        </w:rPr>
      </w:pPr>
      <w:r>
        <w:drawing>
          <wp:inline distT="0" distB="0" distL="114300" distR="114300">
            <wp:extent cx="2616835" cy="558800"/>
            <wp:effectExtent l="0" t="0" r="12065" b="12700"/>
            <wp:docPr id="6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23"/>
                    <pic:cNvPicPr>
                      <a:picLocks noChangeAspect="1"/>
                    </pic:cNvPicPr>
                  </pic:nvPicPr>
                  <pic:blipFill>
                    <a:blip r:embed="rId175"/>
                    <a:stretch>
                      <a:fillRect/>
                    </a:stretch>
                  </pic:blipFill>
                  <pic:spPr>
                    <a:xfrm>
                      <a:off x="0" y="0"/>
                      <a:ext cx="2616835" cy="558800"/>
                    </a:xfrm>
                    <a:prstGeom prst="rect">
                      <a:avLst/>
                    </a:prstGeom>
                    <a:noFill/>
                    <a:ln>
                      <a:noFill/>
                    </a:ln>
                  </pic:spPr>
                </pic:pic>
              </a:graphicData>
            </a:graphic>
          </wp:inline>
        </w:drawing>
      </w:r>
    </w:p>
    <w:p>
      <w:pPr>
        <w:pStyle w:val="77"/>
        <w:spacing w:line="360" w:lineRule="auto"/>
        <w:ind w:firstLine="0" w:firstLineChars="0"/>
        <w:rPr>
          <w:rFonts w:hint="eastAsia"/>
          <w:i w:val="0"/>
          <w:color w:val="auto"/>
        </w:rPr>
      </w:pPr>
      <w:r>
        <w:drawing>
          <wp:inline distT="0" distB="0" distL="114300" distR="114300">
            <wp:extent cx="5400040" cy="2247900"/>
            <wp:effectExtent l="0" t="0" r="10160" b="0"/>
            <wp:docPr id="6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图片 17"/>
                    <pic:cNvPicPr>
                      <a:picLocks noChangeAspect="1"/>
                    </pic:cNvPicPr>
                  </pic:nvPicPr>
                  <pic:blipFill>
                    <a:blip r:embed="rId176"/>
                    <a:stretch>
                      <a:fillRect/>
                    </a:stretch>
                  </pic:blipFill>
                  <pic:spPr>
                    <a:xfrm>
                      <a:off x="0" y="0"/>
                      <a:ext cx="5400040" cy="2247900"/>
                    </a:xfrm>
                    <a:prstGeom prst="rect">
                      <a:avLst/>
                    </a:prstGeom>
                    <a:noFill/>
                    <a:ln>
                      <a:noFill/>
                    </a:ln>
                  </pic:spPr>
                </pic:pic>
              </a:graphicData>
            </a:graphic>
          </wp:inline>
        </w:drawing>
      </w:r>
    </w:p>
    <w:p>
      <w:pPr>
        <w:pStyle w:val="4"/>
        <w:bidi w:val="0"/>
        <w:spacing w:line="360" w:lineRule="auto"/>
        <w:rPr>
          <w:rFonts w:hint="eastAsia"/>
          <w:lang w:val="en-US" w:eastAsia="zh-CN"/>
        </w:rPr>
      </w:pPr>
      <w:bookmarkStart w:id="76" w:name="_Toc20639"/>
      <w:r>
        <w:rPr>
          <w:rFonts w:hint="eastAsia"/>
          <w:lang w:val="en-US" w:eastAsia="zh-CN"/>
        </w:rPr>
        <w:t>灾情绩效综合管理</w:t>
      </w:r>
      <w:bookmarkEnd w:id="76"/>
    </w:p>
    <w:p>
      <w:pPr>
        <w:pStyle w:val="5"/>
        <w:bidi w:val="0"/>
        <w:spacing w:line="360" w:lineRule="auto"/>
        <w:rPr>
          <w:rFonts w:hint="eastAsia"/>
          <w:lang w:val="en-US" w:eastAsia="zh-CN"/>
        </w:rPr>
      </w:pPr>
      <w:bookmarkStart w:id="77" w:name="_Toc10587"/>
      <w:r>
        <w:rPr>
          <w:rFonts w:hint="eastAsia"/>
          <w:lang w:val="en-US" w:eastAsia="zh-CN"/>
        </w:rPr>
        <w:t>功能描述</w:t>
      </w:r>
      <w:bookmarkEnd w:id="77"/>
    </w:p>
    <w:p>
      <w:pPr>
        <w:pStyle w:val="77"/>
        <w:spacing w:line="360" w:lineRule="auto"/>
        <w:rPr>
          <w:rFonts w:hint="eastAsia" w:ascii="宋体" w:hAnsi="宋体" w:cs="宋体"/>
          <w:i w:val="0"/>
          <w:iCs/>
          <w:color w:val="auto"/>
        </w:rPr>
      </w:pPr>
      <w:r>
        <w:rPr>
          <w:rFonts w:hint="eastAsia" w:ascii="宋体" w:hAnsi="宋体"/>
          <w:i w:val="0"/>
          <w:color w:val="auto"/>
        </w:rPr>
        <w:t>实现根据</w:t>
      </w:r>
      <w:r>
        <w:rPr>
          <w:rFonts w:ascii="宋体" w:hAnsi="宋体"/>
          <w:i w:val="0"/>
          <w:color w:val="auto"/>
        </w:rPr>
        <w:t>报灾员</w:t>
      </w:r>
      <w:r>
        <w:rPr>
          <w:rFonts w:hint="eastAsia" w:ascii="宋体" w:hAnsi="宋体"/>
          <w:i w:val="0"/>
          <w:color w:val="auto"/>
        </w:rPr>
        <w:t>上报</w:t>
      </w:r>
      <w:r>
        <w:rPr>
          <w:rFonts w:ascii="宋体" w:hAnsi="宋体"/>
          <w:i w:val="0"/>
          <w:color w:val="auto"/>
        </w:rPr>
        <w:t>的灾情</w:t>
      </w:r>
      <w:r>
        <w:rPr>
          <w:rFonts w:hint="eastAsia" w:ascii="宋体" w:hAnsi="宋体"/>
          <w:i w:val="0"/>
          <w:color w:val="auto"/>
        </w:rPr>
        <w:t>数量</w:t>
      </w:r>
      <w:r>
        <w:rPr>
          <w:rFonts w:ascii="宋体" w:hAnsi="宋体"/>
          <w:i w:val="0"/>
          <w:color w:val="auto"/>
        </w:rPr>
        <w:t>，</w:t>
      </w:r>
      <w:r>
        <w:rPr>
          <w:rFonts w:hint="eastAsia" w:ascii="宋体" w:hAnsi="宋体"/>
          <w:i w:val="0"/>
          <w:color w:val="auto"/>
        </w:rPr>
        <w:t>质量</w:t>
      </w:r>
      <w:r>
        <w:rPr>
          <w:rFonts w:ascii="宋体" w:hAnsi="宋体"/>
          <w:i w:val="0"/>
          <w:color w:val="auto"/>
        </w:rPr>
        <w:t>、及时性等属性进行灾情绩效评估</w:t>
      </w:r>
      <w:r>
        <w:rPr>
          <w:rFonts w:hint="eastAsia" w:ascii="宋体" w:hAnsi="宋体"/>
          <w:i w:val="0"/>
          <w:color w:val="auto"/>
        </w:rPr>
        <w:t>管理</w:t>
      </w:r>
      <w:r>
        <w:rPr>
          <w:rFonts w:ascii="宋体" w:hAnsi="宋体"/>
          <w:i w:val="0"/>
          <w:color w:val="auto"/>
        </w:rPr>
        <w:t>。</w:t>
      </w:r>
    </w:p>
    <w:p>
      <w:pPr>
        <w:pStyle w:val="5"/>
        <w:bidi w:val="0"/>
        <w:spacing w:line="360" w:lineRule="auto"/>
        <w:rPr>
          <w:rFonts w:hint="eastAsia"/>
          <w:lang w:val="en-US" w:eastAsia="zh-CN"/>
        </w:rPr>
      </w:pPr>
      <w:bookmarkStart w:id="78" w:name="_Toc1164"/>
      <w:r>
        <w:rPr>
          <w:rFonts w:hint="eastAsia"/>
          <w:lang w:val="en-US" w:eastAsia="zh-CN"/>
        </w:rPr>
        <w:t>用户界面</w:t>
      </w:r>
      <w:bookmarkEnd w:id="78"/>
    </w:p>
    <w:p>
      <w:pPr>
        <w:pStyle w:val="77"/>
        <w:spacing w:line="360" w:lineRule="auto"/>
        <w:ind w:left="0" w:leftChars="0" w:firstLine="0" w:firstLineChars="0"/>
        <w:rPr>
          <w:rFonts w:hint="eastAsia" w:ascii="宋体" w:hAnsi="宋体"/>
          <w:i w:val="0"/>
          <w:color w:val="auto"/>
        </w:rPr>
      </w:pPr>
      <w:r>
        <w:drawing>
          <wp:inline distT="0" distB="0" distL="114300" distR="114300">
            <wp:extent cx="5400040" cy="1786890"/>
            <wp:effectExtent l="0" t="0" r="10160" b="3810"/>
            <wp:docPr id="60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18"/>
                    <pic:cNvPicPr>
                      <a:picLocks noChangeAspect="1"/>
                    </pic:cNvPicPr>
                  </pic:nvPicPr>
                  <pic:blipFill>
                    <a:blip r:embed="rId177"/>
                    <a:stretch>
                      <a:fillRect/>
                    </a:stretch>
                  </pic:blipFill>
                  <pic:spPr>
                    <a:xfrm>
                      <a:off x="0" y="0"/>
                      <a:ext cx="5400040" cy="1786890"/>
                    </a:xfrm>
                    <a:prstGeom prst="rect">
                      <a:avLst/>
                    </a:prstGeom>
                    <a:noFill/>
                    <a:ln>
                      <a:noFill/>
                    </a:ln>
                  </pic:spPr>
                </pic:pic>
              </a:graphicData>
            </a:graphic>
          </wp:inline>
        </w:drawing>
      </w:r>
    </w:p>
    <w:p>
      <w:pPr>
        <w:pStyle w:val="5"/>
        <w:bidi w:val="0"/>
        <w:spacing w:line="360" w:lineRule="auto"/>
        <w:rPr>
          <w:rFonts w:hint="eastAsia"/>
          <w:lang w:val="en-US" w:eastAsia="zh-CN"/>
        </w:rPr>
      </w:pPr>
      <w:bookmarkStart w:id="79" w:name="_Toc24568"/>
      <w:r>
        <w:rPr>
          <w:rFonts w:hint="eastAsia"/>
          <w:lang w:val="en-US" w:eastAsia="zh-CN"/>
        </w:rPr>
        <w:t>操作步骤</w:t>
      </w:r>
      <w:bookmarkEnd w:id="79"/>
    </w:p>
    <w:p>
      <w:pPr>
        <w:pStyle w:val="77"/>
        <w:numPr>
          <w:ilvl w:val="0"/>
          <w:numId w:val="61"/>
        </w:numPr>
        <w:spacing w:line="360" w:lineRule="auto"/>
        <w:ind w:left="840" w:leftChars="0" w:hanging="420" w:firstLineChars="0"/>
        <w:rPr>
          <w:rFonts w:hint="eastAsia"/>
          <w:b/>
          <w:i w:val="0"/>
          <w:color w:val="auto"/>
        </w:rPr>
      </w:pPr>
      <w:r>
        <w:rPr>
          <w:rFonts w:hint="eastAsia"/>
          <w:b/>
          <w:i w:val="0"/>
          <w:color w:val="auto"/>
        </w:rPr>
        <w:t>报灾员评价</w:t>
      </w:r>
    </w:p>
    <w:p>
      <w:pPr>
        <w:pStyle w:val="77"/>
        <w:numPr>
          <w:ilvl w:val="0"/>
          <w:numId w:val="0"/>
        </w:numPr>
        <w:spacing w:line="360" w:lineRule="auto"/>
        <w:ind w:left="420" w:leftChars="0" w:firstLine="420" w:firstLineChars="0"/>
        <w:rPr>
          <w:rFonts w:hint="eastAsia"/>
          <w:b w:val="0"/>
          <w:bCs/>
          <w:i w:val="0"/>
          <w:color w:val="auto"/>
        </w:rPr>
      </w:pPr>
      <w:r>
        <w:rPr>
          <w:rFonts w:hint="eastAsia"/>
          <w:b w:val="0"/>
          <w:bCs/>
          <w:i w:val="0"/>
          <w:color w:val="auto"/>
        </w:rPr>
        <w:t>根据月、季度、半年、年度等维度汇总分析系统中灾情员上报灾情数据的情况进行综合性评价；且支持数据的导出功能。</w:t>
      </w:r>
    </w:p>
    <w:p>
      <w:pPr>
        <w:pStyle w:val="77"/>
        <w:numPr>
          <w:ilvl w:val="0"/>
          <w:numId w:val="62"/>
        </w:numPr>
        <w:spacing w:line="360" w:lineRule="auto"/>
        <w:ind w:left="1265" w:leftChars="0" w:hanging="425" w:firstLineChars="0"/>
        <w:rPr>
          <w:rFonts w:hint="eastAsia"/>
          <w:b/>
          <w:i w:val="0"/>
          <w:color w:val="auto"/>
        </w:rPr>
      </w:pPr>
      <w:r>
        <w:rPr>
          <w:rFonts w:hint="eastAsia"/>
          <w:b/>
          <w:i w:val="0"/>
          <w:color w:val="auto"/>
        </w:rPr>
        <w:t>报灾员评价查询：</w:t>
      </w:r>
    </w:p>
    <w:p>
      <w:pPr>
        <w:pStyle w:val="77"/>
        <w:numPr>
          <w:ilvl w:val="0"/>
          <w:numId w:val="0"/>
        </w:numPr>
        <w:spacing w:line="360" w:lineRule="auto"/>
        <w:ind w:left="840" w:leftChars="0" w:firstLine="420" w:firstLineChars="0"/>
        <w:rPr>
          <w:rFonts w:hint="eastAsia"/>
          <w:b/>
          <w:i w:val="0"/>
          <w:color w:val="auto"/>
        </w:rPr>
      </w:pPr>
      <w:r>
        <w:rPr>
          <w:rFonts w:hint="eastAsia"/>
          <w:b w:val="0"/>
          <w:bCs/>
          <w:i w:val="0"/>
          <w:color w:val="auto"/>
        </w:rPr>
        <w:t>进入灾情绩效综合评估，点击【报灾员评价】</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选择查询条件</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点击【查询】按钮输出每个灾情员的综合评价情况。</w:t>
      </w:r>
    </w:p>
    <w:p>
      <w:pPr>
        <w:pStyle w:val="77"/>
        <w:spacing w:line="360" w:lineRule="auto"/>
        <w:ind w:left="0" w:leftChars="0" w:firstLine="0" w:firstLineChars="0"/>
      </w:pPr>
      <w:r>
        <w:drawing>
          <wp:inline distT="0" distB="0" distL="114300" distR="114300">
            <wp:extent cx="5400040" cy="1474470"/>
            <wp:effectExtent l="0" t="0" r="10160" b="11430"/>
            <wp:docPr id="6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19"/>
                    <pic:cNvPicPr>
                      <a:picLocks noChangeAspect="1"/>
                    </pic:cNvPicPr>
                  </pic:nvPicPr>
                  <pic:blipFill>
                    <a:blip r:embed="rId178"/>
                    <a:stretch>
                      <a:fillRect/>
                    </a:stretch>
                  </pic:blipFill>
                  <pic:spPr>
                    <a:xfrm>
                      <a:off x="0" y="0"/>
                      <a:ext cx="5400040" cy="1474470"/>
                    </a:xfrm>
                    <a:prstGeom prst="rect">
                      <a:avLst/>
                    </a:prstGeom>
                    <a:noFill/>
                    <a:ln>
                      <a:noFill/>
                    </a:ln>
                  </pic:spPr>
                </pic:pic>
              </a:graphicData>
            </a:graphic>
          </wp:inline>
        </w:drawing>
      </w:r>
    </w:p>
    <w:p>
      <w:pPr>
        <w:pStyle w:val="77"/>
        <w:numPr>
          <w:ilvl w:val="0"/>
          <w:numId w:val="62"/>
        </w:numPr>
        <w:spacing w:line="360" w:lineRule="auto"/>
        <w:ind w:left="1265" w:leftChars="0" w:hanging="425" w:firstLineChars="0"/>
        <w:rPr>
          <w:rFonts w:hint="eastAsia"/>
          <w:b/>
          <w:i w:val="0"/>
          <w:color w:val="auto"/>
        </w:rPr>
      </w:pPr>
      <w:r>
        <w:rPr>
          <w:rFonts w:hint="eastAsia"/>
          <w:b/>
          <w:i w:val="0"/>
          <w:color w:val="auto"/>
        </w:rPr>
        <w:t>报灾员评价导出：</w:t>
      </w:r>
    </w:p>
    <w:p>
      <w:pPr>
        <w:pStyle w:val="77"/>
        <w:numPr>
          <w:ilvl w:val="0"/>
          <w:numId w:val="0"/>
        </w:numPr>
        <w:spacing w:line="360" w:lineRule="auto"/>
        <w:ind w:left="840" w:leftChars="0" w:firstLine="420" w:firstLineChars="0"/>
        <w:rPr>
          <w:rFonts w:hint="eastAsia"/>
          <w:b w:val="0"/>
          <w:bCs/>
          <w:i w:val="0"/>
          <w:color w:val="auto"/>
        </w:rPr>
      </w:pPr>
      <w:r>
        <w:rPr>
          <w:rFonts w:hint="eastAsia"/>
          <w:b w:val="0"/>
          <w:bCs/>
          <w:i w:val="0"/>
          <w:color w:val="auto"/>
        </w:rPr>
        <w:t>进入灾情绩效综合评估，点击【报灾员评价】</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选择查询条件</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点击【查询】按钮输出每个灾情员的综合评价情况</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【导出】</w:t>
      </w:r>
      <w:r>
        <w:rPr>
          <w:rFonts w:hint="eastAsia"/>
          <w:b w:val="0"/>
          <w:bCs/>
          <w:i w:val="0"/>
          <w:color w:val="auto"/>
          <w:lang w:val="en-US" w:eastAsia="zh-CN"/>
        </w:rPr>
        <w:t>按钮。</w:t>
      </w:r>
    </w:p>
    <w:p>
      <w:pPr>
        <w:pStyle w:val="77"/>
        <w:spacing w:line="360" w:lineRule="auto"/>
        <w:ind w:left="0" w:leftChars="0" w:firstLine="0" w:firstLineChars="0"/>
        <w:rPr>
          <w:i w:val="0"/>
          <w:color w:val="auto"/>
        </w:rPr>
      </w:pPr>
      <w:r>
        <w:drawing>
          <wp:inline distT="0" distB="0" distL="114300" distR="114300">
            <wp:extent cx="5400040" cy="1454150"/>
            <wp:effectExtent l="0" t="0" r="10160" b="12700"/>
            <wp:docPr id="6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图片 20"/>
                    <pic:cNvPicPr>
                      <a:picLocks noChangeAspect="1"/>
                    </pic:cNvPicPr>
                  </pic:nvPicPr>
                  <pic:blipFill>
                    <a:blip r:embed="rId179"/>
                    <a:stretch>
                      <a:fillRect/>
                    </a:stretch>
                  </pic:blipFill>
                  <pic:spPr>
                    <a:xfrm>
                      <a:off x="0" y="0"/>
                      <a:ext cx="5400040" cy="1454150"/>
                    </a:xfrm>
                    <a:prstGeom prst="rect">
                      <a:avLst/>
                    </a:prstGeom>
                    <a:noFill/>
                    <a:ln>
                      <a:noFill/>
                    </a:ln>
                  </pic:spPr>
                </pic:pic>
              </a:graphicData>
            </a:graphic>
          </wp:inline>
        </w:drawing>
      </w:r>
    </w:p>
    <w:p>
      <w:pPr>
        <w:pStyle w:val="77"/>
        <w:numPr>
          <w:ilvl w:val="0"/>
          <w:numId w:val="61"/>
        </w:numPr>
        <w:spacing w:line="360" w:lineRule="auto"/>
        <w:ind w:left="840" w:leftChars="0" w:hanging="420" w:firstLineChars="0"/>
        <w:rPr>
          <w:rFonts w:hint="eastAsia"/>
          <w:b/>
          <w:i w:val="0"/>
          <w:color w:val="auto"/>
        </w:rPr>
      </w:pPr>
      <w:r>
        <w:rPr>
          <w:rFonts w:hint="eastAsia"/>
          <w:b/>
          <w:i w:val="0"/>
          <w:color w:val="auto"/>
        </w:rPr>
        <w:t>报灾单元评价</w:t>
      </w:r>
    </w:p>
    <w:p>
      <w:pPr>
        <w:pStyle w:val="77"/>
        <w:numPr>
          <w:ilvl w:val="0"/>
          <w:numId w:val="0"/>
        </w:numPr>
        <w:spacing w:line="360" w:lineRule="auto"/>
        <w:ind w:left="420" w:leftChars="0" w:firstLine="420" w:firstLineChars="0"/>
        <w:rPr>
          <w:rFonts w:hint="eastAsia"/>
          <w:b w:val="0"/>
          <w:bCs/>
          <w:i w:val="0"/>
          <w:color w:val="auto"/>
        </w:rPr>
      </w:pPr>
      <w:r>
        <w:rPr>
          <w:rFonts w:hint="eastAsia"/>
          <w:b w:val="0"/>
          <w:bCs/>
          <w:i w:val="0"/>
          <w:color w:val="auto"/>
        </w:rPr>
        <w:t>根据报灾单元的维度，统计分析各报灾单元在灾情种类的上报情况。</w:t>
      </w:r>
    </w:p>
    <w:p>
      <w:pPr>
        <w:pStyle w:val="77"/>
        <w:numPr>
          <w:ilvl w:val="0"/>
          <w:numId w:val="63"/>
        </w:numPr>
        <w:spacing w:line="360" w:lineRule="auto"/>
        <w:ind w:left="1265" w:leftChars="0" w:hanging="425" w:firstLineChars="0"/>
        <w:rPr>
          <w:rFonts w:hint="eastAsia"/>
          <w:b w:val="0"/>
          <w:bCs/>
          <w:i w:val="0"/>
          <w:color w:val="auto"/>
        </w:rPr>
      </w:pPr>
      <w:r>
        <w:rPr>
          <w:rFonts w:hint="eastAsia"/>
          <w:b/>
          <w:i w:val="0"/>
          <w:color w:val="auto"/>
        </w:rPr>
        <w:t>报灾单元评价查询：</w:t>
      </w:r>
    </w:p>
    <w:p>
      <w:pPr>
        <w:pStyle w:val="77"/>
        <w:numPr>
          <w:ilvl w:val="0"/>
          <w:numId w:val="0"/>
        </w:numPr>
        <w:spacing w:line="360" w:lineRule="auto"/>
        <w:ind w:left="840" w:leftChars="0" w:firstLine="420" w:firstLineChars="0"/>
        <w:rPr>
          <w:rFonts w:hint="eastAsia"/>
          <w:b w:val="0"/>
          <w:bCs/>
          <w:i w:val="0"/>
          <w:color w:val="auto"/>
        </w:rPr>
      </w:pPr>
      <w:r>
        <w:rPr>
          <w:rFonts w:hint="eastAsia"/>
          <w:b w:val="0"/>
          <w:bCs/>
          <w:i w:val="0"/>
          <w:color w:val="auto"/>
        </w:rPr>
        <w:t>进入灾情绩效综合评估，点击【报灾单元评价】</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选择查询条件</w:t>
      </w:r>
      <w:r>
        <w:rPr>
          <w:rFonts w:hint="eastAsia"/>
          <w:b w:val="0"/>
          <w:bCs/>
          <w:i w:val="0"/>
          <w:color w:val="auto"/>
          <w:lang w:eastAsia="zh-CN"/>
        </w:rPr>
        <w:t>——</w:t>
      </w:r>
      <w:r>
        <w:rPr>
          <w:rFonts w:hint="eastAsia"/>
          <w:b w:val="0"/>
          <w:bCs/>
          <w:i w:val="0"/>
          <w:color w:val="auto"/>
          <w:lang w:val="en-US" w:eastAsia="zh-CN"/>
        </w:rPr>
        <w:t>&gt;</w:t>
      </w:r>
      <w:r>
        <w:rPr>
          <w:rFonts w:hint="eastAsia"/>
          <w:b w:val="0"/>
          <w:bCs/>
          <w:i w:val="0"/>
          <w:color w:val="auto"/>
        </w:rPr>
        <w:t xml:space="preserve">点击【查询】按钮输出每个报灾单元的灾情上报数据情况。    </w:t>
      </w:r>
    </w:p>
    <w:p>
      <w:pPr>
        <w:pStyle w:val="77"/>
        <w:spacing w:line="360" w:lineRule="auto"/>
        <w:ind w:firstLine="0" w:firstLineChars="0"/>
        <w:rPr>
          <w:rFonts w:hint="eastAsia"/>
        </w:rPr>
      </w:pPr>
      <w:r>
        <w:drawing>
          <wp:inline distT="0" distB="0" distL="114300" distR="114300">
            <wp:extent cx="5400040" cy="1838325"/>
            <wp:effectExtent l="0" t="0" r="10160" b="9525"/>
            <wp:docPr id="6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图片 21"/>
                    <pic:cNvPicPr>
                      <a:picLocks noChangeAspect="1"/>
                    </pic:cNvPicPr>
                  </pic:nvPicPr>
                  <pic:blipFill>
                    <a:blip r:embed="rId180"/>
                    <a:stretch>
                      <a:fillRect/>
                    </a:stretch>
                  </pic:blipFill>
                  <pic:spPr>
                    <a:xfrm>
                      <a:off x="0" y="0"/>
                      <a:ext cx="5400040" cy="1838325"/>
                    </a:xfrm>
                    <a:prstGeom prst="rect">
                      <a:avLst/>
                    </a:prstGeom>
                    <a:noFill/>
                    <a:ln>
                      <a:noFill/>
                    </a:ln>
                  </pic:spPr>
                </pic:pic>
              </a:graphicData>
            </a:graphic>
          </wp:inline>
        </w:drawing>
      </w:r>
    </w:p>
    <w:p>
      <w:pPr>
        <w:pStyle w:val="77"/>
        <w:numPr>
          <w:ilvl w:val="0"/>
          <w:numId w:val="64"/>
        </w:numPr>
        <w:spacing w:line="360" w:lineRule="auto"/>
        <w:ind w:left="840" w:leftChars="0" w:hanging="420" w:firstLineChars="0"/>
        <w:rPr>
          <w:b/>
          <w:i w:val="0"/>
          <w:color w:val="auto"/>
        </w:rPr>
      </w:pPr>
      <w:r>
        <w:rPr>
          <w:rFonts w:hint="eastAsia"/>
          <w:b/>
          <w:i w:val="0"/>
          <w:color w:val="auto"/>
        </w:rPr>
        <w:t>报灾员模型设置</w:t>
      </w:r>
    </w:p>
    <w:p>
      <w:pPr>
        <w:pStyle w:val="77"/>
        <w:numPr>
          <w:ilvl w:val="0"/>
          <w:numId w:val="0"/>
        </w:numPr>
        <w:spacing w:line="360" w:lineRule="auto"/>
        <w:ind w:left="420" w:leftChars="0" w:firstLine="420" w:firstLineChars="0"/>
        <w:rPr>
          <w:b w:val="0"/>
          <w:bCs/>
          <w:i w:val="0"/>
          <w:color w:val="auto"/>
        </w:rPr>
      </w:pPr>
      <w:r>
        <w:rPr>
          <w:rFonts w:hint="eastAsia"/>
          <w:b w:val="0"/>
          <w:bCs/>
          <w:i w:val="0"/>
          <w:color w:val="auto"/>
        </w:rPr>
        <w:t>系统中针对灾情员的工作量、工作质量、办事效率等维度进行参数配</w:t>
      </w:r>
      <w:r>
        <w:rPr>
          <w:b w:val="0"/>
          <w:bCs/>
          <w:i w:val="0"/>
          <w:color w:val="auto"/>
        </w:rPr>
        <w:t>置</w:t>
      </w:r>
      <w:r>
        <w:rPr>
          <w:rFonts w:hint="eastAsia"/>
          <w:b w:val="0"/>
          <w:bCs/>
          <w:i w:val="0"/>
          <w:color w:val="auto"/>
        </w:rPr>
        <w:t>；</w:t>
      </w:r>
      <w:r>
        <w:rPr>
          <w:b w:val="0"/>
          <w:bCs/>
          <w:i w:val="0"/>
          <w:color w:val="auto"/>
        </w:rPr>
        <w:t>便于在绩效评估时计算。</w:t>
      </w:r>
    </w:p>
    <w:p>
      <w:pPr>
        <w:bidi w:val="0"/>
        <w:ind w:left="0" w:leftChars="0" w:firstLine="0" w:firstLineChars="0"/>
        <w:rPr>
          <w:rFonts w:hint="eastAsia"/>
          <w:lang w:val="en-US" w:eastAsia="zh-CN"/>
        </w:rPr>
      </w:pPr>
      <w:r>
        <w:drawing>
          <wp:inline distT="0" distB="0" distL="114300" distR="114300">
            <wp:extent cx="5400040" cy="3146425"/>
            <wp:effectExtent l="0" t="0" r="10160" b="15875"/>
            <wp:docPr id="6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图片 22"/>
                    <pic:cNvPicPr>
                      <a:picLocks noChangeAspect="1"/>
                    </pic:cNvPicPr>
                  </pic:nvPicPr>
                  <pic:blipFill>
                    <a:blip r:embed="rId181"/>
                    <a:stretch>
                      <a:fillRect/>
                    </a:stretch>
                  </pic:blipFill>
                  <pic:spPr>
                    <a:xfrm>
                      <a:off x="0" y="0"/>
                      <a:ext cx="5400040" cy="3146425"/>
                    </a:xfrm>
                    <a:prstGeom prst="rect">
                      <a:avLst/>
                    </a:prstGeom>
                    <a:noFill/>
                    <a:ln>
                      <a:noFill/>
                    </a:ln>
                  </pic:spPr>
                </pic:pic>
              </a:graphicData>
            </a:graphic>
          </wp:inline>
        </w:drawing>
      </w:r>
    </w:p>
    <w:p>
      <w:pPr>
        <w:pStyle w:val="4"/>
        <w:bidi w:val="0"/>
        <w:ind w:firstLine="0"/>
        <w:rPr>
          <w:rFonts w:hint="eastAsia"/>
        </w:rPr>
      </w:pPr>
      <w:bookmarkStart w:id="80" w:name="_Toc28454"/>
      <w:bookmarkStart w:id="81" w:name="_Toc195354564"/>
      <w:bookmarkStart w:id="82" w:name="_Toc217010160"/>
      <w:bookmarkStart w:id="83" w:name="_Toc215999668"/>
      <w:r>
        <w:rPr>
          <w:rFonts w:hint="eastAsia"/>
          <w:lang w:val="en-US" w:eastAsia="zh-CN"/>
        </w:rPr>
        <w:t>救灾信息APP</w:t>
      </w:r>
      <w:bookmarkEnd w:id="80"/>
    </w:p>
    <w:p>
      <w:pPr>
        <w:pStyle w:val="5"/>
        <w:bidi w:val="0"/>
        <w:rPr>
          <w:rFonts w:hint="eastAsia"/>
        </w:rPr>
      </w:pPr>
      <w:bookmarkStart w:id="84" w:name="_Toc25591"/>
      <w:r>
        <w:rPr>
          <w:rFonts w:hint="eastAsia"/>
        </w:rPr>
        <w:t>用户登录</w:t>
      </w:r>
      <w:bookmarkEnd w:id="84"/>
    </w:p>
    <w:p>
      <w:pPr>
        <w:pStyle w:val="6"/>
        <w:bidi w:val="0"/>
        <w:rPr>
          <w:rFonts w:hint="eastAsia"/>
          <w:lang w:eastAsia="zh-CN"/>
        </w:rPr>
      </w:pPr>
      <w:r>
        <w:rPr>
          <w:rFonts w:hint="eastAsia"/>
          <w:lang w:eastAsia="zh-CN"/>
        </w:rPr>
        <w:t>功能描述</w:t>
      </w:r>
    </w:p>
    <w:p>
      <w:pPr>
        <w:bidi w:val="0"/>
        <w:rPr>
          <w:rFonts w:hint="eastAsia"/>
        </w:rPr>
      </w:pPr>
      <w:r>
        <w:rPr>
          <w:rFonts w:hint="eastAsia"/>
        </w:rPr>
        <w:t>登录灾情管理APP</w:t>
      </w:r>
      <w:r>
        <w:t>，</w:t>
      </w:r>
      <w:r>
        <w:rPr>
          <w:rFonts w:hint="eastAsia"/>
        </w:rPr>
        <w:t>输入用户</w:t>
      </w:r>
      <w:r>
        <w:t>账号和</w:t>
      </w:r>
      <w:r>
        <w:rPr>
          <w:rFonts w:hint="eastAsia"/>
        </w:rPr>
        <w:t>密码，</w:t>
      </w:r>
      <w:r>
        <w:t>实现</w:t>
      </w:r>
      <w:r>
        <w:rPr>
          <w:rFonts w:hint="eastAsia"/>
        </w:rPr>
        <w:t>系统</w:t>
      </w:r>
      <w:r>
        <w:t>的登录操作</w:t>
      </w:r>
      <w:r>
        <w:rPr>
          <w:rFonts w:hint="eastAsia"/>
        </w:rPr>
        <w:t>。</w:t>
      </w:r>
    </w:p>
    <w:p>
      <w:pPr>
        <w:pStyle w:val="6"/>
        <w:bidi w:val="0"/>
        <w:rPr>
          <w:rFonts w:hint="eastAsia"/>
          <w:lang w:eastAsia="zh-CN"/>
        </w:rPr>
      </w:pPr>
      <w:r>
        <w:rPr>
          <w:rFonts w:hint="eastAsia"/>
          <w:lang w:eastAsia="zh-CN"/>
        </w:rPr>
        <w:t>用户界面</w:t>
      </w:r>
    </w:p>
    <w:p>
      <w:pPr>
        <w:bidi w:val="0"/>
        <w:rPr>
          <w:rFonts w:ascii="宋体" w:hAnsi="宋体"/>
          <w:i w:val="0"/>
          <w:color w:val="auto"/>
        </w:rPr>
      </w:pPr>
      <w:r>
        <w:rPr>
          <w:rFonts w:hint="eastAsia"/>
        </w:rPr>
        <w:t>灾情管理APP</w:t>
      </w:r>
      <w:r>
        <w:t>登录页面：</w:t>
      </w:r>
      <w:r>
        <w:rPr>
          <w:rFonts w:ascii="宋体" w:hAnsi="宋体"/>
          <w:i w:val="0"/>
          <w:color w:val="auto"/>
        </w:rPr>
        <w:t xml:space="preserve"> </w:t>
      </w:r>
    </w:p>
    <w:p>
      <w:pPr>
        <w:pStyle w:val="77"/>
        <w:ind w:left="0" w:leftChars="0" w:firstLine="0" w:firstLineChars="0"/>
        <w:jc w:val="center"/>
        <w:rPr>
          <w:rFonts w:hint="eastAsia"/>
          <w:lang w:eastAsia="zh-CN"/>
        </w:rPr>
      </w:pPr>
      <w:r>
        <w:drawing>
          <wp:inline distT="0" distB="0" distL="114300" distR="114300">
            <wp:extent cx="2687955" cy="5207635"/>
            <wp:effectExtent l="9525" t="9525" r="26670" b="21590"/>
            <wp:docPr id="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图片 1"/>
                    <pic:cNvPicPr>
                      <a:picLocks noChangeAspect="1"/>
                    </pic:cNvPicPr>
                  </pic:nvPicPr>
                  <pic:blipFill>
                    <a:blip r:embed="rId182"/>
                    <a:stretch>
                      <a:fillRect/>
                    </a:stretch>
                  </pic:blipFill>
                  <pic:spPr>
                    <a:xfrm>
                      <a:off x="0" y="0"/>
                      <a:ext cx="2687955" cy="5207635"/>
                    </a:xfrm>
                    <a:prstGeom prst="rect">
                      <a:avLst/>
                    </a:prstGeom>
                    <a:noFill/>
                    <a:ln>
                      <a:solidFill>
                        <a:schemeClr val="bg1">
                          <a:lumMod val="85000"/>
                        </a:schemeClr>
                      </a:solidFill>
                    </a:ln>
                  </pic:spPr>
                </pic:pic>
              </a:graphicData>
            </a:graphic>
          </wp:inline>
        </w:drawing>
      </w:r>
    </w:p>
    <w:p>
      <w:pPr>
        <w:numPr>
          <w:ilvl w:val="0"/>
          <w:numId w:val="65"/>
        </w:numPr>
        <w:bidi w:val="0"/>
        <w:ind w:left="0" w:leftChars="0" w:firstLine="420" w:firstLineChars="200"/>
        <w:rPr>
          <w:rFonts w:hint="eastAsia"/>
        </w:rPr>
      </w:pPr>
      <w:r>
        <w:rPr>
          <w:rFonts w:hint="eastAsia"/>
        </w:rPr>
        <w:t>下载并安装APP后，在手机系统桌面点击APP系统图标，进入灾情管理APP〖登录〗页面。</w:t>
      </w:r>
    </w:p>
    <w:p>
      <w:pPr>
        <w:numPr>
          <w:ilvl w:val="0"/>
          <w:numId w:val="65"/>
        </w:numPr>
        <w:bidi w:val="0"/>
        <w:ind w:left="0" w:leftChars="0" w:firstLine="420" w:firstLineChars="200"/>
        <w:rPr>
          <w:rFonts w:hint="eastAsia"/>
          <w:lang w:eastAsia="zh-CN"/>
        </w:rPr>
      </w:pPr>
      <w:r>
        <w:rPr>
          <w:rFonts w:hint="eastAsia"/>
        </w:rPr>
        <w:t>在〖登录〗页面输入</w:t>
      </w:r>
      <w:r>
        <w:t>账号和</w:t>
      </w:r>
      <w:r>
        <w:rPr>
          <w:rFonts w:hint="eastAsia"/>
        </w:rPr>
        <w:t>密码，点击【登录】按钮，即可</w:t>
      </w:r>
      <w:r>
        <w:t>实现</w:t>
      </w:r>
      <w:r>
        <w:rPr>
          <w:rFonts w:hint="eastAsia"/>
        </w:rPr>
        <w:t>系统</w:t>
      </w:r>
      <w:r>
        <w:t>的登录操作</w:t>
      </w:r>
      <w:r>
        <w:rPr>
          <w:rFonts w:hint="eastAsia"/>
          <w:lang w:eastAsia="zh-CN"/>
        </w:rPr>
        <w:t>。</w:t>
      </w:r>
    </w:p>
    <w:p>
      <w:pPr>
        <w:numPr>
          <w:ilvl w:val="0"/>
          <w:numId w:val="65"/>
        </w:numPr>
        <w:bidi w:val="0"/>
        <w:ind w:left="0" w:leftChars="0" w:firstLine="420" w:firstLineChars="200"/>
        <w:rPr>
          <w:rFonts w:hint="eastAsia"/>
          <w:i w:val="0"/>
          <w:iCs w:val="0"/>
          <w:color w:val="auto"/>
          <w:lang w:eastAsia="zh-CN"/>
        </w:rPr>
      </w:pPr>
      <w:r>
        <w:rPr>
          <w:rFonts w:hint="eastAsia"/>
          <w:lang w:val="en-US" w:eastAsia="zh-CN"/>
        </w:rPr>
        <w:t>其中，</w:t>
      </w:r>
      <w:r>
        <w:rPr>
          <w:rFonts w:hint="eastAsia"/>
          <w:lang w:eastAsia="zh-CN"/>
        </w:rPr>
        <w:t>点击【登录】按钮前，可选择勾选【记住密码】勾选框。</w:t>
      </w:r>
    </w:p>
    <w:p>
      <w:pPr>
        <w:numPr>
          <w:ilvl w:val="0"/>
          <w:numId w:val="66"/>
        </w:numPr>
        <w:bidi w:val="0"/>
        <w:ind w:left="845" w:leftChars="0" w:hanging="425" w:firstLineChars="0"/>
        <w:rPr>
          <w:rFonts w:hint="eastAsia"/>
          <w:lang w:eastAsia="zh-CN"/>
        </w:rPr>
      </w:pPr>
      <w:r>
        <w:rPr>
          <w:rFonts w:hint="eastAsia"/>
          <w:lang w:eastAsia="zh-CN"/>
        </w:rPr>
        <w:t>登录时若勾选了【记住密码】，退出登录后再次进入〖登录〗页面时，自动带出上一次登录的账号和密码；</w:t>
      </w:r>
    </w:p>
    <w:p>
      <w:pPr>
        <w:numPr>
          <w:ilvl w:val="0"/>
          <w:numId w:val="66"/>
        </w:numPr>
        <w:bidi w:val="0"/>
        <w:ind w:left="845" w:leftChars="0" w:hanging="425" w:firstLineChars="0"/>
        <w:rPr>
          <w:rFonts w:hint="eastAsia"/>
          <w:i w:val="0"/>
          <w:iCs w:val="0"/>
          <w:color w:val="auto"/>
          <w:lang w:eastAsia="zh-CN"/>
        </w:rPr>
      </w:pPr>
      <w:r>
        <w:rPr>
          <w:rFonts w:hint="eastAsia"/>
          <w:lang w:val="en-US" w:eastAsia="zh-CN"/>
        </w:rPr>
        <w:t>登录时</w:t>
      </w:r>
      <w:r>
        <w:rPr>
          <w:rFonts w:hint="eastAsia"/>
          <w:lang w:eastAsia="zh-CN"/>
        </w:rPr>
        <w:t>若未勾选【记住密码】，退出登录后再次进入〖登录〗页面时，上一次登录的账号和密码自动清空。</w:t>
      </w:r>
    </w:p>
    <w:p>
      <w:pPr>
        <w:pStyle w:val="6"/>
        <w:bidi w:val="0"/>
        <w:rPr>
          <w:rFonts w:hint="eastAsia"/>
          <w:i w:val="0"/>
          <w:iCs w:val="0"/>
          <w:color w:val="auto"/>
          <w:lang w:eastAsia="zh-CN"/>
        </w:rPr>
      </w:pPr>
      <w:r>
        <w:rPr>
          <w:rFonts w:hint="eastAsia"/>
          <w:i w:val="0"/>
          <w:iCs w:val="0"/>
          <w:color w:val="auto"/>
          <w:lang w:val="en-US" w:eastAsia="zh-CN"/>
        </w:rPr>
        <w:t>其他描述</w:t>
      </w:r>
    </w:p>
    <w:p>
      <w:pPr>
        <w:pStyle w:val="77"/>
        <w:ind w:firstLine="420" w:firstLineChars="0"/>
        <w:rPr>
          <w:rFonts w:hint="eastAsia"/>
          <w:i w:val="0"/>
          <w:color w:val="auto"/>
        </w:rPr>
      </w:pPr>
      <w:r>
        <w:rPr>
          <w:rFonts w:hint="eastAsia"/>
          <w:i w:val="0"/>
          <w:color w:val="auto"/>
        </w:rPr>
        <w:t>灾情管理APP的登录账号在〖民政救灾应急指挥综合管理平台〗系统&gt;&gt;〖灾情信息员管理〗子系统&gt;&gt;〖灾情信息员管理〗处添加。</w:t>
      </w:r>
    </w:p>
    <w:p>
      <w:pPr>
        <w:numPr>
          <w:ilvl w:val="0"/>
          <w:numId w:val="67"/>
        </w:numPr>
        <w:bidi w:val="0"/>
        <w:ind w:left="0" w:leftChars="0"/>
      </w:pPr>
      <w:r>
        <w:rPr>
          <w:rFonts w:hint="eastAsia"/>
        </w:rPr>
        <w:t>灾情信息员的人员类型为“填报人员”，对应角色登录灾情管理APP，登录成功后展示灾情员角色对应功能菜单；</w:t>
      </w:r>
    </w:p>
    <w:p>
      <w:pPr>
        <w:numPr>
          <w:ilvl w:val="0"/>
          <w:numId w:val="67"/>
        </w:numPr>
        <w:bidi w:val="0"/>
        <w:ind w:left="0" w:leftChars="0"/>
        <w:rPr>
          <w:i w:val="0"/>
          <w:color w:val="auto"/>
        </w:rPr>
      </w:pPr>
      <w:r>
        <w:rPr>
          <w:rFonts w:hint="eastAsia"/>
        </w:rPr>
        <w:t>灾情信息员的人员类型为“调查人员”，对应角色登录灾情管理APP，登录成功后展示抽查员角色对应功能菜单。</w:t>
      </w:r>
    </w:p>
    <w:p>
      <w:pPr>
        <w:pStyle w:val="77"/>
        <w:ind w:firstLine="420" w:firstLineChars="0"/>
        <w:rPr>
          <w:rFonts w:hint="eastAsia"/>
          <w:lang w:eastAsia="zh-CN"/>
        </w:rPr>
      </w:pPr>
      <w:r>
        <w:rPr>
          <w:rFonts w:hint="eastAsia"/>
          <w:i w:val="0"/>
        </w:rPr>
        <w:t>注意：〖民政救灾应急指挥综合管理平台〗系统中添加灾情信息员时输入的“联系电话”即为灾情管理APP的登录账号，默认密码是手机号码后6位，登录后可修改密码。</w:t>
      </w:r>
    </w:p>
    <w:p>
      <w:pPr>
        <w:pStyle w:val="5"/>
        <w:bidi w:val="0"/>
        <w:rPr>
          <w:rFonts w:hint="eastAsia"/>
        </w:rPr>
      </w:pPr>
      <w:bookmarkStart w:id="85" w:name="_Toc19047"/>
      <w:r>
        <w:rPr>
          <w:rFonts w:hint="eastAsia"/>
        </w:rPr>
        <w:t>灾情初报</w:t>
      </w:r>
      <w:bookmarkEnd w:id="85"/>
    </w:p>
    <w:p>
      <w:pPr>
        <w:pStyle w:val="6"/>
        <w:bidi w:val="0"/>
        <w:rPr>
          <w:rFonts w:hint="eastAsia"/>
          <w:lang w:eastAsia="zh-CN"/>
        </w:rPr>
      </w:pPr>
      <w:r>
        <w:rPr>
          <w:rFonts w:hint="eastAsia"/>
          <w:lang w:eastAsia="zh-CN"/>
        </w:rPr>
        <w:t>功能描述</w:t>
      </w:r>
    </w:p>
    <w:p>
      <w:pPr>
        <w:bidi w:val="0"/>
        <w:rPr>
          <w:rFonts w:hint="eastAsia"/>
          <w:lang w:eastAsia="zh-CN"/>
        </w:rPr>
      </w:pPr>
      <w:r>
        <w:rPr>
          <w:rFonts w:hint="eastAsia"/>
        </w:rPr>
        <w:t>当灾情发生时，灾情员可通过〖灾情初报〗，实现灾情基本信息、损失程度的录入并快速上报灾情。</w:t>
      </w:r>
    </w:p>
    <w:p>
      <w:pPr>
        <w:pStyle w:val="6"/>
        <w:bidi w:val="0"/>
        <w:rPr>
          <w:rFonts w:hint="eastAsia"/>
          <w:lang w:eastAsia="zh-CN"/>
        </w:rPr>
      </w:pPr>
      <w:r>
        <w:rPr>
          <w:rFonts w:hint="eastAsia"/>
          <w:lang w:eastAsia="zh-CN"/>
        </w:rPr>
        <w:t>用户界面</w:t>
      </w:r>
    </w:p>
    <w:p>
      <w:pPr>
        <w:ind w:left="0" w:leftChars="0" w:firstLine="0" w:firstLineChars="0"/>
        <w:jc w:val="center"/>
        <w:rPr>
          <w:rFonts w:hint="eastAsia"/>
          <w:lang w:eastAsia="zh-CN"/>
        </w:rPr>
      </w:pPr>
      <w:r>
        <w:rPr>
          <w:rFonts w:hint="eastAsia" w:ascii="宋体" w:hAnsi="宋体"/>
          <w:i/>
        </w:rPr>
        <w:drawing>
          <wp:inline distT="0" distB="0" distL="114300" distR="114300">
            <wp:extent cx="2389505" cy="6686550"/>
            <wp:effectExtent l="9525" t="9525" r="20320" b="9525"/>
            <wp:docPr id="278" name="图片 2" descr="Screenshot_20191205_152313_com.lasa.android.di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 descr="Screenshot_20191205_152313_com.lasa.android.disas"/>
                    <pic:cNvPicPr>
                      <a:picLocks noChangeAspect="1"/>
                    </pic:cNvPicPr>
                  </pic:nvPicPr>
                  <pic:blipFill>
                    <a:blip r:embed="rId183"/>
                    <a:stretch>
                      <a:fillRect/>
                    </a:stretch>
                  </pic:blipFill>
                  <pic:spPr>
                    <a:xfrm>
                      <a:off x="0" y="0"/>
                      <a:ext cx="2389505" cy="6686550"/>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numPr>
          <w:ilvl w:val="0"/>
          <w:numId w:val="68"/>
        </w:numPr>
        <w:ind w:left="0" w:leftChars="0" w:firstLine="420" w:firstLineChars="200"/>
        <w:rPr>
          <w:rFonts w:hint="eastAsia" w:ascii="宋体" w:hAnsi="宋体" w:cs="宋体"/>
          <w:sz w:val="24"/>
          <w:szCs w:val="24"/>
          <w:lang w:val="en-US" w:eastAsia="zh-CN"/>
        </w:rPr>
      </w:pPr>
      <w:r>
        <w:rPr>
          <w:rFonts w:hint="eastAsia"/>
          <w:lang w:val="en-US" w:eastAsia="zh-CN"/>
        </w:rPr>
        <w:t>灾情员登录</w:t>
      </w:r>
      <w:r>
        <w:rPr>
          <w:rFonts w:hint="eastAsia" w:ascii="宋体" w:hAnsi="宋体" w:cs="宋体"/>
          <w:sz w:val="24"/>
          <w:szCs w:val="24"/>
        </w:rPr>
        <w:t>〖</w:t>
      </w:r>
      <w:r>
        <w:rPr>
          <w:rFonts w:hint="eastAsia"/>
          <w:lang w:val="en-US" w:eastAsia="zh-CN"/>
        </w:rPr>
        <w:t>灾情管理APP系统</w:t>
      </w:r>
      <w:r>
        <w:rPr>
          <w:rFonts w:hint="eastAsia" w:ascii="宋体" w:hAnsi="宋体" w:cs="宋体"/>
          <w:sz w:val="24"/>
          <w:szCs w:val="24"/>
        </w:rPr>
        <w:t>〗</w:t>
      </w:r>
      <w:r>
        <w:rPr>
          <w:rFonts w:hint="eastAsia"/>
          <w:lang w:val="en-US" w:eastAsia="zh-CN"/>
        </w:rPr>
        <w:t>后，在</w:t>
      </w:r>
      <w:r>
        <w:rPr>
          <w:rFonts w:hint="eastAsia" w:ascii="宋体" w:hAnsi="宋体" w:cs="宋体"/>
          <w:sz w:val="24"/>
          <w:szCs w:val="24"/>
        </w:rPr>
        <w:t>〖</w:t>
      </w:r>
      <w:r>
        <w:rPr>
          <w:rFonts w:hint="eastAsia" w:ascii="宋体" w:hAnsi="宋体" w:cs="宋体"/>
          <w:sz w:val="24"/>
          <w:szCs w:val="24"/>
          <w:lang w:val="en-US" w:eastAsia="zh-CN"/>
        </w:rPr>
        <w:t>灾情</w:t>
      </w:r>
      <w:r>
        <w:rPr>
          <w:rFonts w:hint="eastAsia" w:ascii="宋体" w:hAnsi="宋体" w:cs="宋体"/>
          <w:sz w:val="24"/>
          <w:szCs w:val="24"/>
        </w:rPr>
        <w:t>〗</w:t>
      </w:r>
      <w:r>
        <w:rPr>
          <w:rFonts w:hint="eastAsia" w:ascii="宋体" w:hAnsi="宋体" w:cs="宋体"/>
          <w:sz w:val="24"/>
          <w:szCs w:val="24"/>
          <w:lang w:val="en-US" w:eastAsia="zh-CN"/>
        </w:rPr>
        <w:t>页面点击【灾情初报】图标按钮，进入</w:t>
      </w:r>
      <w:r>
        <w:rPr>
          <w:rFonts w:hint="eastAsia" w:ascii="宋体" w:hAnsi="宋体" w:cs="宋体"/>
          <w:sz w:val="24"/>
          <w:szCs w:val="24"/>
        </w:rPr>
        <w:t>〖</w:t>
      </w:r>
      <w:r>
        <w:rPr>
          <w:rFonts w:hint="eastAsia" w:ascii="宋体" w:hAnsi="宋体" w:cs="宋体"/>
          <w:sz w:val="24"/>
          <w:szCs w:val="24"/>
          <w:lang w:val="en-US" w:eastAsia="zh-CN"/>
        </w:rPr>
        <w:t>灾情初报</w:t>
      </w:r>
      <w:r>
        <w:rPr>
          <w:rFonts w:hint="eastAsia" w:ascii="宋体" w:hAnsi="宋体" w:cs="宋体"/>
          <w:sz w:val="24"/>
          <w:szCs w:val="24"/>
        </w:rPr>
        <w:t>〗</w:t>
      </w:r>
      <w:r>
        <w:rPr>
          <w:rFonts w:hint="eastAsia" w:ascii="宋体" w:hAnsi="宋体" w:cs="宋体"/>
          <w:sz w:val="24"/>
          <w:szCs w:val="24"/>
          <w:lang w:val="en-US" w:eastAsia="zh-CN"/>
        </w:rPr>
        <w:t>页面。</w:t>
      </w:r>
    </w:p>
    <w:p>
      <w:pPr>
        <w:numPr>
          <w:ilvl w:val="0"/>
          <w:numId w:val="68"/>
        </w:numPr>
        <w:ind w:left="0" w:leftChars="0" w:firstLine="480" w:firstLineChars="200"/>
        <w:rPr>
          <w:rFonts w:hint="eastAsia"/>
          <w:lang w:val="en-US" w:eastAsia="zh-CN"/>
        </w:rPr>
      </w:pPr>
      <w:r>
        <w:rPr>
          <w:rFonts w:hint="eastAsia" w:ascii="宋体" w:hAnsi="宋体" w:cs="宋体"/>
          <w:sz w:val="24"/>
          <w:szCs w:val="24"/>
        </w:rPr>
        <w:t>〖</w:t>
      </w:r>
      <w:r>
        <w:rPr>
          <w:rFonts w:hint="eastAsia" w:ascii="宋体" w:hAnsi="宋体" w:cs="宋体"/>
          <w:sz w:val="24"/>
          <w:szCs w:val="24"/>
          <w:lang w:val="en-US" w:eastAsia="zh-CN"/>
        </w:rPr>
        <w:t>灾情初报</w:t>
      </w:r>
      <w:r>
        <w:rPr>
          <w:rFonts w:hint="eastAsia" w:ascii="宋体" w:hAnsi="宋体" w:cs="宋体"/>
          <w:sz w:val="24"/>
          <w:szCs w:val="24"/>
        </w:rPr>
        <w:t>〗</w:t>
      </w:r>
      <w:r>
        <w:rPr>
          <w:rFonts w:hint="eastAsia" w:ascii="宋体" w:hAnsi="宋体" w:cs="宋体"/>
          <w:sz w:val="24"/>
          <w:szCs w:val="24"/>
          <w:lang w:val="en-US" w:eastAsia="zh-CN"/>
        </w:rPr>
        <w:t>页面</w:t>
      </w:r>
      <w:r>
        <w:rPr>
          <w:rFonts w:hint="eastAsia"/>
          <w:lang w:eastAsia="zh-CN"/>
        </w:rPr>
        <w:t>填写</w:t>
      </w:r>
      <w:r>
        <w:rPr>
          <w:rFonts w:hint="eastAsia" w:ascii="宋体" w:hAnsi="宋体" w:cs="宋体"/>
          <w:sz w:val="24"/>
          <w:szCs w:val="24"/>
        </w:rPr>
        <w:t>〖</w:t>
      </w:r>
      <w:r>
        <w:rPr>
          <w:rFonts w:hint="eastAsia" w:ascii="宋体" w:hAnsi="宋体" w:cs="宋体"/>
          <w:sz w:val="24"/>
          <w:szCs w:val="24"/>
          <w:lang w:val="en-US" w:eastAsia="zh-CN"/>
        </w:rPr>
        <w:t>基本信息</w:t>
      </w:r>
      <w:r>
        <w:rPr>
          <w:rFonts w:hint="eastAsia" w:ascii="宋体" w:hAnsi="宋体" w:cs="宋体"/>
          <w:sz w:val="24"/>
          <w:szCs w:val="24"/>
        </w:rPr>
        <w:t>〗</w:t>
      </w:r>
      <w:r>
        <w:rPr>
          <w:rFonts w:hint="eastAsia"/>
          <w:lang w:eastAsia="zh-CN"/>
        </w:rPr>
        <w:t>和</w:t>
      </w:r>
      <w:r>
        <w:rPr>
          <w:rFonts w:hint="eastAsia" w:ascii="宋体" w:hAnsi="宋体" w:cs="宋体"/>
          <w:sz w:val="24"/>
          <w:szCs w:val="24"/>
        </w:rPr>
        <w:t>〖</w:t>
      </w:r>
      <w:r>
        <w:rPr>
          <w:rFonts w:hint="eastAsia" w:ascii="宋体" w:hAnsi="宋体" w:cs="宋体"/>
          <w:sz w:val="24"/>
          <w:szCs w:val="24"/>
          <w:lang w:val="en-US" w:eastAsia="zh-CN"/>
        </w:rPr>
        <w:t>损失程度</w:t>
      </w:r>
      <w:r>
        <w:rPr>
          <w:rFonts w:hint="eastAsia" w:ascii="宋体" w:hAnsi="宋体" w:cs="宋体"/>
          <w:sz w:val="24"/>
          <w:szCs w:val="24"/>
        </w:rPr>
        <w:t>〗</w:t>
      </w:r>
      <w:r>
        <w:rPr>
          <w:rFonts w:hint="eastAsia"/>
          <w:lang w:eastAsia="zh-CN"/>
        </w:rPr>
        <w:t>后</w:t>
      </w:r>
      <w:r>
        <w:rPr>
          <w:rFonts w:hint="eastAsia"/>
          <w:lang w:val="en-US" w:eastAsia="zh-CN"/>
        </w:rPr>
        <w:t>点击【提交】按钮，可提交</w:t>
      </w:r>
      <w:r>
        <w:rPr>
          <w:rFonts w:hint="eastAsia"/>
          <w:lang w:eastAsia="zh-CN"/>
        </w:rPr>
        <w:t>灾情</w:t>
      </w:r>
      <w:r>
        <w:rPr>
          <w:rFonts w:hint="eastAsia"/>
          <w:lang w:val="en-US" w:eastAsia="zh-CN"/>
        </w:rPr>
        <w:t>到</w:t>
      </w:r>
      <w:r>
        <w:rPr>
          <w:rFonts w:hint="eastAsia" w:ascii="宋体" w:hAnsi="宋体" w:cs="宋体"/>
          <w:sz w:val="24"/>
          <w:szCs w:val="24"/>
        </w:rPr>
        <w:t>〖</w:t>
      </w:r>
      <w:r>
        <w:rPr>
          <w:rFonts w:hint="eastAsia"/>
          <w:lang w:val="en-US" w:eastAsia="zh-CN"/>
        </w:rPr>
        <w:t>民政救灾应急指挥综合管理平台</w:t>
      </w:r>
      <w:r>
        <w:rPr>
          <w:rFonts w:hint="eastAsia" w:ascii="宋体" w:hAnsi="宋体" w:cs="宋体"/>
          <w:sz w:val="24"/>
          <w:szCs w:val="24"/>
        </w:rPr>
        <w:t>〗</w:t>
      </w:r>
      <w:r>
        <w:rPr>
          <w:rFonts w:hint="eastAsia" w:ascii="宋体" w:hAnsi="宋体" w:cs="宋体"/>
          <w:sz w:val="24"/>
          <w:szCs w:val="24"/>
          <w:lang w:eastAsia="zh-CN"/>
        </w:rPr>
        <w:t>。</w:t>
      </w:r>
    </w:p>
    <w:p>
      <w:pPr>
        <w:numPr>
          <w:ilvl w:val="0"/>
          <w:numId w:val="0"/>
        </w:numPr>
        <w:rPr>
          <w:rFonts w:hint="eastAsia" w:ascii="宋体" w:hAnsi="宋体" w:cs="宋体"/>
          <w:sz w:val="24"/>
          <w:szCs w:val="24"/>
          <w:lang w:val="en-US" w:eastAsia="zh-CN"/>
        </w:rPr>
      </w:pPr>
      <w:r>
        <w:rPr>
          <w:rFonts w:hint="eastAsia" w:ascii="宋体" w:hAnsi="宋体" w:cs="宋体"/>
          <w:sz w:val="24"/>
          <w:szCs w:val="24"/>
          <w:lang w:val="en-US" w:eastAsia="zh-CN"/>
        </w:rPr>
        <w:t>说明：</w:t>
      </w:r>
    </w:p>
    <w:p>
      <w:pPr>
        <w:numPr>
          <w:ilvl w:val="0"/>
          <w:numId w:val="69"/>
        </w:numPr>
        <w:bidi w:val="0"/>
        <w:ind w:left="845" w:leftChars="0" w:hanging="425" w:firstLineChars="0"/>
        <w:rPr>
          <w:rFonts w:hint="eastAsia"/>
          <w:lang w:eastAsia="zh-CN"/>
        </w:rPr>
      </w:pPr>
      <w:r>
        <w:rPr>
          <w:rFonts w:hint="eastAsia"/>
          <w:lang w:val="en-US" w:eastAsia="zh-CN"/>
        </w:rPr>
        <w:t>单个灾情最多可上传9个灾情附件（照片+图片）；</w:t>
      </w:r>
    </w:p>
    <w:p>
      <w:pPr>
        <w:numPr>
          <w:ilvl w:val="0"/>
          <w:numId w:val="69"/>
        </w:numPr>
        <w:bidi w:val="0"/>
        <w:ind w:left="845" w:leftChars="0" w:hanging="425" w:firstLineChars="0"/>
        <w:rPr>
          <w:rFonts w:hint="eastAsia"/>
          <w:lang w:eastAsia="zh-CN"/>
        </w:rPr>
      </w:pPr>
      <w:r>
        <w:rPr>
          <w:rFonts w:hint="eastAsia"/>
          <w:lang w:val="en-US" w:eastAsia="zh-CN"/>
        </w:rPr>
        <w:t>灾情位置只能选择灾情员所属区划范围内的地址，否则无法成功提交上报灾情；</w:t>
      </w:r>
    </w:p>
    <w:p>
      <w:pPr>
        <w:numPr>
          <w:ilvl w:val="0"/>
          <w:numId w:val="69"/>
        </w:numPr>
        <w:bidi w:val="0"/>
        <w:ind w:left="845" w:leftChars="0" w:hanging="425" w:firstLineChars="0"/>
        <w:rPr>
          <w:rFonts w:hint="eastAsia"/>
          <w:lang w:eastAsia="zh-CN"/>
        </w:rPr>
      </w:pPr>
      <w:r>
        <w:rPr>
          <w:rFonts w:hint="eastAsia"/>
        </w:rPr>
        <w:t>〖</w:t>
      </w:r>
      <w:r>
        <w:rPr>
          <w:rFonts w:hint="eastAsia"/>
          <w:lang w:val="en-US" w:eastAsia="zh-CN"/>
        </w:rPr>
        <w:t>损失程度</w:t>
      </w:r>
      <w:r>
        <w:rPr>
          <w:rFonts w:hint="eastAsia"/>
        </w:rPr>
        <w:t>〗</w:t>
      </w:r>
      <w:r>
        <w:rPr>
          <w:rFonts w:hint="eastAsia"/>
          <w:lang w:val="en-US" w:eastAsia="zh-CN"/>
        </w:rPr>
        <w:t>页签页的损失项在</w:t>
      </w:r>
      <w:r>
        <w:rPr>
          <w:rFonts w:hint="eastAsia"/>
        </w:rPr>
        <w:t>〖</w:t>
      </w:r>
      <w:r>
        <w:rPr>
          <w:rFonts w:hint="eastAsia"/>
          <w:lang w:val="en-US" w:eastAsia="zh-CN"/>
        </w:rPr>
        <w:t>民政救灾应急指挥综合管理平台</w:t>
      </w:r>
      <w:r>
        <w:rPr>
          <w:rFonts w:hint="eastAsia"/>
        </w:rPr>
        <w:t>〗</w:t>
      </w:r>
      <w:r>
        <w:rPr>
          <w:rFonts w:hint="eastAsia"/>
          <w:lang w:val="en-US" w:eastAsia="zh-CN"/>
        </w:rPr>
        <w:t>&gt;&gt;</w:t>
      </w:r>
      <w:r>
        <w:rPr>
          <w:rFonts w:hint="eastAsia"/>
        </w:rPr>
        <w:t>〖</w:t>
      </w:r>
      <w:r>
        <w:rPr>
          <w:rFonts w:hint="eastAsia"/>
          <w:lang w:val="en-US" w:eastAsia="zh-CN"/>
        </w:rPr>
        <w:t>救灾信息管理系统</w:t>
      </w:r>
      <w:r>
        <w:rPr>
          <w:rFonts w:hint="eastAsia"/>
        </w:rPr>
        <w:t>〗</w:t>
      </w:r>
      <w:r>
        <w:rPr>
          <w:rFonts w:hint="eastAsia"/>
          <w:lang w:val="en-US" w:eastAsia="zh-CN"/>
        </w:rPr>
        <w:t>&gt;&gt;</w:t>
      </w:r>
      <w:r>
        <w:rPr>
          <w:rFonts w:hint="eastAsia"/>
        </w:rPr>
        <w:t>〖</w:t>
      </w:r>
      <w:r>
        <w:rPr>
          <w:rFonts w:hint="eastAsia"/>
          <w:lang w:val="en-US" w:eastAsia="zh-CN"/>
        </w:rPr>
        <w:t>灾情申报管理</w:t>
      </w:r>
      <w:r>
        <w:rPr>
          <w:rFonts w:hint="eastAsia"/>
        </w:rPr>
        <w:t>〗</w:t>
      </w:r>
      <w:r>
        <w:rPr>
          <w:rFonts w:hint="eastAsia"/>
          <w:lang w:val="en-US" w:eastAsia="zh-CN"/>
        </w:rPr>
        <w:t>&gt;&gt;</w:t>
      </w:r>
      <w:r>
        <w:rPr>
          <w:rFonts w:hint="eastAsia"/>
        </w:rPr>
        <w:t>〖</w:t>
      </w:r>
      <w:r>
        <w:rPr>
          <w:rFonts w:hint="eastAsia"/>
          <w:lang w:val="en-US" w:eastAsia="zh-CN"/>
        </w:rPr>
        <w:t>灾情损失项</w:t>
      </w:r>
      <w:r>
        <w:rPr>
          <w:rFonts w:hint="eastAsia"/>
        </w:rPr>
        <w:t>〗</w:t>
      </w:r>
      <w:r>
        <w:rPr>
          <w:rFonts w:hint="eastAsia"/>
          <w:lang w:val="en-US" w:eastAsia="zh-CN"/>
        </w:rPr>
        <w:t>菜单下自定义配置；</w:t>
      </w:r>
    </w:p>
    <w:p>
      <w:pPr>
        <w:numPr>
          <w:ilvl w:val="0"/>
          <w:numId w:val="69"/>
        </w:numPr>
        <w:bidi w:val="0"/>
        <w:ind w:left="845" w:leftChars="0" w:hanging="425" w:firstLineChars="0"/>
        <w:rPr>
          <w:rFonts w:hint="eastAsia"/>
          <w:lang w:eastAsia="zh-CN"/>
        </w:rPr>
      </w:pPr>
      <w:r>
        <w:rPr>
          <w:rFonts w:hint="eastAsia"/>
          <w:lang w:val="en-US" w:eastAsia="zh-CN"/>
        </w:rPr>
        <w:t>灾情初报提交成功后，灾情为待审核状态，可在</w:t>
      </w:r>
      <w:r>
        <w:rPr>
          <w:rFonts w:hint="eastAsia"/>
        </w:rPr>
        <w:t>〖</w:t>
      </w:r>
      <w:r>
        <w:rPr>
          <w:rFonts w:hint="eastAsia"/>
          <w:lang w:eastAsia="zh-CN"/>
        </w:rPr>
        <w:t>历史记录</w:t>
      </w:r>
      <w:r>
        <w:rPr>
          <w:rFonts w:hint="eastAsia"/>
        </w:rPr>
        <w:t>〗</w:t>
      </w:r>
      <w:r>
        <w:rPr>
          <w:rFonts w:hint="eastAsia"/>
          <w:lang w:val="en-US" w:eastAsia="zh-CN"/>
        </w:rPr>
        <w:t>&gt;&gt;</w:t>
      </w:r>
      <w:r>
        <w:rPr>
          <w:rFonts w:hint="eastAsia"/>
        </w:rPr>
        <w:t>〖</w:t>
      </w:r>
      <w:r>
        <w:rPr>
          <w:rFonts w:hint="eastAsia"/>
          <w:lang w:val="en-US" w:eastAsia="zh-CN"/>
        </w:rPr>
        <w:t>初报列表</w:t>
      </w:r>
      <w:r>
        <w:rPr>
          <w:rFonts w:hint="eastAsia"/>
        </w:rPr>
        <w:t>〗</w:t>
      </w:r>
      <w:r>
        <w:rPr>
          <w:rFonts w:hint="eastAsia"/>
          <w:lang w:val="en-US" w:eastAsia="zh-CN"/>
        </w:rPr>
        <w:t>页面查看</w:t>
      </w:r>
      <w:r>
        <w:rPr>
          <w:rFonts w:hint="eastAsia"/>
          <w:lang w:eastAsia="zh-CN"/>
        </w:rPr>
        <w:t>。</w:t>
      </w:r>
    </w:p>
    <w:p>
      <w:pPr>
        <w:numPr>
          <w:ilvl w:val="0"/>
          <w:numId w:val="69"/>
        </w:numPr>
        <w:bidi w:val="0"/>
        <w:ind w:left="845" w:leftChars="0" w:hanging="425" w:firstLineChars="0"/>
        <w:rPr>
          <w:rFonts w:hint="eastAsia"/>
          <w:lang w:eastAsia="zh-CN"/>
        </w:rPr>
      </w:pPr>
      <w:r>
        <w:rPr>
          <w:rFonts w:hint="eastAsia"/>
          <w:lang w:val="en-US" w:eastAsia="zh-CN"/>
        </w:rPr>
        <w:t>若在</w:t>
      </w:r>
      <w:r>
        <w:rPr>
          <w:rFonts w:hint="eastAsia"/>
        </w:rPr>
        <w:t>〖</w:t>
      </w:r>
      <w:r>
        <w:rPr>
          <w:rFonts w:hint="eastAsia"/>
          <w:lang w:val="en-US" w:eastAsia="zh-CN"/>
        </w:rPr>
        <w:t>灾情初报</w:t>
      </w:r>
      <w:r>
        <w:rPr>
          <w:rFonts w:hint="eastAsia"/>
        </w:rPr>
        <w:t>〗</w:t>
      </w:r>
      <w:r>
        <w:rPr>
          <w:rFonts w:hint="eastAsia"/>
          <w:lang w:eastAsia="zh-CN"/>
        </w:rPr>
        <w:t>填写过程中不</w:t>
      </w:r>
      <w:r>
        <w:rPr>
          <w:rFonts w:hint="eastAsia"/>
          <w:lang w:val="en-US" w:eastAsia="zh-CN"/>
        </w:rPr>
        <w:t>提交【</w:t>
      </w:r>
      <w:r>
        <w:rPr>
          <w:rFonts w:hint="eastAsia"/>
          <w:lang w:eastAsia="zh-CN"/>
        </w:rPr>
        <w:t>上报】，可以</w:t>
      </w:r>
      <w:r>
        <w:rPr>
          <w:rFonts w:hint="eastAsia"/>
          <w:lang w:val="en-US" w:eastAsia="zh-CN"/>
        </w:rPr>
        <w:t>点击【</w:t>
      </w:r>
      <w:r>
        <w:rPr>
          <w:rFonts w:hint="eastAsia"/>
          <w:lang w:eastAsia="zh-CN"/>
        </w:rPr>
        <w:t>暂存】，暂存</w:t>
      </w:r>
      <w:r>
        <w:rPr>
          <w:rFonts w:hint="eastAsia"/>
          <w:lang w:val="en-US" w:eastAsia="zh-CN"/>
        </w:rPr>
        <w:t>到</w:t>
      </w:r>
      <w:r>
        <w:rPr>
          <w:rFonts w:hint="eastAsia"/>
        </w:rPr>
        <w:t>〖</w:t>
      </w:r>
      <w:r>
        <w:rPr>
          <w:rFonts w:hint="eastAsia"/>
          <w:lang w:eastAsia="zh-CN"/>
        </w:rPr>
        <w:t>历史记录</w:t>
      </w:r>
      <w:r>
        <w:rPr>
          <w:rFonts w:hint="eastAsia"/>
        </w:rPr>
        <w:t>〗</w:t>
      </w:r>
      <w:r>
        <w:rPr>
          <w:rFonts w:hint="eastAsia"/>
          <w:lang w:val="en-US" w:eastAsia="zh-CN"/>
        </w:rPr>
        <w:t>&gt;&gt;</w:t>
      </w:r>
      <w:r>
        <w:rPr>
          <w:rFonts w:hint="eastAsia"/>
        </w:rPr>
        <w:t>〖</w:t>
      </w:r>
      <w:r>
        <w:rPr>
          <w:rFonts w:hint="eastAsia"/>
          <w:lang w:val="en-US" w:eastAsia="zh-CN"/>
        </w:rPr>
        <w:t>初报暂存</w:t>
      </w:r>
      <w:r>
        <w:rPr>
          <w:rFonts w:hint="eastAsia"/>
        </w:rPr>
        <w:t>〗</w:t>
      </w:r>
      <w:r>
        <w:rPr>
          <w:rFonts w:hint="eastAsia"/>
          <w:lang w:val="en-US" w:eastAsia="zh-CN"/>
        </w:rPr>
        <w:t>列表中</w:t>
      </w:r>
      <w:r>
        <w:rPr>
          <w:rFonts w:hint="eastAsia"/>
          <w:lang w:eastAsia="zh-CN"/>
        </w:rPr>
        <w:t>，</w:t>
      </w:r>
      <w:r>
        <w:rPr>
          <w:rFonts w:hint="eastAsia"/>
          <w:lang w:val="en-US" w:eastAsia="zh-CN"/>
        </w:rPr>
        <w:t>可在</w:t>
      </w:r>
      <w:r>
        <w:rPr>
          <w:rFonts w:hint="eastAsia"/>
          <w:lang w:eastAsia="zh-CN"/>
        </w:rPr>
        <w:t>初报暂存中查看</w:t>
      </w:r>
      <w:r>
        <w:rPr>
          <w:rFonts w:hint="eastAsia"/>
          <w:lang w:val="en-US" w:eastAsia="zh-CN"/>
        </w:rPr>
        <w:t>并重新提交</w:t>
      </w:r>
      <w:r>
        <w:rPr>
          <w:rFonts w:hint="eastAsia"/>
          <w:lang w:eastAsia="zh-CN"/>
        </w:rPr>
        <w:t>。</w:t>
      </w:r>
    </w:p>
    <w:p>
      <w:pPr>
        <w:pStyle w:val="5"/>
        <w:bidi w:val="0"/>
        <w:rPr>
          <w:rFonts w:hint="eastAsia"/>
        </w:rPr>
      </w:pPr>
      <w:bookmarkStart w:id="86" w:name="_Toc1186"/>
      <w:r>
        <w:rPr>
          <w:rFonts w:hint="eastAsia"/>
        </w:rPr>
        <w:t>灾情续报</w:t>
      </w:r>
      <w:bookmarkEnd w:id="86"/>
    </w:p>
    <w:p>
      <w:pPr>
        <w:pStyle w:val="6"/>
        <w:bidi w:val="0"/>
        <w:rPr>
          <w:rFonts w:hint="eastAsia"/>
          <w:lang w:eastAsia="zh-CN"/>
        </w:rPr>
      </w:pPr>
      <w:r>
        <w:rPr>
          <w:rFonts w:hint="eastAsia"/>
          <w:lang w:eastAsia="zh-CN"/>
        </w:rPr>
        <w:t>功能描述</w:t>
      </w:r>
    </w:p>
    <w:p>
      <w:pPr>
        <w:ind w:firstLine="420" w:firstLineChars="0"/>
        <w:rPr>
          <w:rFonts w:hint="eastAsia"/>
          <w:i w:val="0"/>
          <w:iCs/>
          <w:lang w:eastAsia="zh-CN"/>
        </w:rPr>
      </w:pPr>
      <w:r>
        <w:rPr>
          <w:rFonts w:hint="eastAsia"/>
          <w:i w:val="0"/>
          <w:iCs/>
          <w:lang w:val="en-US" w:eastAsia="zh-CN"/>
        </w:rPr>
        <w:t>灾情员</w:t>
      </w:r>
      <w:r>
        <w:rPr>
          <w:rFonts w:hint="eastAsia"/>
          <w:i w:val="0"/>
          <w:iCs/>
          <w:lang w:eastAsia="zh-CN"/>
        </w:rPr>
        <w:t>上报的灾情记录</w:t>
      </w:r>
      <w:r>
        <w:rPr>
          <w:rFonts w:hint="eastAsia"/>
          <w:i w:val="0"/>
          <w:iCs/>
          <w:lang w:val="en-US" w:eastAsia="zh-CN"/>
        </w:rPr>
        <w:t>审核通过后</w:t>
      </w:r>
      <w:r>
        <w:rPr>
          <w:rFonts w:hint="eastAsia"/>
          <w:i w:val="0"/>
          <w:iCs/>
          <w:lang w:eastAsia="zh-CN"/>
        </w:rPr>
        <w:t>可以</w:t>
      </w:r>
      <w:r>
        <w:rPr>
          <w:rFonts w:hint="eastAsia"/>
          <w:i w:val="0"/>
          <w:iCs/>
          <w:lang w:val="en-US" w:eastAsia="zh-CN"/>
        </w:rPr>
        <w:t>在</w:t>
      </w:r>
      <w:r>
        <w:rPr>
          <w:rFonts w:hint="eastAsia" w:ascii="宋体" w:hAnsi="宋体" w:cs="宋体"/>
          <w:i w:val="0"/>
          <w:iCs/>
          <w:sz w:val="24"/>
          <w:szCs w:val="24"/>
        </w:rPr>
        <w:t>〖</w:t>
      </w:r>
      <w:r>
        <w:rPr>
          <w:rFonts w:hint="eastAsia" w:ascii="宋体" w:hAnsi="宋体" w:cs="宋体"/>
          <w:i w:val="0"/>
          <w:iCs/>
          <w:sz w:val="24"/>
          <w:szCs w:val="24"/>
          <w:lang w:val="en-US" w:eastAsia="zh-CN"/>
        </w:rPr>
        <w:t>灾情续报</w:t>
      </w:r>
      <w:r>
        <w:rPr>
          <w:rFonts w:hint="eastAsia" w:ascii="宋体" w:hAnsi="宋体" w:cs="宋体"/>
          <w:i w:val="0"/>
          <w:iCs/>
          <w:sz w:val="24"/>
          <w:szCs w:val="24"/>
        </w:rPr>
        <w:t>〗</w:t>
      </w:r>
      <w:r>
        <w:rPr>
          <w:rFonts w:hint="eastAsia" w:ascii="宋体" w:hAnsi="宋体" w:cs="宋体"/>
          <w:i w:val="0"/>
          <w:iCs/>
          <w:sz w:val="24"/>
          <w:szCs w:val="24"/>
          <w:lang w:val="en-US" w:eastAsia="zh-CN"/>
        </w:rPr>
        <w:t>页面</w:t>
      </w:r>
      <w:r>
        <w:rPr>
          <w:rFonts w:hint="eastAsia"/>
          <w:i w:val="0"/>
          <w:iCs/>
          <w:lang w:eastAsia="zh-CN"/>
        </w:rPr>
        <w:t>进行续报补充，</w:t>
      </w:r>
      <w:r>
        <w:rPr>
          <w:rFonts w:hint="eastAsia"/>
          <w:i w:val="0"/>
          <w:iCs/>
          <w:lang w:val="en-US" w:eastAsia="zh-CN"/>
        </w:rPr>
        <w:t>且可以查看续报记录</w:t>
      </w:r>
      <w:r>
        <w:rPr>
          <w:rFonts w:hint="eastAsia"/>
          <w:i w:val="0"/>
          <w:iCs/>
          <w:lang w:eastAsia="zh-CN"/>
        </w:rPr>
        <w:t>。</w:t>
      </w:r>
    </w:p>
    <w:p>
      <w:pPr>
        <w:pStyle w:val="6"/>
        <w:bidi w:val="0"/>
        <w:rPr>
          <w:rFonts w:hint="eastAsia"/>
          <w:lang w:eastAsia="zh-CN"/>
        </w:rPr>
      </w:pPr>
      <w:r>
        <w:rPr>
          <w:rFonts w:hint="eastAsia"/>
          <w:lang w:val="en-US" w:eastAsia="zh-CN"/>
        </w:rPr>
        <w:t>用户界面</w:t>
      </w:r>
    </w:p>
    <w:p>
      <w:pPr>
        <w:ind w:left="0" w:leftChars="0" w:firstLine="0" w:firstLineChars="0"/>
        <w:jc w:val="center"/>
        <w:rPr>
          <w:rFonts w:hint="eastAsia"/>
          <w:lang w:eastAsia="zh-CN"/>
        </w:rPr>
      </w:pPr>
      <w:r>
        <w:drawing>
          <wp:inline distT="0" distB="0" distL="114300" distR="114300">
            <wp:extent cx="2479675" cy="3483610"/>
            <wp:effectExtent l="9525" t="9525" r="25400" b="12065"/>
            <wp:docPr id="5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图片 3"/>
                    <pic:cNvPicPr>
                      <a:picLocks noChangeAspect="1"/>
                    </pic:cNvPicPr>
                  </pic:nvPicPr>
                  <pic:blipFill>
                    <a:blip r:embed="rId184"/>
                    <a:srcRect b="20769"/>
                    <a:stretch>
                      <a:fillRect/>
                    </a:stretch>
                  </pic:blipFill>
                  <pic:spPr>
                    <a:xfrm>
                      <a:off x="0" y="0"/>
                      <a:ext cx="2479675" cy="3483610"/>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numPr>
          <w:ilvl w:val="0"/>
          <w:numId w:val="70"/>
        </w:numPr>
        <w:bidi w:val="0"/>
        <w:ind w:left="0" w:leftChars="0" w:firstLine="420" w:firstLineChars="200"/>
        <w:rPr>
          <w:rFonts w:hint="eastAsia"/>
          <w:lang w:val="en-US" w:eastAsia="zh-CN"/>
        </w:rPr>
      </w:pPr>
      <w:r>
        <w:rPr>
          <w:rFonts w:hint="eastAsia"/>
          <w:lang w:val="en-US" w:eastAsia="zh-CN"/>
        </w:rPr>
        <w:t>灾情员登录</w:t>
      </w:r>
      <w:r>
        <w:rPr>
          <w:rFonts w:hint="eastAsia"/>
        </w:rPr>
        <w:t>〖</w:t>
      </w:r>
      <w:r>
        <w:rPr>
          <w:rFonts w:hint="eastAsia"/>
          <w:lang w:val="en-US" w:eastAsia="zh-CN"/>
        </w:rPr>
        <w:t>灾情管理APP系统</w:t>
      </w:r>
      <w:r>
        <w:rPr>
          <w:rFonts w:hint="eastAsia"/>
        </w:rPr>
        <w:t>〗</w:t>
      </w:r>
      <w:r>
        <w:rPr>
          <w:rFonts w:hint="eastAsia"/>
          <w:lang w:val="en-US" w:eastAsia="zh-CN"/>
        </w:rPr>
        <w:t>后，在</w:t>
      </w:r>
      <w:r>
        <w:rPr>
          <w:rFonts w:hint="eastAsia"/>
        </w:rPr>
        <w:t>〖</w:t>
      </w:r>
      <w:r>
        <w:rPr>
          <w:rFonts w:hint="eastAsia"/>
          <w:lang w:val="en-US" w:eastAsia="zh-CN"/>
        </w:rPr>
        <w:t>灾情</w:t>
      </w:r>
      <w:r>
        <w:rPr>
          <w:rFonts w:hint="eastAsia"/>
        </w:rPr>
        <w:t>〗</w:t>
      </w:r>
      <w:r>
        <w:rPr>
          <w:rFonts w:hint="eastAsia"/>
          <w:lang w:val="en-US" w:eastAsia="zh-CN"/>
        </w:rPr>
        <w:t>页面点击【灾情续报】图标按钮，进入</w:t>
      </w:r>
      <w:r>
        <w:rPr>
          <w:rFonts w:hint="eastAsia"/>
        </w:rPr>
        <w:t>〖</w:t>
      </w:r>
      <w:r>
        <w:rPr>
          <w:rFonts w:hint="eastAsia"/>
          <w:lang w:val="en-US" w:eastAsia="zh-CN"/>
        </w:rPr>
        <w:t>灾情续报</w:t>
      </w:r>
      <w:r>
        <w:rPr>
          <w:rFonts w:hint="eastAsia"/>
        </w:rPr>
        <w:t>〗</w:t>
      </w:r>
      <w:r>
        <w:rPr>
          <w:rFonts w:hint="eastAsia"/>
          <w:lang w:val="en-US" w:eastAsia="zh-CN"/>
        </w:rPr>
        <w:t>页面。</w:t>
      </w:r>
    </w:p>
    <w:p>
      <w:pPr>
        <w:numPr>
          <w:ilvl w:val="0"/>
          <w:numId w:val="70"/>
        </w:numPr>
        <w:bidi w:val="0"/>
        <w:ind w:left="0" w:leftChars="0" w:firstLine="420" w:firstLineChars="200"/>
        <w:rPr>
          <w:rFonts w:hint="eastAsia"/>
          <w:lang w:val="en-US" w:eastAsia="zh-CN"/>
        </w:rPr>
      </w:pPr>
      <w:r>
        <w:rPr>
          <w:rFonts w:hint="eastAsia"/>
        </w:rPr>
        <w:t>〖</w:t>
      </w:r>
      <w:r>
        <w:rPr>
          <w:rFonts w:hint="eastAsia"/>
          <w:lang w:val="en-US" w:eastAsia="zh-CN"/>
        </w:rPr>
        <w:t>灾情续报</w:t>
      </w:r>
      <w:r>
        <w:rPr>
          <w:rFonts w:hint="eastAsia"/>
        </w:rPr>
        <w:t>〗</w:t>
      </w:r>
      <w:r>
        <w:rPr>
          <w:rFonts w:hint="eastAsia"/>
          <w:lang w:val="en-US" w:eastAsia="zh-CN"/>
        </w:rPr>
        <w:t>页面列表展示所有审核通过的初报记录。点击要进行续报操作的灾情后，进入</w:t>
      </w:r>
      <w:r>
        <w:rPr>
          <w:rFonts w:hint="eastAsia"/>
        </w:rPr>
        <w:t>〖</w:t>
      </w:r>
      <w:r>
        <w:rPr>
          <w:rFonts w:hint="eastAsia"/>
          <w:lang w:val="en-US" w:eastAsia="zh-CN"/>
        </w:rPr>
        <w:t>灾情续报</w:t>
      </w:r>
      <w:r>
        <w:rPr>
          <w:rFonts w:hint="eastAsia"/>
        </w:rPr>
        <w:t>〗</w:t>
      </w:r>
      <w:r>
        <w:rPr>
          <w:rFonts w:hint="eastAsia"/>
          <w:lang w:val="en-US" w:eastAsia="zh-CN"/>
        </w:rPr>
        <w:t>页面。</w:t>
      </w:r>
    </w:p>
    <w:p>
      <w:pPr>
        <w:numPr>
          <w:ilvl w:val="0"/>
          <w:numId w:val="70"/>
        </w:numPr>
        <w:bidi w:val="0"/>
        <w:ind w:left="0" w:leftChars="0" w:firstLine="420" w:firstLineChars="200"/>
        <w:rPr>
          <w:rFonts w:hint="eastAsia"/>
          <w:lang w:val="en-US" w:eastAsia="zh-CN"/>
        </w:rPr>
      </w:pPr>
      <w:r>
        <w:rPr>
          <w:rFonts w:hint="eastAsia"/>
          <w:lang w:val="en-US" w:eastAsia="zh-CN"/>
        </w:rPr>
        <w:t>对附件</w:t>
      </w:r>
      <w:r>
        <w:rPr>
          <w:rFonts w:hint="eastAsia"/>
          <w:lang w:eastAsia="zh-CN"/>
        </w:rPr>
        <w:t>和</w:t>
      </w:r>
      <w:r>
        <w:rPr>
          <w:rFonts w:hint="eastAsia"/>
        </w:rPr>
        <w:t>〖</w:t>
      </w:r>
      <w:r>
        <w:rPr>
          <w:rFonts w:hint="eastAsia"/>
          <w:lang w:val="en-US" w:eastAsia="zh-CN"/>
        </w:rPr>
        <w:t>损失程度</w:t>
      </w:r>
      <w:r>
        <w:rPr>
          <w:rFonts w:hint="eastAsia"/>
        </w:rPr>
        <w:t>〗</w:t>
      </w:r>
      <w:r>
        <w:rPr>
          <w:rFonts w:hint="eastAsia"/>
          <w:lang w:val="en-US" w:eastAsia="zh-CN"/>
        </w:rPr>
        <w:t>进行补充</w:t>
      </w:r>
      <w:r>
        <w:rPr>
          <w:rFonts w:hint="eastAsia"/>
          <w:lang w:eastAsia="zh-CN"/>
        </w:rPr>
        <w:t>后，</w:t>
      </w:r>
      <w:r>
        <w:rPr>
          <w:rFonts w:hint="eastAsia"/>
          <w:lang w:val="en-US" w:eastAsia="zh-CN"/>
        </w:rPr>
        <w:t>点击【上报】按钮，可提交续报记录到</w:t>
      </w:r>
      <w:r>
        <w:rPr>
          <w:rFonts w:hint="eastAsia"/>
        </w:rPr>
        <w:t>〖</w:t>
      </w:r>
      <w:r>
        <w:rPr>
          <w:rFonts w:hint="eastAsia"/>
          <w:lang w:val="en-US" w:eastAsia="zh-CN"/>
        </w:rPr>
        <w:t>民政救灾应急指挥综合管理平台</w:t>
      </w:r>
      <w:r>
        <w:rPr>
          <w:rFonts w:hint="eastAsia"/>
        </w:rPr>
        <w:t>〗</w:t>
      </w:r>
      <w:r>
        <w:rPr>
          <w:rFonts w:hint="eastAsia"/>
          <w:lang w:eastAsia="zh-CN"/>
        </w:rPr>
        <w:t>。</w:t>
      </w:r>
    </w:p>
    <w:p>
      <w:pPr>
        <w:numPr>
          <w:numId w:val="0"/>
        </w:numPr>
        <w:bidi w:val="0"/>
        <w:ind w:leftChars="200"/>
        <w:rPr>
          <w:rFonts w:hint="eastAsia"/>
        </w:rPr>
      </w:pPr>
      <w:r>
        <w:rPr>
          <w:rFonts w:hint="eastAsia"/>
          <w:lang w:val="en-US" w:eastAsia="zh-CN"/>
        </w:rPr>
        <w:t>说明：</w:t>
      </w:r>
    </w:p>
    <w:p>
      <w:pPr>
        <w:numPr>
          <w:ilvl w:val="0"/>
          <w:numId w:val="71"/>
        </w:numPr>
        <w:bidi w:val="0"/>
        <w:ind w:left="845" w:leftChars="0" w:hanging="425" w:firstLineChars="0"/>
        <w:rPr>
          <w:rFonts w:hint="eastAsia"/>
          <w:lang w:eastAsia="zh-CN"/>
        </w:rPr>
      </w:pPr>
      <w:r>
        <w:rPr>
          <w:rFonts w:hint="eastAsia"/>
        </w:rPr>
        <w:t>续报只能修改</w:t>
      </w:r>
      <w:r>
        <w:rPr>
          <w:rFonts w:hint="eastAsia"/>
          <w:lang w:val="en-US" w:eastAsia="zh-CN"/>
        </w:rPr>
        <w:t>附件和</w:t>
      </w:r>
      <w:r>
        <w:rPr>
          <w:rFonts w:hint="eastAsia"/>
        </w:rPr>
        <w:t>〖</w:t>
      </w:r>
      <w:r>
        <w:rPr>
          <w:rFonts w:hint="eastAsia"/>
          <w:lang w:val="en-US" w:eastAsia="zh-CN"/>
        </w:rPr>
        <w:t>损失程度</w:t>
      </w:r>
      <w:r>
        <w:rPr>
          <w:rFonts w:hint="eastAsia"/>
        </w:rPr>
        <w:t>〗</w:t>
      </w:r>
      <w:r>
        <w:rPr>
          <w:rFonts w:hint="eastAsia"/>
          <w:lang w:val="en-US" w:eastAsia="zh-CN"/>
        </w:rPr>
        <w:t>内容</w:t>
      </w:r>
      <w:r>
        <w:rPr>
          <w:rFonts w:hint="eastAsia"/>
          <w:lang w:eastAsia="zh-CN"/>
        </w:rPr>
        <w:t>；</w:t>
      </w:r>
    </w:p>
    <w:p>
      <w:pPr>
        <w:numPr>
          <w:ilvl w:val="0"/>
          <w:numId w:val="71"/>
        </w:numPr>
        <w:bidi w:val="0"/>
        <w:ind w:left="845" w:leftChars="0" w:hanging="425" w:firstLineChars="0"/>
        <w:rPr>
          <w:rFonts w:hint="eastAsia"/>
          <w:lang w:eastAsia="zh-CN"/>
        </w:rPr>
      </w:pPr>
      <w:r>
        <w:rPr>
          <w:rFonts w:hint="eastAsia"/>
          <w:lang w:val="en-US" w:eastAsia="zh-CN"/>
        </w:rPr>
        <w:t>灾情续报提交成功后，对应的续报记录为待审核状态，可点击灾情的【续报记录】按钮，进入</w:t>
      </w:r>
      <w:r>
        <w:rPr>
          <w:rFonts w:hint="eastAsia"/>
        </w:rPr>
        <w:t>〖</w:t>
      </w:r>
      <w:r>
        <w:rPr>
          <w:rFonts w:hint="eastAsia"/>
          <w:lang w:val="en-US" w:eastAsia="zh-CN"/>
        </w:rPr>
        <w:t>续报</w:t>
      </w:r>
      <w:r>
        <w:rPr>
          <w:rFonts w:hint="eastAsia"/>
          <w:lang w:eastAsia="zh-CN"/>
        </w:rPr>
        <w:t>记录</w:t>
      </w:r>
      <w:r>
        <w:rPr>
          <w:rFonts w:hint="eastAsia"/>
        </w:rPr>
        <w:t>〗</w:t>
      </w:r>
      <w:r>
        <w:rPr>
          <w:rFonts w:hint="eastAsia"/>
          <w:lang w:val="en-US" w:eastAsia="zh-CN"/>
        </w:rPr>
        <w:t>页面，查看灾情续报记录；</w:t>
      </w:r>
    </w:p>
    <w:p>
      <w:pPr>
        <w:numPr>
          <w:ilvl w:val="0"/>
          <w:numId w:val="0"/>
        </w:numPr>
        <w:jc w:val="center"/>
        <w:rPr>
          <w:rFonts w:hint="eastAsia"/>
          <w:lang w:eastAsia="zh-CN"/>
        </w:rPr>
      </w:pPr>
      <w:r>
        <w:drawing>
          <wp:inline distT="0" distB="0" distL="114300" distR="114300">
            <wp:extent cx="2522855" cy="3693160"/>
            <wp:effectExtent l="9525" t="9525" r="20320" b="12065"/>
            <wp:docPr id="5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4"/>
                    <pic:cNvPicPr>
                      <a:picLocks noChangeAspect="1"/>
                    </pic:cNvPicPr>
                  </pic:nvPicPr>
                  <pic:blipFill>
                    <a:blip r:embed="rId185"/>
                    <a:srcRect b="22874"/>
                    <a:stretch>
                      <a:fillRect/>
                    </a:stretch>
                  </pic:blipFill>
                  <pic:spPr>
                    <a:xfrm>
                      <a:off x="0" y="0"/>
                      <a:ext cx="2522855" cy="3693160"/>
                    </a:xfrm>
                    <a:prstGeom prst="rect">
                      <a:avLst/>
                    </a:prstGeom>
                    <a:noFill/>
                    <a:ln>
                      <a:solidFill>
                        <a:schemeClr val="bg1">
                          <a:lumMod val="85000"/>
                        </a:schemeClr>
                      </a:solidFill>
                    </a:ln>
                  </pic:spPr>
                </pic:pic>
              </a:graphicData>
            </a:graphic>
          </wp:inline>
        </w:drawing>
      </w:r>
    </w:p>
    <w:p>
      <w:pPr>
        <w:numPr>
          <w:ilvl w:val="0"/>
          <w:numId w:val="71"/>
        </w:numPr>
        <w:bidi w:val="0"/>
        <w:ind w:left="845" w:leftChars="0" w:hanging="425" w:firstLineChars="0"/>
        <w:rPr>
          <w:rFonts w:hint="eastAsia"/>
          <w:lang w:eastAsia="zh-CN"/>
        </w:rPr>
      </w:pPr>
      <w:r>
        <w:rPr>
          <w:rFonts w:hint="eastAsia"/>
          <w:lang w:val="en-US" w:eastAsia="zh-CN"/>
        </w:rPr>
        <w:t>若在</w:t>
      </w:r>
      <w:r>
        <w:rPr>
          <w:rFonts w:hint="eastAsia"/>
        </w:rPr>
        <w:t>〖</w:t>
      </w:r>
      <w:r>
        <w:rPr>
          <w:rFonts w:hint="eastAsia"/>
          <w:lang w:val="en-US" w:eastAsia="zh-CN"/>
        </w:rPr>
        <w:t>灾情续报</w:t>
      </w:r>
      <w:r>
        <w:rPr>
          <w:rFonts w:hint="eastAsia"/>
        </w:rPr>
        <w:t>〗</w:t>
      </w:r>
      <w:r>
        <w:rPr>
          <w:rFonts w:hint="eastAsia"/>
          <w:lang w:eastAsia="zh-CN"/>
        </w:rPr>
        <w:t>填写过程中不</w:t>
      </w:r>
      <w:r>
        <w:rPr>
          <w:rFonts w:hint="eastAsia"/>
          <w:lang w:val="en-US" w:eastAsia="zh-CN"/>
        </w:rPr>
        <w:t>提交【</w:t>
      </w:r>
      <w:r>
        <w:rPr>
          <w:rFonts w:hint="eastAsia"/>
          <w:lang w:eastAsia="zh-CN"/>
        </w:rPr>
        <w:t>上报】，可以</w:t>
      </w:r>
      <w:r>
        <w:rPr>
          <w:rFonts w:hint="eastAsia"/>
          <w:lang w:val="en-US" w:eastAsia="zh-CN"/>
        </w:rPr>
        <w:t>点击【</w:t>
      </w:r>
      <w:r>
        <w:rPr>
          <w:rFonts w:hint="eastAsia"/>
          <w:lang w:eastAsia="zh-CN"/>
        </w:rPr>
        <w:t>暂存】，暂存</w:t>
      </w:r>
      <w:r>
        <w:rPr>
          <w:rFonts w:hint="eastAsia"/>
          <w:lang w:val="en-US" w:eastAsia="zh-CN"/>
        </w:rPr>
        <w:t>到</w:t>
      </w:r>
      <w:r>
        <w:rPr>
          <w:rFonts w:hint="eastAsia"/>
        </w:rPr>
        <w:t>〖</w:t>
      </w:r>
      <w:r>
        <w:rPr>
          <w:rFonts w:hint="eastAsia"/>
          <w:lang w:eastAsia="zh-CN"/>
        </w:rPr>
        <w:t>历史记录</w:t>
      </w:r>
      <w:r>
        <w:rPr>
          <w:rFonts w:hint="eastAsia"/>
        </w:rPr>
        <w:t>〗</w:t>
      </w:r>
      <w:r>
        <w:rPr>
          <w:rFonts w:hint="eastAsia"/>
          <w:lang w:val="en-US" w:eastAsia="zh-CN"/>
        </w:rPr>
        <w:t>&gt;&gt;</w:t>
      </w:r>
      <w:r>
        <w:rPr>
          <w:rFonts w:hint="eastAsia"/>
        </w:rPr>
        <w:t>〖</w:t>
      </w:r>
      <w:r>
        <w:rPr>
          <w:rFonts w:hint="eastAsia"/>
          <w:lang w:val="en-US" w:eastAsia="zh-CN"/>
        </w:rPr>
        <w:t>续报暂存</w:t>
      </w:r>
      <w:r>
        <w:rPr>
          <w:rFonts w:hint="eastAsia"/>
        </w:rPr>
        <w:t>〗</w:t>
      </w:r>
      <w:r>
        <w:rPr>
          <w:rFonts w:hint="eastAsia"/>
          <w:lang w:val="en-US" w:eastAsia="zh-CN"/>
        </w:rPr>
        <w:t>列表中</w:t>
      </w:r>
      <w:r>
        <w:rPr>
          <w:rFonts w:hint="eastAsia"/>
          <w:lang w:eastAsia="zh-CN"/>
        </w:rPr>
        <w:t>，</w:t>
      </w:r>
      <w:r>
        <w:rPr>
          <w:rFonts w:hint="eastAsia"/>
          <w:lang w:val="en-US" w:eastAsia="zh-CN"/>
        </w:rPr>
        <w:t>可在续报</w:t>
      </w:r>
      <w:r>
        <w:rPr>
          <w:rFonts w:hint="eastAsia"/>
          <w:lang w:eastAsia="zh-CN"/>
        </w:rPr>
        <w:t>暂存</w:t>
      </w:r>
      <w:r>
        <w:rPr>
          <w:rFonts w:hint="eastAsia"/>
          <w:lang w:val="en-US" w:eastAsia="zh-CN"/>
        </w:rPr>
        <w:t>列表</w:t>
      </w:r>
      <w:r>
        <w:rPr>
          <w:rFonts w:hint="eastAsia"/>
          <w:lang w:eastAsia="zh-CN"/>
        </w:rPr>
        <w:t>中查看</w:t>
      </w:r>
      <w:r>
        <w:rPr>
          <w:rFonts w:hint="eastAsia"/>
          <w:lang w:val="en-US" w:eastAsia="zh-CN"/>
        </w:rPr>
        <w:t>并重新提交灾情续报</w:t>
      </w:r>
      <w:r>
        <w:rPr>
          <w:rFonts w:hint="eastAsia"/>
          <w:lang w:eastAsia="zh-CN"/>
        </w:rPr>
        <w:t>。</w:t>
      </w:r>
    </w:p>
    <w:p>
      <w:pPr>
        <w:pStyle w:val="5"/>
        <w:bidi w:val="0"/>
        <w:rPr>
          <w:rFonts w:hint="eastAsia"/>
        </w:rPr>
      </w:pPr>
      <w:bookmarkStart w:id="87" w:name="_Toc6333"/>
      <w:r>
        <w:rPr>
          <w:rFonts w:hint="eastAsia"/>
        </w:rPr>
        <w:t>事件核实</w:t>
      </w:r>
      <w:bookmarkEnd w:id="87"/>
    </w:p>
    <w:p>
      <w:pPr>
        <w:pStyle w:val="6"/>
        <w:bidi w:val="0"/>
        <w:rPr>
          <w:rFonts w:hint="eastAsia"/>
          <w:lang w:eastAsia="zh-CN"/>
        </w:rPr>
      </w:pPr>
      <w:r>
        <w:rPr>
          <w:rFonts w:hint="eastAsia"/>
          <w:lang w:eastAsia="zh-CN"/>
        </w:rPr>
        <w:t>功能描述</w:t>
      </w:r>
    </w:p>
    <w:p>
      <w:pPr>
        <w:bidi w:val="0"/>
        <w:rPr>
          <w:rFonts w:hint="eastAsia"/>
          <w:lang w:eastAsia="zh-CN"/>
        </w:rPr>
      </w:pPr>
      <w:r>
        <w:rPr>
          <w:rFonts w:hint="eastAsia"/>
          <w:lang w:val="en-US" w:eastAsia="zh-CN"/>
        </w:rPr>
        <w:t>灾情员上传的灾情转核报后，可在</w:t>
      </w:r>
      <w:r>
        <w:rPr>
          <w:rFonts w:hint="eastAsia"/>
        </w:rPr>
        <w:t>〖</w:t>
      </w:r>
      <w:r>
        <w:rPr>
          <w:rFonts w:hint="eastAsia"/>
          <w:lang w:val="en-US" w:eastAsia="zh-CN"/>
        </w:rPr>
        <w:t>事件核实</w:t>
      </w:r>
      <w:r>
        <w:rPr>
          <w:rFonts w:hint="eastAsia"/>
        </w:rPr>
        <w:t>〗</w:t>
      </w:r>
      <w:r>
        <w:rPr>
          <w:rFonts w:hint="eastAsia"/>
          <w:lang w:val="en-US" w:eastAsia="zh-CN"/>
        </w:rPr>
        <w:t>列表查看到对应的灾情记录，并可点击列表中的记录进入</w:t>
      </w:r>
      <w:r>
        <w:rPr>
          <w:rFonts w:hint="eastAsia"/>
        </w:rPr>
        <w:t>〖</w:t>
      </w:r>
      <w:r>
        <w:rPr>
          <w:rFonts w:hint="eastAsia"/>
          <w:lang w:val="en-US" w:eastAsia="zh-CN"/>
        </w:rPr>
        <w:t>灾情核报</w:t>
      </w:r>
      <w:r>
        <w:rPr>
          <w:rFonts w:hint="eastAsia"/>
        </w:rPr>
        <w:t>〗</w:t>
      </w:r>
      <w:r>
        <w:rPr>
          <w:rFonts w:hint="eastAsia"/>
          <w:lang w:val="en-US" w:eastAsia="zh-CN"/>
        </w:rPr>
        <w:t>页面，修改不符合实情的</w:t>
      </w:r>
      <w:r>
        <w:rPr>
          <w:rFonts w:hint="eastAsia"/>
        </w:rPr>
        <w:t>损失程度后提交。</w:t>
      </w:r>
    </w:p>
    <w:p>
      <w:pPr>
        <w:pStyle w:val="6"/>
        <w:bidi w:val="0"/>
        <w:rPr>
          <w:rFonts w:hint="eastAsia"/>
          <w:lang w:eastAsia="zh-CN"/>
        </w:rPr>
      </w:pPr>
      <w:r>
        <w:rPr>
          <w:rFonts w:hint="eastAsia"/>
          <w:lang w:eastAsia="zh-CN"/>
        </w:rPr>
        <w:t>用户界面</w:t>
      </w:r>
    </w:p>
    <w:p>
      <w:pPr>
        <w:bidi w:val="0"/>
        <w:ind w:left="0" w:leftChars="0" w:firstLine="0" w:firstLineChars="0"/>
        <w:jc w:val="center"/>
        <w:rPr>
          <w:rFonts w:hint="eastAsia"/>
          <w:lang w:eastAsia="zh-CN"/>
        </w:rPr>
      </w:pPr>
      <w:r>
        <w:drawing>
          <wp:inline distT="0" distB="0" distL="114300" distR="114300">
            <wp:extent cx="2895600" cy="3265170"/>
            <wp:effectExtent l="9525" t="9525" r="9525" b="20955"/>
            <wp:docPr id="5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图片 5"/>
                    <pic:cNvPicPr>
                      <a:picLocks noChangeAspect="1"/>
                    </pic:cNvPicPr>
                  </pic:nvPicPr>
                  <pic:blipFill>
                    <a:blip r:embed="rId186"/>
                    <a:srcRect b="18768"/>
                    <a:stretch>
                      <a:fillRect/>
                    </a:stretch>
                  </pic:blipFill>
                  <pic:spPr>
                    <a:xfrm>
                      <a:off x="0" y="0"/>
                      <a:ext cx="2895600" cy="3265170"/>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bidi w:val="0"/>
        <w:rPr>
          <w:rFonts w:hint="eastAsia"/>
        </w:rPr>
      </w:pPr>
      <w:r>
        <w:rPr>
          <w:rFonts w:hint="eastAsia"/>
        </w:rPr>
        <w:t>点击〖</w:t>
      </w:r>
      <w:r>
        <w:rPr>
          <w:rFonts w:hint="eastAsia"/>
          <w:lang w:val="en-US" w:eastAsia="zh-CN"/>
        </w:rPr>
        <w:t>事件核实</w:t>
      </w:r>
      <w:r>
        <w:rPr>
          <w:rFonts w:hint="eastAsia"/>
        </w:rPr>
        <w:t>〗</w:t>
      </w:r>
      <w:r>
        <w:rPr>
          <w:rFonts w:hint="eastAsia"/>
          <w:lang w:val="en-US" w:eastAsia="zh-CN"/>
        </w:rPr>
        <w:t>列表</w:t>
      </w:r>
      <w:r>
        <w:rPr>
          <w:rFonts w:hint="eastAsia"/>
        </w:rPr>
        <w:t>中的</w:t>
      </w:r>
      <w:r>
        <w:rPr>
          <w:rFonts w:hint="eastAsia"/>
          <w:lang w:val="en-US" w:eastAsia="zh-CN"/>
        </w:rPr>
        <w:t>记录</w:t>
      </w:r>
      <w:r>
        <w:rPr>
          <w:rFonts w:hint="eastAsia"/>
        </w:rPr>
        <w:t>，进入〖</w:t>
      </w:r>
      <w:r>
        <w:rPr>
          <w:rFonts w:hint="eastAsia"/>
          <w:lang w:val="en-US" w:eastAsia="zh-CN"/>
        </w:rPr>
        <w:t>灾情核报</w:t>
      </w:r>
      <w:r>
        <w:rPr>
          <w:rFonts w:hint="eastAsia"/>
        </w:rPr>
        <w:t>〗页面，</w:t>
      </w:r>
      <w:r>
        <w:rPr>
          <w:rFonts w:hint="eastAsia"/>
          <w:lang w:val="en-US" w:eastAsia="zh-CN"/>
        </w:rPr>
        <w:t>可</w:t>
      </w:r>
      <w:r>
        <w:rPr>
          <w:rFonts w:hint="eastAsia"/>
        </w:rPr>
        <w:t>修改</w:t>
      </w:r>
      <w:r>
        <w:rPr>
          <w:rFonts w:hint="eastAsia"/>
          <w:lang w:val="en-US" w:eastAsia="zh-CN"/>
        </w:rPr>
        <w:t>附件和</w:t>
      </w:r>
      <w:r>
        <w:rPr>
          <w:rFonts w:hint="eastAsia"/>
        </w:rPr>
        <w:t>〖</w:t>
      </w:r>
      <w:r>
        <w:rPr>
          <w:rFonts w:hint="eastAsia"/>
          <w:lang w:val="en-US" w:eastAsia="zh-CN"/>
        </w:rPr>
        <w:t>损失程度</w:t>
      </w:r>
      <w:r>
        <w:rPr>
          <w:rFonts w:hint="eastAsia"/>
        </w:rPr>
        <w:t>〗项，提供暂存功能，暂存可在历史记录模块，核报暂存中查看。</w:t>
      </w:r>
    </w:p>
    <w:p>
      <w:pPr>
        <w:numPr>
          <w:ilvl w:val="0"/>
          <w:numId w:val="72"/>
        </w:numPr>
        <w:bidi w:val="0"/>
        <w:ind w:left="0" w:leftChars="0" w:firstLine="420" w:firstLineChars="200"/>
        <w:rPr>
          <w:rFonts w:hint="eastAsia"/>
          <w:lang w:val="en-US" w:eastAsia="zh-CN"/>
        </w:rPr>
      </w:pPr>
      <w:r>
        <w:rPr>
          <w:rFonts w:hint="eastAsia"/>
          <w:lang w:val="en-US" w:eastAsia="zh-CN"/>
        </w:rPr>
        <w:t>灾情员登录</w:t>
      </w:r>
      <w:r>
        <w:rPr>
          <w:rFonts w:hint="eastAsia"/>
        </w:rPr>
        <w:t>〖</w:t>
      </w:r>
      <w:r>
        <w:rPr>
          <w:rFonts w:hint="eastAsia"/>
          <w:lang w:val="en-US" w:eastAsia="zh-CN"/>
        </w:rPr>
        <w:t>灾情管理APP系统</w:t>
      </w:r>
      <w:r>
        <w:rPr>
          <w:rFonts w:hint="eastAsia"/>
        </w:rPr>
        <w:t>〗</w:t>
      </w:r>
      <w:r>
        <w:rPr>
          <w:rFonts w:hint="eastAsia"/>
          <w:lang w:val="en-US" w:eastAsia="zh-CN"/>
        </w:rPr>
        <w:t>后，在</w:t>
      </w:r>
      <w:r>
        <w:rPr>
          <w:rFonts w:hint="eastAsia"/>
        </w:rPr>
        <w:t>〖</w:t>
      </w:r>
      <w:r>
        <w:rPr>
          <w:rFonts w:hint="eastAsia"/>
          <w:lang w:val="en-US" w:eastAsia="zh-CN"/>
        </w:rPr>
        <w:t>灾情</w:t>
      </w:r>
      <w:r>
        <w:rPr>
          <w:rFonts w:hint="eastAsia"/>
        </w:rPr>
        <w:t>〗</w:t>
      </w:r>
      <w:r>
        <w:rPr>
          <w:rFonts w:hint="eastAsia"/>
          <w:lang w:val="en-US" w:eastAsia="zh-CN"/>
        </w:rPr>
        <w:t>页面点击【事件核实】图标按钮，进入</w:t>
      </w:r>
      <w:r>
        <w:rPr>
          <w:rFonts w:hint="eastAsia"/>
        </w:rPr>
        <w:t>〖</w:t>
      </w:r>
      <w:r>
        <w:rPr>
          <w:rFonts w:hint="eastAsia"/>
          <w:lang w:val="en-US" w:eastAsia="zh-CN"/>
        </w:rPr>
        <w:t>事件核实</w:t>
      </w:r>
      <w:r>
        <w:rPr>
          <w:rFonts w:hint="eastAsia"/>
        </w:rPr>
        <w:t>〗</w:t>
      </w:r>
      <w:r>
        <w:rPr>
          <w:rFonts w:hint="eastAsia"/>
          <w:lang w:val="en-US" w:eastAsia="zh-CN"/>
        </w:rPr>
        <w:t>页面。</w:t>
      </w:r>
    </w:p>
    <w:p>
      <w:pPr>
        <w:numPr>
          <w:ilvl w:val="0"/>
          <w:numId w:val="72"/>
        </w:numPr>
        <w:bidi w:val="0"/>
        <w:ind w:left="0" w:leftChars="0" w:firstLine="420" w:firstLineChars="200"/>
        <w:rPr>
          <w:rFonts w:hint="eastAsia"/>
          <w:lang w:val="en-US" w:eastAsia="zh-CN"/>
        </w:rPr>
      </w:pPr>
      <w:r>
        <w:rPr>
          <w:rFonts w:hint="eastAsia"/>
        </w:rPr>
        <w:t>〖</w:t>
      </w:r>
      <w:r>
        <w:rPr>
          <w:rFonts w:hint="eastAsia"/>
          <w:lang w:val="en-US" w:eastAsia="zh-CN"/>
        </w:rPr>
        <w:t>事件核实</w:t>
      </w:r>
      <w:r>
        <w:rPr>
          <w:rFonts w:hint="eastAsia"/>
        </w:rPr>
        <w:t>〗</w:t>
      </w:r>
      <w:r>
        <w:rPr>
          <w:rFonts w:hint="eastAsia"/>
          <w:lang w:val="en-US" w:eastAsia="zh-CN"/>
        </w:rPr>
        <w:t>页面列表展示所有转核报的灾情记录。点击要进行核实操作的灾情后，进入</w:t>
      </w:r>
      <w:r>
        <w:rPr>
          <w:rFonts w:hint="eastAsia"/>
        </w:rPr>
        <w:t>〖</w:t>
      </w:r>
      <w:r>
        <w:rPr>
          <w:rFonts w:hint="eastAsia"/>
          <w:lang w:val="en-US" w:eastAsia="zh-CN"/>
        </w:rPr>
        <w:t>灾情核报</w:t>
      </w:r>
      <w:r>
        <w:rPr>
          <w:rFonts w:hint="eastAsia"/>
        </w:rPr>
        <w:t>〗</w:t>
      </w:r>
      <w:r>
        <w:rPr>
          <w:rFonts w:hint="eastAsia"/>
          <w:lang w:val="en-US" w:eastAsia="zh-CN"/>
        </w:rPr>
        <w:t>页面。</w:t>
      </w:r>
    </w:p>
    <w:p>
      <w:pPr>
        <w:numPr>
          <w:ilvl w:val="0"/>
          <w:numId w:val="72"/>
        </w:numPr>
        <w:bidi w:val="0"/>
        <w:ind w:left="0" w:leftChars="0" w:firstLine="420" w:firstLineChars="200"/>
        <w:rPr>
          <w:rFonts w:hint="eastAsia"/>
          <w:lang w:val="en-US" w:eastAsia="zh-CN"/>
        </w:rPr>
      </w:pPr>
      <w:r>
        <w:rPr>
          <w:rFonts w:hint="eastAsia"/>
          <w:lang w:val="en-US" w:eastAsia="zh-CN"/>
        </w:rPr>
        <w:t>对附件</w:t>
      </w:r>
      <w:r>
        <w:rPr>
          <w:rFonts w:hint="eastAsia"/>
          <w:lang w:eastAsia="zh-CN"/>
        </w:rPr>
        <w:t>和</w:t>
      </w:r>
      <w:r>
        <w:rPr>
          <w:rFonts w:hint="eastAsia"/>
        </w:rPr>
        <w:t>〖</w:t>
      </w:r>
      <w:r>
        <w:rPr>
          <w:rFonts w:hint="eastAsia"/>
          <w:lang w:val="en-US" w:eastAsia="zh-CN"/>
        </w:rPr>
        <w:t>损失程度</w:t>
      </w:r>
      <w:r>
        <w:rPr>
          <w:rFonts w:hint="eastAsia"/>
        </w:rPr>
        <w:t>〗</w:t>
      </w:r>
      <w:r>
        <w:rPr>
          <w:rFonts w:hint="eastAsia"/>
          <w:lang w:val="en-US" w:eastAsia="zh-CN"/>
        </w:rPr>
        <w:t>进行核实</w:t>
      </w:r>
      <w:r>
        <w:rPr>
          <w:rFonts w:hint="eastAsia"/>
          <w:lang w:eastAsia="zh-CN"/>
        </w:rPr>
        <w:t>后，</w:t>
      </w:r>
      <w:r>
        <w:rPr>
          <w:rFonts w:hint="eastAsia"/>
          <w:lang w:val="en-US" w:eastAsia="zh-CN"/>
        </w:rPr>
        <w:t>点击【上报】按钮，可提交核报记录到</w:t>
      </w:r>
      <w:r>
        <w:rPr>
          <w:rFonts w:hint="eastAsia"/>
        </w:rPr>
        <w:t>〖</w:t>
      </w:r>
      <w:r>
        <w:rPr>
          <w:rFonts w:hint="eastAsia"/>
          <w:lang w:val="en-US" w:eastAsia="zh-CN"/>
        </w:rPr>
        <w:t>民政救灾应急指挥综合管理平台</w:t>
      </w:r>
      <w:r>
        <w:rPr>
          <w:rFonts w:hint="eastAsia"/>
        </w:rPr>
        <w:t>〗</w:t>
      </w:r>
      <w:r>
        <w:rPr>
          <w:rFonts w:hint="eastAsia"/>
          <w:lang w:eastAsia="zh-CN"/>
        </w:rPr>
        <w:t>。</w:t>
      </w:r>
    </w:p>
    <w:p>
      <w:pPr>
        <w:numPr>
          <w:ilvl w:val="0"/>
          <w:numId w:val="0"/>
        </w:numPr>
        <w:ind w:leftChars="200"/>
        <w:rPr>
          <w:rFonts w:hint="eastAsia"/>
        </w:rPr>
      </w:pPr>
      <w:r>
        <w:rPr>
          <w:rFonts w:hint="eastAsia" w:ascii="宋体" w:hAnsi="宋体" w:cs="宋体"/>
          <w:sz w:val="24"/>
          <w:szCs w:val="24"/>
          <w:lang w:val="en-US" w:eastAsia="zh-CN"/>
        </w:rPr>
        <w:t>说明：</w:t>
      </w:r>
    </w:p>
    <w:p>
      <w:pPr>
        <w:numPr>
          <w:ilvl w:val="0"/>
          <w:numId w:val="73"/>
        </w:numPr>
        <w:bidi w:val="0"/>
        <w:ind w:left="845" w:leftChars="0" w:hanging="425" w:firstLineChars="0"/>
        <w:rPr>
          <w:rFonts w:hint="eastAsia"/>
          <w:lang w:eastAsia="zh-CN"/>
        </w:rPr>
      </w:pPr>
      <w:r>
        <w:rPr>
          <w:rFonts w:hint="eastAsia"/>
          <w:lang w:val="en-US" w:eastAsia="zh-CN"/>
        </w:rPr>
        <w:t>核报</w:t>
      </w:r>
      <w:r>
        <w:rPr>
          <w:rFonts w:hint="eastAsia"/>
        </w:rPr>
        <w:t>只能修改</w:t>
      </w:r>
      <w:r>
        <w:rPr>
          <w:rFonts w:hint="eastAsia"/>
          <w:lang w:val="en-US" w:eastAsia="zh-CN"/>
        </w:rPr>
        <w:t>附件和</w:t>
      </w:r>
      <w:r>
        <w:rPr>
          <w:rFonts w:hint="eastAsia"/>
        </w:rPr>
        <w:t>〖</w:t>
      </w:r>
      <w:r>
        <w:rPr>
          <w:rFonts w:hint="eastAsia"/>
          <w:lang w:val="en-US" w:eastAsia="zh-CN"/>
        </w:rPr>
        <w:t>损失程度</w:t>
      </w:r>
      <w:r>
        <w:rPr>
          <w:rFonts w:hint="eastAsia"/>
        </w:rPr>
        <w:t>〗</w:t>
      </w:r>
      <w:r>
        <w:rPr>
          <w:rFonts w:hint="eastAsia"/>
          <w:lang w:val="en-US" w:eastAsia="zh-CN"/>
        </w:rPr>
        <w:t>内容</w:t>
      </w:r>
      <w:r>
        <w:rPr>
          <w:rFonts w:hint="eastAsia"/>
          <w:lang w:eastAsia="zh-CN"/>
        </w:rPr>
        <w:t>；</w:t>
      </w:r>
    </w:p>
    <w:p>
      <w:pPr>
        <w:numPr>
          <w:ilvl w:val="0"/>
          <w:numId w:val="73"/>
        </w:numPr>
        <w:bidi w:val="0"/>
        <w:ind w:left="845" w:leftChars="0" w:hanging="425" w:firstLineChars="0"/>
        <w:rPr>
          <w:rFonts w:hint="eastAsia"/>
          <w:lang w:eastAsia="zh-CN"/>
        </w:rPr>
      </w:pPr>
      <w:r>
        <w:rPr>
          <w:rFonts w:hint="eastAsia"/>
          <w:lang w:val="en-US" w:eastAsia="zh-CN"/>
        </w:rPr>
        <w:t>灾情核报提交成功后，对应的核报记录为待审核状态，需要相关人员进行审核；</w:t>
      </w:r>
    </w:p>
    <w:p>
      <w:pPr>
        <w:numPr>
          <w:ilvl w:val="0"/>
          <w:numId w:val="73"/>
        </w:numPr>
        <w:bidi w:val="0"/>
        <w:ind w:left="845" w:leftChars="0" w:hanging="425" w:firstLineChars="0"/>
        <w:rPr>
          <w:rFonts w:hint="eastAsia"/>
          <w:lang w:eastAsia="zh-CN"/>
        </w:rPr>
      </w:pPr>
      <w:r>
        <w:rPr>
          <w:rFonts w:hint="eastAsia"/>
          <w:lang w:val="en-US" w:eastAsia="zh-CN"/>
        </w:rPr>
        <w:t>若在</w:t>
      </w:r>
      <w:r>
        <w:rPr>
          <w:rFonts w:hint="eastAsia"/>
        </w:rPr>
        <w:t>〖</w:t>
      </w:r>
      <w:r>
        <w:rPr>
          <w:rFonts w:hint="eastAsia"/>
          <w:lang w:val="en-US" w:eastAsia="zh-CN"/>
        </w:rPr>
        <w:t>灾情核报</w:t>
      </w:r>
      <w:r>
        <w:rPr>
          <w:rFonts w:hint="eastAsia"/>
        </w:rPr>
        <w:t>〗</w:t>
      </w:r>
      <w:r>
        <w:rPr>
          <w:rFonts w:hint="eastAsia"/>
          <w:lang w:eastAsia="zh-CN"/>
        </w:rPr>
        <w:t>填写过程中不</w:t>
      </w:r>
      <w:r>
        <w:rPr>
          <w:rFonts w:hint="eastAsia"/>
          <w:lang w:val="en-US" w:eastAsia="zh-CN"/>
        </w:rPr>
        <w:t>提交【</w:t>
      </w:r>
      <w:r>
        <w:rPr>
          <w:rFonts w:hint="eastAsia"/>
          <w:lang w:eastAsia="zh-CN"/>
        </w:rPr>
        <w:t>上报】，可以</w:t>
      </w:r>
      <w:r>
        <w:rPr>
          <w:rFonts w:hint="eastAsia"/>
          <w:lang w:val="en-US" w:eastAsia="zh-CN"/>
        </w:rPr>
        <w:t>点击【</w:t>
      </w:r>
      <w:r>
        <w:rPr>
          <w:rFonts w:hint="eastAsia"/>
          <w:lang w:eastAsia="zh-CN"/>
        </w:rPr>
        <w:t>暂存】，暂存</w:t>
      </w:r>
      <w:r>
        <w:rPr>
          <w:rFonts w:hint="eastAsia"/>
          <w:lang w:val="en-US" w:eastAsia="zh-CN"/>
        </w:rPr>
        <w:t>到</w:t>
      </w:r>
      <w:r>
        <w:rPr>
          <w:rFonts w:hint="eastAsia"/>
        </w:rPr>
        <w:t>〖</w:t>
      </w:r>
      <w:r>
        <w:rPr>
          <w:rFonts w:hint="eastAsia"/>
          <w:lang w:eastAsia="zh-CN"/>
        </w:rPr>
        <w:t>历史记录</w:t>
      </w:r>
      <w:r>
        <w:rPr>
          <w:rFonts w:hint="eastAsia"/>
        </w:rPr>
        <w:t>〗</w:t>
      </w:r>
      <w:r>
        <w:rPr>
          <w:rFonts w:hint="eastAsia"/>
          <w:lang w:val="en-US" w:eastAsia="zh-CN"/>
        </w:rPr>
        <w:t>&gt;&gt;</w:t>
      </w:r>
      <w:r>
        <w:rPr>
          <w:rFonts w:hint="eastAsia"/>
        </w:rPr>
        <w:t>〖</w:t>
      </w:r>
      <w:r>
        <w:rPr>
          <w:rFonts w:hint="eastAsia"/>
          <w:lang w:val="en-US" w:eastAsia="zh-CN"/>
        </w:rPr>
        <w:t>核报暂存</w:t>
      </w:r>
      <w:r>
        <w:rPr>
          <w:rFonts w:hint="eastAsia"/>
        </w:rPr>
        <w:t>〗</w:t>
      </w:r>
      <w:r>
        <w:rPr>
          <w:rFonts w:hint="eastAsia"/>
          <w:lang w:val="en-US" w:eastAsia="zh-CN"/>
        </w:rPr>
        <w:t>列表中</w:t>
      </w:r>
      <w:r>
        <w:rPr>
          <w:rFonts w:hint="eastAsia"/>
          <w:lang w:eastAsia="zh-CN"/>
        </w:rPr>
        <w:t>，</w:t>
      </w:r>
      <w:r>
        <w:rPr>
          <w:rFonts w:hint="eastAsia"/>
          <w:lang w:val="en-US" w:eastAsia="zh-CN"/>
        </w:rPr>
        <w:t>可在核报</w:t>
      </w:r>
      <w:r>
        <w:rPr>
          <w:rFonts w:hint="eastAsia"/>
          <w:lang w:eastAsia="zh-CN"/>
        </w:rPr>
        <w:t>暂存</w:t>
      </w:r>
      <w:r>
        <w:rPr>
          <w:rFonts w:hint="eastAsia"/>
          <w:lang w:val="en-US" w:eastAsia="zh-CN"/>
        </w:rPr>
        <w:t>列表</w:t>
      </w:r>
      <w:r>
        <w:rPr>
          <w:rFonts w:hint="eastAsia"/>
          <w:lang w:eastAsia="zh-CN"/>
        </w:rPr>
        <w:t>中查看</w:t>
      </w:r>
      <w:r>
        <w:rPr>
          <w:rFonts w:hint="eastAsia"/>
          <w:lang w:val="en-US" w:eastAsia="zh-CN"/>
        </w:rPr>
        <w:t>并重新提交灾情核报</w:t>
      </w:r>
      <w:r>
        <w:rPr>
          <w:rFonts w:hint="eastAsia"/>
          <w:lang w:eastAsia="zh-CN"/>
        </w:rPr>
        <w:t>。</w:t>
      </w:r>
    </w:p>
    <w:p>
      <w:pPr>
        <w:pStyle w:val="5"/>
        <w:bidi w:val="0"/>
        <w:rPr>
          <w:rFonts w:hint="eastAsia"/>
        </w:rPr>
      </w:pPr>
      <w:bookmarkStart w:id="88" w:name="_Toc12730"/>
      <w:r>
        <w:rPr>
          <w:rFonts w:hint="eastAsia"/>
        </w:rPr>
        <w:t>历史记录</w:t>
      </w:r>
      <w:bookmarkEnd w:id="88"/>
    </w:p>
    <w:p>
      <w:pPr>
        <w:pStyle w:val="6"/>
        <w:bidi w:val="0"/>
        <w:rPr>
          <w:rFonts w:hint="eastAsia"/>
          <w:lang w:eastAsia="zh-CN"/>
        </w:rPr>
      </w:pPr>
      <w:r>
        <w:rPr>
          <w:rFonts w:hint="eastAsia"/>
          <w:lang w:eastAsia="zh-CN"/>
        </w:rPr>
        <w:t>功能描述</w:t>
      </w:r>
    </w:p>
    <w:p>
      <w:pPr>
        <w:bidi w:val="0"/>
        <w:rPr>
          <w:rFonts w:hint="eastAsia"/>
          <w:lang w:eastAsia="zh-CN"/>
        </w:rPr>
      </w:pPr>
      <w:r>
        <w:rPr>
          <w:rFonts w:hint="eastAsia"/>
          <w:lang w:val="en-US" w:eastAsia="zh-CN"/>
        </w:rPr>
        <w:t>可查看提交成功的所有灾情初报及灾情初报、续报、核报的</w:t>
      </w:r>
      <w:r>
        <w:rPr>
          <w:rFonts w:hint="eastAsia"/>
        </w:rPr>
        <w:t>暂存记录。</w:t>
      </w:r>
    </w:p>
    <w:p>
      <w:pPr>
        <w:pStyle w:val="6"/>
        <w:bidi w:val="0"/>
        <w:rPr>
          <w:rFonts w:hint="eastAsia"/>
          <w:lang w:eastAsia="zh-CN"/>
        </w:rPr>
      </w:pPr>
      <w:r>
        <w:rPr>
          <w:rFonts w:hint="eastAsia"/>
          <w:lang w:eastAsia="zh-CN"/>
        </w:rPr>
        <w:t>用户界面</w:t>
      </w:r>
    </w:p>
    <w:p>
      <w:pPr>
        <w:ind w:left="0" w:leftChars="0" w:firstLine="0" w:firstLineChars="0"/>
        <w:jc w:val="center"/>
        <w:rPr>
          <w:rFonts w:hint="eastAsia"/>
          <w:lang w:eastAsia="zh-CN"/>
        </w:rPr>
      </w:pPr>
      <w:r>
        <w:drawing>
          <wp:inline distT="0" distB="0" distL="114300" distR="114300">
            <wp:extent cx="2286000" cy="2038350"/>
            <wp:effectExtent l="9525" t="9525" r="9525" b="9525"/>
            <wp:docPr id="5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6"/>
                    <pic:cNvPicPr>
                      <a:picLocks noChangeAspect="1"/>
                    </pic:cNvPicPr>
                  </pic:nvPicPr>
                  <pic:blipFill>
                    <a:blip r:embed="rId187"/>
                    <a:stretch>
                      <a:fillRect/>
                    </a:stretch>
                  </pic:blipFill>
                  <pic:spPr>
                    <a:xfrm>
                      <a:off x="0" y="0"/>
                      <a:ext cx="2286000" cy="2038350"/>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numPr>
          <w:ilvl w:val="0"/>
          <w:numId w:val="74"/>
        </w:numPr>
        <w:ind w:left="840" w:leftChars="0" w:hanging="420" w:firstLineChars="0"/>
        <w:rPr>
          <w:rFonts w:hint="eastAsia"/>
        </w:rPr>
      </w:pPr>
      <w:r>
        <w:rPr>
          <w:rFonts w:hint="eastAsia"/>
          <w:b/>
          <w:bCs/>
          <w:lang w:val="en-US" w:eastAsia="zh-CN"/>
        </w:rPr>
        <w:t>初报暂存</w:t>
      </w:r>
    </w:p>
    <w:p>
      <w:pPr>
        <w:bidi w:val="0"/>
        <w:rPr>
          <w:rFonts w:hint="eastAsia"/>
        </w:rPr>
      </w:pPr>
      <w:r>
        <w:rPr>
          <w:rFonts w:hint="eastAsia"/>
        </w:rPr>
        <w:t>点击〖</w:t>
      </w:r>
      <w:r>
        <w:rPr>
          <w:rFonts w:hint="eastAsia"/>
          <w:lang w:val="en-US" w:eastAsia="zh-CN"/>
        </w:rPr>
        <w:t>初报暂存</w:t>
      </w:r>
      <w:r>
        <w:rPr>
          <w:rFonts w:hint="eastAsia"/>
        </w:rPr>
        <w:t>〗，</w:t>
      </w:r>
      <w:r>
        <w:rPr>
          <w:rFonts w:hint="eastAsia"/>
          <w:lang w:val="en-US" w:eastAsia="zh-CN"/>
        </w:rPr>
        <w:t>列表显示所有初报暂存记录，可点击进入详情页重新编辑并提交灾情初报</w:t>
      </w:r>
      <w:r>
        <w:rPr>
          <w:rFonts w:hint="eastAsia"/>
        </w:rPr>
        <w:t>。</w:t>
      </w:r>
    </w:p>
    <w:p>
      <w:pPr>
        <w:numPr>
          <w:ilvl w:val="0"/>
          <w:numId w:val="74"/>
        </w:numPr>
        <w:ind w:left="840" w:leftChars="0" w:hanging="420" w:firstLineChars="0"/>
        <w:rPr>
          <w:rFonts w:hint="eastAsia"/>
        </w:rPr>
      </w:pPr>
      <w:r>
        <w:rPr>
          <w:rFonts w:hint="eastAsia"/>
          <w:b/>
          <w:bCs/>
          <w:lang w:val="en-US" w:eastAsia="zh-CN"/>
        </w:rPr>
        <w:t>初报列表</w:t>
      </w:r>
    </w:p>
    <w:p>
      <w:pPr>
        <w:bidi w:val="0"/>
        <w:rPr>
          <w:rFonts w:hint="eastAsia"/>
        </w:rPr>
      </w:pPr>
      <w:r>
        <w:rPr>
          <w:rFonts w:hint="eastAsia"/>
        </w:rPr>
        <w:t>点击〖</w:t>
      </w:r>
      <w:r>
        <w:rPr>
          <w:rFonts w:hint="eastAsia"/>
          <w:lang w:val="en-US" w:eastAsia="zh-CN"/>
        </w:rPr>
        <w:t>初报列表</w:t>
      </w:r>
      <w:r>
        <w:rPr>
          <w:rFonts w:hint="eastAsia"/>
        </w:rPr>
        <w:t>〗，</w:t>
      </w:r>
      <w:r>
        <w:rPr>
          <w:rFonts w:hint="eastAsia"/>
          <w:lang w:val="en-US" w:eastAsia="zh-CN"/>
        </w:rPr>
        <w:t>列表显示对应灾情员历史上报成功的所有初报记录，及对应初报记录的审核状态</w:t>
      </w:r>
      <w:r>
        <w:rPr>
          <w:rFonts w:hint="eastAsia"/>
        </w:rPr>
        <w:t>。</w:t>
      </w:r>
      <w:r>
        <w:rPr>
          <w:rFonts w:hint="eastAsia"/>
          <w:lang w:val="en-US" w:eastAsia="zh-CN"/>
        </w:rPr>
        <w:t>审核不通过的灾情初报可点击进入详情页修改后重新提交。</w:t>
      </w:r>
    </w:p>
    <w:p>
      <w:pPr>
        <w:numPr>
          <w:ilvl w:val="0"/>
          <w:numId w:val="74"/>
        </w:numPr>
        <w:ind w:left="840" w:leftChars="0" w:hanging="420" w:firstLineChars="0"/>
        <w:rPr>
          <w:rFonts w:hint="eastAsia"/>
        </w:rPr>
      </w:pPr>
      <w:r>
        <w:rPr>
          <w:rFonts w:hint="eastAsia"/>
          <w:b/>
          <w:bCs/>
          <w:lang w:val="en-US" w:eastAsia="zh-CN"/>
        </w:rPr>
        <w:t>续报暂存</w:t>
      </w:r>
    </w:p>
    <w:p>
      <w:pPr>
        <w:bidi w:val="0"/>
        <w:rPr>
          <w:rFonts w:hint="eastAsia"/>
        </w:rPr>
      </w:pPr>
      <w:r>
        <w:rPr>
          <w:rFonts w:hint="eastAsia"/>
        </w:rPr>
        <w:t>点击〖</w:t>
      </w:r>
      <w:r>
        <w:rPr>
          <w:rFonts w:hint="eastAsia"/>
          <w:lang w:val="en-US" w:eastAsia="zh-CN"/>
        </w:rPr>
        <w:t>续报暂存</w:t>
      </w:r>
      <w:r>
        <w:rPr>
          <w:rFonts w:hint="eastAsia"/>
        </w:rPr>
        <w:t>〗，</w:t>
      </w:r>
      <w:r>
        <w:rPr>
          <w:rFonts w:hint="eastAsia"/>
          <w:lang w:val="en-US" w:eastAsia="zh-CN"/>
        </w:rPr>
        <w:t>列表显示所有续报暂存记录，可点击进入详情页重新编辑并提交灾情续报</w:t>
      </w:r>
      <w:r>
        <w:rPr>
          <w:rFonts w:hint="eastAsia"/>
        </w:rPr>
        <w:t>。</w:t>
      </w:r>
    </w:p>
    <w:p>
      <w:pPr>
        <w:numPr>
          <w:ilvl w:val="0"/>
          <w:numId w:val="74"/>
        </w:numPr>
        <w:ind w:left="840" w:leftChars="0" w:hanging="420" w:firstLineChars="0"/>
        <w:rPr>
          <w:rFonts w:hint="eastAsia"/>
        </w:rPr>
      </w:pPr>
      <w:r>
        <w:rPr>
          <w:rFonts w:hint="eastAsia"/>
          <w:b/>
          <w:bCs/>
          <w:lang w:val="en-US" w:eastAsia="zh-CN"/>
        </w:rPr>
        <w:t>核报暂存</w:t>
      </w:r>
    </w:p>
    <w:p>
      <w:pPr>
        <w:bidi w:val="0"/>
        <w:rPr>
          <w:rFonts w:hint="eastAsia"/>
        </w:rPr>
      </w:pPr>
      <w:r>
        <w:rPr>
          <w:rFonts w:hint="eastAsia"/>
        </w:rPr>
        <w:t>点击〖</w:t>
      </w:r>
      <w:r>
        <w:rPr>
          <w:rFonts w:hint="eastAsia"/>
          <w:lang w:val="en-US" w:eastAsia="zh-CN"/>
        </w:rPr>
        <w:t>核报暂存</w:t>
      </w:r>
      <w:r>
        <w:rPr>
          <w:rFonts w:hint="eastAsia"/>
        </w:rPr>
        <w:t>〗，</w:t>
      </w:r>
      <w:r>
        <w:rPr>
          <w:rFonts w:hint="eastAsia"/>
          <w:lang w:val="en-US" w:eastAsia="zh-CN"/>
        </w:rPr>
        <w:t>列表显示所有核报暂存记录，可点击进入详情页重新编辑并提交灾情核报</w:t>
      </w:r>
      <w:r>
        <w:rPr>
          <w:rFonts w:hint="eastAsia"/>
        </w:rPr>
        <w:t>。</w:t>
      </w:r>
    </w:p>
    <w:p>
      <w:pPr>
        <w:pStyle w:val="5"/>
        <w:bidi w:val="0"/>
        <w:rPr>
          <w:rFonts w:hint="eastAsia"/>
        </w:rPr>
      </w:pPr>
      <w:bookmarkStart w:id="89" w:name="_Toc19915"/>
      <w:r>
        <w:rPr>
          <w:rFonts w:hint="eastAsia"/>
          <w:lang w:val="en-US" w:eastAsia="zh-CN"/>
        </w:rPr>
        <w:t>业务消息</w:t>
      </w:r>
      <w:bookmarkEnd w:id="89"/>
    </w:p>
    <w:p>
      <w:pPr>
        <w:pStyle w:val="6"/>
        <w:bidi w:val="0"/>
        <w:rPr>
          <w:rFonts w:hint="eastAsia"/>
          <w:lang w:eastAsia="zh-CN"/>
        </w:rPr>
      </w:pPr>
      <w:r>
        <w:rPr>
          <w:rFonts w:hint="eastAsia"/>
          <w:lang w:eastAsia="zh-CN"/>
        </w:rPr>
        <w:t>功能描述</w:t>
      </w:r>
    </w:p>
    <w:p>
      <w:pPr>
        <w:bidi w:val="0"/>
        <w:rPr>
          <w:rFonts w:hint="eastAsia"/>
          <w:lang w:eastAsia="zh-CN"/>
        </w:rPr>
      </w:pPr>
      <w:r>
        <w:rPr>
          <w:rFonts w:hint="eastAsia"/>
          <w:lang w:val="en-US" w:eastAsia="zh-CN"/>
        </w:rPr>
        <w:t>可接收并查看系统发送的所有业务消息</w:t>
      </w:r>
      <w:r>
        <w:rPr>
          <w:rFonts w:hint="eastAsia"/>
        </w:rPr>
        <w:t>。</w:t>
      </w:r>
    </w:p>
    <w:p>
      <w:pPr>
        <w:pStyle w:val="6"/>
        <w:bidi w:val="0"/>
        <w:rPr>
          <w:rFonts w:hint="eastAsia"/>
          <w:lang w:eastAsia="zh-CN"/>
        </w:rPr>
      </w:pPr>
      <w:r>
        <w:rPr>
          <w:rFonts w:hint="eastAsia"/>
          <w:lang w:eastAsia="zh-CN"/>
        </w:rPr>
        <w:t>用户界面</w:t>
      </w:r>
    </w:p>
    <w:p>
      <w:pPr>
        <w:jc w:val="center"/>
        <w:rPr>
          <w:rFonts w:hint="eastAsia"/>
          <w:lang w:eastAsia="zh-CN"/>
        </w:rPr>
      </w:pPr>
      <w:r>
        <w:drawing>
          <wp:inline distT="0" distB="0" distL="114300" distR="114300">
            <wp:extent cx="2781300" cy="3638550"/>
            <wp:effectExtent l="9525" t="9525" r="9525" b="9525"/>
            <wp:docPr id="5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图片 7"/>
                    <pic:cNvPicPr>
                      <a:picLocks noChangeAspect="1"/>
                    </pic:cNvPicPr>
                  </pic:nvPicPr>
                  <pic:blipFill>
                    <a:blip r:embed="rId188"/>
                    <a:stretch>
                      <a:fillRect/>
                    </a:stretch>
                  </pic:blipFill>
                  <pic:spPr>
                    <a:xfrm>
                      <a:off x="0" y="0"/>
                      <a:ext cx="2781300" cy="3638550"/>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bidi w:val="0"/>
        <w:rPr>
          <w:rFonts w:hint="eastAsia"/>
          <w:lang w:eastAsia="zh-CN"/>
        </w:rPr>
      </w:pPr>
      <w:r>
        <w:rPr>
          <w:rFonts w:hint="eastAsia"/>
          <w:lang w:val="en-US" w:eastAsia="zh-CN"/>
        </w:rPr>
        <w:t>登录灾情管理APP后，</w:t>
      </w:r>
      <w:r>
        <w:rPr>
          <w:rFonts w:hint="eastAsia"/>
        </w:rPr>
        <w:t>〖</w:t>
      </w:r>
      <w:r>
        <w:rPr>
          <w:rFonts w:hint="eastAsia"/>
          <w:lang w:val="en-US" w:eastAsia="zh-CN"/>
        </w:rPr>
        <w:t>灾情</w:t>
      </w:r>
      <w:r>
        <w:rPr>
          <w:rFonts w:hint="eastAsia"/>
        </w:rPr>
        <w:t>〗</w:t>
      </w:r>
      <w:r>
        <w:rPr>
          <w:rFonts w:hint="eastAsia"/>
          <w:lang w:val="en-US" w:eastAsia="zh-CN"/>
        </w:rPr>
        <w:t>页面</w:t>
      </w:r>
      <w:r>
        <w:rPr>
          <w:rFonts w:hint="eastAsia"/>
        </w:rPr>
        <w:t>点击</w:t>
      </w:r>
      <w:r>
        <w:rPr>
          <w:rFonts w:hint="eastAsia"/>
          <w:lang w:eastAsia="zh-CN"/>
        </w:rPr>
        <w:t>【</w:t>
      </w:r>
      <w:r>
        <w:rPr>
          <w:rFonts w:hint="eastAsia"/>
          <w:lang w:val="en-US" w:eastAsia="zh-CN"/>
        </w:rPr>
        <w:t>业务消息</w:t>
      </w:r>
      <w:r>
        <w:rPr>
          <w:rFonts w:hint="eastAsia"/>
          <w:lang w:eastAsia="zh-CN"/>
        </w:rPr>
        <w:t>】</w:t>
      </w:r>
      <w:r>
        <w:rPr>
          <w:rFonts w:hint="eastAsia"/>
          <w:lang w:val="en-US" w:eastAsia="zh-CN"/>
        </w:rPr>
        <w:t>按钮，进入</w:t>
      </w:r>
      <w:r>
        <w:rPr>
          <w:rFonts w:hint="eastAsia"/>
        </w:rPr>
        <w:t>〖</w:t>
      </w:r>
      <w:r>
        <w:rPr>
          <w:rFonts w:hint="eastAsia"/>
          <w:lang w:val="en-US" w:eastAsia="zh-CN"/>
        </w:rPr>
        <w:t>业务消息</w:t>
      </w:r>
      <w:r>
        <w:rPr>
          <w:rFonts w:hint="eastAsia"/>
        </w:rPr>
        <w:t>〗</w:t>
      </w:r>
      <w:r>
        <w:rPr>
          <w:rFonts w:hint="eastAsia"/>
          <w:lang w:val="en-US" w:eastAsia="zh-CN"/>
        </w:rPr>
        <w:t>页面，列表显示系统发送的所有业务消息详细内容。</w:t>
      </w:r>
    </w:p>
    <w:p>
      <w:pPr>
        <w:pStyle w:val="5"/>
        <w:bidi w:val="0"/>
        <w:rPr>
          <w:rFonts w:hint="eastAsia"/>
        </w:rPr>
      </w:pPr>
      <w:bookmarkStart w:id="90" w:name="_Toc20396"/>
      <w:r>
        <w:rPr>
          <w:rFonts w:hint="eastAsia"/>
        </w:rPr>
        <w:t>短报文上报</w:t>
      </w:r>
      <w:bookmarkEnd w:id="90"/>
    </w:p>
    <w:p>
      <w:pPr>
        <w:pStyle w:val="6"/>
        <w:bidi w:val="0"/>
        <w:rPr>
          <w:rFonts w:hint="eastAsia"/>
          <w:lang w:eastAsia="zh-CN"/>
        </w:rPr>
      </w:pPr>
      <w:r>
        <w:rPr>
          <w:rFonts w:hint="eastAsia"/>
          <w:lang w:eastAsia="zh-CN"/>
        </w:rPr>
        <w:t>功能描述</w:t>
      </w:r>
    </w:p>
    <w:p>
      <w:pPr>
        <w:bidi w:val="0"/>
        <w:rPr>
          <w:rFonts w:hint="eastAsia"/>
        </w:rPr>
      </w:pPr>
      <w:r>
        <w:rPr>
          <w:rFonts w:hint="eastAsia"/>
        </w:rPr>
        <w:t>通过北斗盒子终端发送灾情短报文。</w:t>
      </w:r>
    </w:p>
    <w:p>
      <w:pPr>
        <w:rPr>
          <w:rFonts w:hint="eastAsia"/>
          <w:lang w:eastAsia="zh-CN"/>
        </w:rPr>
      </w:pPr>
    </w:p>
    <w:p>
      <w:pPr>
        <w:pStyle w:val="6"/>
        <w:bidi w:val="0"/>
        <w:rPr>
          <w:rFonts w:hint="eastAsia"/>
          <w:lang w:eastAsia="zh-CN"/>
        </w:rPr>
      </w:pPr>
      <w:r>
        <w:rPr>
          <w:rFonts w:hint="eastAsia"/>
          <w:lang w:eastAsia="zh-CN"/>
        </w:rPr>
        <w:t>用户界面</w:t>
      </w:r>
    </w:p>
    <w:p>
      <w:pPr>
        <w:ind w:left="0" w:leftChars="0" w:firstLine="0" w:firstLineChars="0"/>
        <w:jc w:val="center"/>
        <w:rPr>
          <w:rFonts w:hint="eastAsia"/>
          <w:lang w:eastAsia="zh-CN"/>
        </w:rPr>
      </w:pPr>
      <w:r>
        <w:rPr>
          <w:lang w:eastAsia="zh-CN"/>
        </w:rPr>
        <w:drawing>
          <wp:inline distT="0" distB="0" distL="114300" distR="114300">
            <wp:extent cx="2822575" cy="4578350"/>
            <wp:effectExtent l="9525" t="9525" r="25400" b="22225"/>
            <wp:docPr id="451" name="图片 9" descr="Screenshot_2019-12-05-16-53-38-48_90bec00d6b2ea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9" descr="Screenshot_2019-12-05-16-53-38-48_90bec00d6b2eaf3"/>
                    <pic:cNvPicPr>
                      <a:picLocks noChangeAspect="1"/>
                    </pic:cNvPicPr>
                  </pic:nvPicPr>
                  <pic:blipFill>
                    <a:blip r:embed="rId189"/>
                    <a:srcRect b="25270"/>
                    <a:stretch>
                      <a:fillRect/>
                    </a:stretch>
                  </pic:blipFill>
                  <pic:spPr>
                    <a:xfrm>
                      <a:off x="0" y="0"/>
                      <a:ext cx="2822575" cy="4578350"/>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rPr>
          <w:rFonts w:hint="eastAsia"/>
          <w:lang w:eastAsia="zh-CN"/>
        </w:rPr>
      </w:pPr>
      <w:r>
        <w:rPr>
          <w:rFonts w:hint="eastAsia"/>
          <w:lang w:eastAsia="zh-CN"/>
        </w:rPr>
        <w:t>当没有3</w:t>
      </w:r>
      <w:r>
        <w:rPr>
          <w:rFonts w:hint="eastAsia"/>
          <w:lang w:val="en-US" w:eastAsia="zh-CN"/>
        </w:rPr>
        <w:t>G</w:t>
      </w:r>
      <w:r>
        <w:rPr>
          <w:rFonts w:hint="eastAsia"/>
          <w:lang w:eastAsia="zh-CN"/>
        </w:rPr>
        <w:t>或者4</w:t>
      </w:r>
      <w:r>
        <w:rPr>
          <w:rFonts w:hint="eastAsia"/>
          <w:lang w:val="en-US" w:eastAsia="zh-CN"/>
        </w:rPr>
        <w:t>G</w:t>
      </w:r>
      <w:r>
        <w:rPr>
          <w:rFonts w:hint="eastAsia"/>
          <w:lang w:eastAsia="zh-CN"/>
        </w:rPr>
        <w:t>网络情况下，</w:t>
      </w:r>
      <w:r>
        <w:rPr>
          <w:rFonts w:hint="eastAsia"/>
          <w:lang w:val="en-US" w:eastAsia="zh-CN"/>
        </w:rPr>
        <w:t>连接北斗后，可直接</w:t>
      </w:r>
      <w:r>
        <w:rPr>
          <w:rFonts w:hint="eastAsia"/>
          <w:lang w:eastAsia="zh-CN"/>
        </w:rPr>
        <w:t>通过北斗系统发送灾情短报文。</w:t>
      </w:r>
    </w:p>
    <w:p>
      <w:pPr>
        <w:pStyle w:val="5"/>
        <w:bidi w:val="0"/>
        <w:rPr>
          <w:rFonts w:hint="eastAsia"/>
        </w:rPr>
      </w:pPr>
      <w:bookmarkStart w:id="91" w:name="_Toc26171"/>
      <w:r>
        <w:rPr>
          <w:rFonts w:hint="eastAsia"/>
        </w:rPr>
        <w:t>通讯录</w:t>
      </w:r>
      <w:bookmarkEnd w:id="91"/>
    </w:p>
    <w:p>
      <w:pPr>
        <w:pStyle w:val="6"/>
        <w:bidi w:val="0"/>
        <w:rPr>
          <w:rFonts w:hint="eastAsia"/>
          <w:lang w:eastAsia="zh-CN"/>
        </w:rPr>
      </w:pPr>
      <w:r>
        <w:rPr>
          <w:rFonts w:hint="eastAsia"/>
          <w:lang w:eastAsia="zh-CN"/>
        </w:rPr>
        <w:t>功能描述</w:t>
      </w:r>
    </w:p>
    <w:p>
      <w:pPr>
        <w:bidi w:val="0"/>
        <w:rPr>
          <w:rFonts w:hint="eastAsia"/>
          <w:lang w:eastAsia="zh-CN"/>
        </w:rPr>
      </w:pPr>
      <w:r>
        <w:rPr>
          <w:rFonts w:hint="eastAsia"/>
        </w:rPr>
        <w:t>提供</w:t>
      </w:r>
      <w:r>
        <w:rPr>
          <w:rFonts w:hint="eastAsia"/>
          <w:lang w:val="en-US" w:eastAsia="zh-CN"/>
        </w:rPr>
        <w:t>系统所有灾情员及抽查员</w:t>
      </w:r>
      <w:r>
        <w:rPr>
          <w:rFonts w:hint="eastAsia"/>
        </w:rPr>
        <w:t>的联系方式。</w:t>
      </w:r>
    </w:p>
    <w:p>
      <w:pPr>
        <w:pStyle w:val="6"/>
        <w:bidi w:val="0"/>
        <w:rPr>
          <w:rFonts w:hint="eastAsia"/>
          <w:lang w:eastAsia="zh-CN"/>
        </w:rPr>
      </w:pPr>
      <w:r>
        <w:rPr>
          <w:rFonts w:hint="eastAsia"/>
          <w:lang w:eastAsia="zh-CN"/>
        </w:rPr>
        <w:t>用户界面</w:t>
      </w:r>
    </w:p>
    <w:p>
      <w:pPr>
        <w:ind w:left="0" w:leftChars="0" w:firstLine="0" w:firstLineChars="0"/>
        <w:jc w:val="center"/>
        <w:rPr>
          <w:rFonts w:hint="eastAsia"/>
          <w:lang w:eastAsia="zh-CN"/>
        </w:rPr>
      </w:pPr>
      <w:r>
        <w:rPr>
          <w:rFonts w:ascii="宋体" w:hAnsi="宋体"/>
          <w:i/>
        </w:rPr>
        <w:drawing>
          <wp:inline distT="0" distB="0" distL="114300" distR="114300">
            <wp:extent cx="2556510" cy="5511800"/>
            <wp:effectExtent l="9525" t="9525" r="24765" b="22225"/>
            <wp:docPr id="565" name="图片 8" descr="Screenshot_2019-12-05-16-49-18-25_90bec00d6b2ea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图片 8" descr="Screenshot_2019-12-05-16-49-18-25_90bec00d6b2eaf3"/>
                    <pic:cNvPicPr>
                      <a:picLocks noChangeAspect="1"/>
                    </pic:cNvPicPr>
                  </pic:nvPicPr>
                  <pic:blipFill>
                    <a:blip r:embed="rId190"/>
                    <a:srcRect b="287"/>
                    <a:stretch>
                      <a:fillRect/>
                    </a:stretch>
                  </pic:blipFill>
                  <pic:spPr>
                    <a:xfrm>
                      <a:off x="0" y="0"/>
                      <a:ext cx="2556510" cy="5511800"/>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numPr>
          <w:ilvl w:val="0"/>
          <w:numId w:val="75"/>
        </w:numPr>
        <w:bidi w:val="0"/>
        <w:ind w:left="0" w:leftChars="0" w:firstLine="420" w:firstLineChars="200"/>
        <w:rPr>
          <w:rFonts w:hint="eastAsia"/>
          <w:lang w:eastAsia="zh-CN"/>
        </w:rPr>
      </w:pPr>
      <w:r>
        <w:rPr>
          <w:rFonts w:hint="eastAsia"/>
          <w:lang w:val="en-US" w:eastAsia="zh-CN"/>
        </w:rPr>
        <w:t>登录灾情管理APP后，</w:t>
      </w:r>
      <w:r>
        <w:rPr>
          <w:rFonts w:hint="eastAsia"/>
        </w:rPr>
        <w:t>〖</w:t>
      </w:r>
      <w:r>
        <w:rPr>
          <w:rFonts w:hint="eastAsia"/>
          <w:lang w:val="en-US" w:eastAsia="zh-CN"/>
        </w:rPr>
        <w:t>灾情</w:t>
      </w:r>
      <w:r>
        <w:rPr>
          <w:rFonts w:hint="eastAsia"/>
        </w:rPr>
        <w:t>〗</w:t>
      </w:r>
      <w:r>
        <w:rPr>
          <w:rFonts w:hint="eastAsia"/>
          <w:lang w:val="en-US" w:eastAsia="zh-CN"/>
        </w:rPr>
        <w:t>页面</w:t>
      </w:r>
      <w:r>
        <w:rPr>
          <w:rFonts w:hint="eastAsia"/>
        </w:rPr>
        <w:t>点击</w:t>
      </w:r>
      <w:r>
        <w:rPr>
          <w:rFonts w:hint="eastAsia"/>
          <w:lang w:eastAsia="zh-CN"/>
        </w:rPr>
        <w:t>【</w:t>
      </w:r>
      <w:r>
        <w:rPr>
          <w:rFonts w:hint="eastAsia"/>
          <w:lang w:val="en-US" w:eastAsia="zh-CN"/>
        </w:rPr>
        <w:t>通讯录</w:t>
      </w:r>
      <w:r>
        <w:rPr>
          <w:rFonts w:hint="eastAsia"/>
          <w:lang w:eastAsia="zh-CN"/>
        </w:rPr>
        <w:t>】</w:t>
      </w:r>
      <w:r>
        <w:rPr>
          <w:rFonts w:hint="eastAsia"/>
          <w:lang w:val="en-US" w:eastAsia="zh-CN"/>
        </w:rPr>
        <w:t>按钮，进入</w:t>
      </w:r>
      <w:r>
        <w:rPr>
          <w:rFonts w:hint="eastAsia"/>
        </w:rPr>
        <w:t>〖</w:t>
      </w:r>
      <w:r>
        <w:rPr>
          <w:rFonts w:hint="eastAsia"/>
          <w:lang w:val="en-US" w:eastAsia="zh-CN"/>
        </w:rPr>
        <w:t>通讯录</w:t>
      </w:r>
      <w:r>
        <w:rPr>
          <w:rFonts w:hint="eastAsia"/>
        </w:rPr>
        <w:t>〗</w:t>
      </w:r>
      <w:r>
        <w:rPr>
          <w:rFonts w:hint="eastAsia"/>
          <w:lang w:val="en-US" w:eastAsia="zh-CN"/>
        </w:rPr>
        <w:t>页面，列表显示系统所有灾情员及抽查员</w:t>
      </w:r>
      <w:r>
        <w:rPr>
          <w:rFonts w:hint="eastAsia"/>
        </w:rPr>
        <w:t>的联系方式</w:t>
      </w:r>
      <w:r>
        <w:rPr>
          <w:rFonts w:hint="eastAsia"/>
          <w:lang w:eastAsia="zh-CN"/>
        </w:rPr>
        <w:t>；</w:t>
      </w:r>
    </w:p>
    <w:p>
      <w:pPr>
        <w:numPr>
          <w:ilvl w:val="0"/>
          <w:numId w:val="75"/>
        </w:numPr>
        <w:bidi w:val="0"/>
        <w:ind w:left="0" w:leftChars="0" w:firstLine="420" w:firstLineChars="200"/>
        <w:rPr>
          <w:rFonts w:hint="eastAsia"/>
        </w:rPr>
      </w:pPr>
      <w:r>
        <w:rPr>
          <w:rFonts w:hint="eastAsia"/>
          <w:lang w:val="en-US" w:eastAsia="zh-CN"/>
        </w:rPr>
        <w:t>点击【</w:t>
      </w:r>
      <w:r>
        <w:rPr>
          <w:rFonts w:hint="eastAsia"/>
        </w:rPr>
        <w:t>拨打电话</w:t>
      </w:r>
      <w:r>
        <w:rPr>
          <w:rFonts w:hint="eastAsia"/>
          <w:lang w:val="en-US" w:eastAsia="zh-CN"/>
        </w:rPr>
        <w:t>】图标按钮，直接进行拨号操作，可给对应人员拨打电话；</w:t>
      </w:r>
    </w:p>
    <w:p>
      <w:pPr>
        <w:numPr>
          <w:ilvl w:val="0"/>
          <w:numId w:val="75"/>
        </w:numPr>
        <w:bidi w:val="0"/>
        <w:ind w:left="0" w:leftChars="0" w:firstLine="420" w:firstLineChars="200"/>
        <w:rPr>
          <w:rFonts w:hint="eastAsia"/>
          <w:lang w:eastAsia="zh-CN"/>
        </w:rPr>
      </w:pPr>
      <w:r>
        <w:rPr>
          <w:rFonts w:hint="eastAsia"/>
        </w:rPr>
        <w:t>点击</w:t>
      </w:r>
      <w:r>
        <w:rPr>
          <w:rFonts w:hint="eastAsia"/>
          <w:lang w:eastAsia="zh-CN"/>
        </w:rPr>
        <w:t>【</w:t>
      </w:r>
      <w:r>
        <w:rPr>
          <w:rFonts w:hint="eastAsia"/>
          <w:lang w:val="en-US" w:eastAsia="zh-CN"/>
        </w:rPr>
        <w:t>短信</w:t>
      </w:r>
      <w:r>
        <w:rPr>
          <w:rFonts w:hint="eastAsia"/>
          <w:lang w:eastAsia="zh-CN"/>
        </w:rPr>
        <w:t>】</w:t>
      </w:r>
      <w:r>
        <w:rPr>
          <w:rFonts w:hint="eastAsia"/>
          <w:lang w:val="en-US" w:eastAsia="zh-CN"/>
        </w:rPr>
        <w:t>图标按钮，打开手机系统发送短信页面，自动带出对应人员的手机号码，</w:t>
      </w:r>
      <w:r>
        <w:rPr>
          <w:rFonts w:hint="eastAsia"/>
        </w:rPr>
        <w:t>可以给对方发送短信。</w:t>
      </w:r>
    </w:p>
    <w:p>
      <w:pPr>
        <w:pStyle w:val="5"/>
        <w:bidi w:val="0"/>
        <w:rPr>
          <w:rFonts w:hint="eastAsia"/>
        </w:rPr>
      </w:pPr>
      <w:bookmarkStart w:id="92" w:name="_Toc12969"/>
      <w:r>
        <w:rPr>
          <w:rFonts w:hint="eastAsia"/>
        </w:rPr>
        <w:t>地图</w:t>
      </w:r>
      <w:bookmarkEnd w:id="92"/>
    </w:p>
    <w:p>
      <w:pPr>
        <w:pStyle w:val="6"/>
        <w:bidi w:val="0"/>
        <w:rPr>
          <w:rFonts w:hint="eastAsia"/>
          <w:lang w:eastAsia="zh-CN"/>
        </w:rPr>
      </w:pPr>
      <w:r>
        <w:rPr>
          <w:rFonts w:hint="eastAsia"/>
          <w:lang w:eastAsia="zh-CN"/>
        </w:rPr>
        <w:t>功能描述</w:t>
      </w:r>
    </w:p>
    <w:p>
      <w:pPr>
        <w:bidi w:val="0"/>
        <w:rPr>
          <w:rFonts w:hint="eastAsia"/>
          <w:lang w:eastAsia="zh-CN"/>
        </w:rPr>
      </w:pPr>
      <w:r>
        <w:rPr>
          <w:rFonts w:hint="eastAsia"/>
          <w:lang w:val="en-US" w:eastAsia="zh-CN"/>
        </w:rPr>
        <w:t>系统嵌入高德地图，定位</w:t>
      </w:r>
      <w:r>
        <w:rPr>
          <w:rFonts w:hint="eastAsia"/>
        </w:rPr>
        <w:t>当前所在位置</w:t>
      </w:r>
      <w:r>
        <w:rPr>
          <w:rFonts w:hint="eastAsia"/>
          <w:lang w:eastAsia="zh-CN"/>
        </w:rPr>
        <w:t>，</w:t>
      </w:r>
      <w:r>
        <w:rPr>
          <w:rFonts w:hint="eastAsia"/>
          <w:lang w:val="en-US" w:eastAsia="zh-CN"/>
        </w:rPr>
        <w:t>可刷新当前位置及放大、缩小、移动查看地图</w:t>
      </w:r>
      <w:r>
        <w:rPr>
          <w:rFonts w:hint="eastAsia"/>
        </w:rPr>
        <w:t>。</w:t>
      </w:r>
    </w:p>
    <w:p>
      <w:pPr>
        <w:pStyle w:val="6"/>
        <w:bidi w:val="0"/>
        <w:rPr>
          <w:rFonts w:hint="eastAsia"/>
          <w:lang w:eastAsia="zh-CN"/>
        </w:rPr>
      </w:pPr>
      <w:r>
        <w:rPr>
          <w:rFonts w:hint="eastAsia"/>
          <w:lang w:eastAsia="zh-CN"/>
        </w:rPr>
        <w:t>用户界面</w:t>
      </w:r>
    </w:p>
    <w:p>
      <w:pPr>
        <w:ind w:left="0" w:leftChars="0" w:firstLine="0" w:firstLineChars="0"/>
        <w:jc w:val="center"/>
        <w:rPr>
          <w:rFonts w:hint="eastAsia"/>
          <w:lang w:eastAsia="zh-CN"/>
        </w:rPr>
      </w:pPr>
      <w:r>
        <w:rPr>
          <w:rFonts w:ascii="宋体" w:hAnsi="宋体"/>
          <w:i/>
        </w:rPr>
        <w:drawing>
          <wp:inline distT="0" distB="0" distL="114300" distR="114300">
            <wp:extent cx="2611120" cy="5635625"/>
            <wp:effectExtent l="9525" t="9525" r="27305" b="12700"/>
            <wp:docPr id="566" name="图片 10" descr="Screenshot_2019-12-05-16-59-15-52_90bec00d6b2ea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10" descr="Screenshot_2019-12-05-16-59-15-52_90bec00d6b2eaf3"/>
                    <pic:cNvPicPr>
                      <a:picLocks noChangeAspect="1"/>
                    </pic:cNvPicPr>
                  </pic:nvPicPr>
                  <pic:blipFill>
                    <a:blip r:embed="rId191"/>
                    <a:srcRect b="555"/>
                    <a:stretch>
                      <a:fillRect/>
                    </a:stretch>
                  </pic:blipFill>
                  <pic:spPr>
                    <a:xfrm>
                      <a:off x="0" y="0"/>
                      <a:ext cx="2611120" cy="5635625"/>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numPr>
          <w:ilvl w:val="0"/>
          <w:numId w:val="76"/>
        </w:numPr>
        <w:bidi w:val="0"/>
        <w:ind w:left="0" w:leftChars="0" w:firstLine="420" w:firstLineChars="200"/>
        <w:rPr>
          <w:rFonts w:hint="eastAsia"/>
          <w:lang w:val="en-US" w:eastAsia="zh-CN"/>
        </w:rPr>
      </w:pPr>
      <w:r>
        <w:rPr>
          <w:rFonts w:hint="eastAsia"/>
          <w:lang w:val="en-US" w:eastAsia="zh-CN"/>
        </w:rPr>
        <w:t>登录灾情管理APP后，进入</w:t>
      </w:r>
      <w:r>
        <w:rPr>
          <w:rFonts w:hint="eastAsia"/>
        </w:rPr>
        <w:t>〖</w:t>
      </w:r>
      <w:r>
        <w:rPr>
          <w:rFonts w:hint="eastAsia"/>
          <w:lang w:val="en-US" w:eastAsia="zh-CN"/>
        </w:rPr>
        <w:t>灾情</w:t>
      </w:r>
      <w:r>
        <w:rPr>
          <w:rFonts w:hint="eastAsia"/>
        </w:rPr>
        <w:t>〗</w:t>
      </w:r>
      <w:r>
        <w:rPr>
          <w:rFonts w:hint="eastAsia"/>
          <w:lang w:val="en-US" w:eastAsia="zh-CN"/>
        </w:rPr>
        <w:t>页面；</w:t>
      </w:r>
    </w:p>
    <w:p>
      <w:pPr>
        <w:numPr>
          <w:ilvl w:val="0"/>
          <w:numId w:val="76"/>
        </w:numPr>
        <w:bidi w:val="0"/>
        <w:ind w:left="0" w:leftChars="0" w:firstLine="420" w:firstLineChars="200"/>
        <w:rPr>
          <w:rFonts w:hint="eastAsia"/>
          <w:lang w:eastAsia="zh-CN"/>
        </w:rPr>
      </w:pPr>
      <w:r>
        <w:rPr>
          <w:rFonts w:hint="eastAsia"/>
        </w:rPr>
        <w:t>〖</w:t>
      </w:r>
      <w:r>
        <w:rPr>
          <w:rFonts w:hint="eastAsia"/>
          <w:lang w:val="en-US" w:eastAsia="zh-CN"/>
        </w:rPr>
        <w:t>灾情</w:t>
      </w:r>
      <w:r>
        <w:rPr>
          <w:rFonts w:hint="eastAsia"/>
        </w:rPr>
        <w:t>〗</w:t>
      </w:r>
      <w:r>
        <w:rPr>
          <w:rFonts w:hint="eastAsia"/>
          <w:lang w:val="en-US" w:eastAsia="zh-CN"/>
        </w:rPr>
        <w:t>页面点击【地图】页签，进入</w:t>
      </w:r>
      <w:r>
        <w:rPr>
          <w:rFonts w:hint="eastAsia"/>
        </w:rPr>
        <w:t>〖</w:t>
      </w:r>
      <w:r>
        <w:rPr>
          <w:rFonts w:hint="eastAsia"/>
          <w:lang w:val="en-US" w:eastAsia="zh-CN"/>
        </w:rPr>
        <w:t>地图</w:t>
      </w:r>
      <w:r>
        <w:rPr>
          <w:rFonts w:hint="eastAsia"/>
        </w:rPr>
        <w:t>〗</w:t>
      </w:r>
      <w:r>
        <w:rPr>
          <w:rFonts w:hint="eastAsia"/>
          <w:lang w:val="en-US" w:eastAsia="zh-CN"/>
        </w:rPr>
        <w:t>页面。</w:t>
      </w:r>
    </w:p>
    <w:p>
      <w:pPr>
        <w:numPr>
          <w:ilvl w:val="0"/>
          <w:numId w:val="77"/>
        </w:numPr>
        <w:ind w:left="840" w:leftChars="0" w:hanging="420" w:firstLineChars="0"/>
        <w:rPr>
          <w:rFonts w:hint="eastAsia"/>
          <w:lang w:eastAsia="zh-CN"/>
        </w:rPr>
      </w:pPr>
      <w:r>
        <w:rPr>
          <w:rFonts w:hint="eastAsia"/>
        </w:rPr>
        <w:t>点击右上角</w:t>
      </w:r>
      <w:r>
        <w:rPr>
          <w:rFonts w:hint="eastAsia" w:ascii="宋体" w:hAnsi="宋体" w:cs="宋体"/>
          <w:sz w:val="24"/>
          <w:szCs w:val="24"/>
        </w:rPr>
        <w:t>〖</w:t>
      </w:r>
      <w:r>
        <w:rPr>
          <w:rFonts w:hint="eastAsia" w:ascii="宋体" w:hAnsi="宋体" w:cs="宋体"/>
          <w:sz w:val="24"/>
          <w:szCs w:val="24"/>
          <w:lang w:val="en-US" w:eastAsia="zh-CN"/>
        </w:rPr>
        <w:t>定位</w:t>
      </w:r>
      <w:r>
        <w:rPr>
          <w:rFonts w:hint="eastAsia" w:ascii="宋体" w:hAnsi="宋体" w:cs="宋体"/>
          <w:sz w:val="24"/>
          <w:szCs w:val="24"/>
        </w:rPr>
        <w:t>〗</w:t>
      </w:r>
      <w:r>
        <w:rPr>
          <w:rFonts w:hint="eastAsia" w:ascii="宋体" w:hAnsi="宋体" w:cs="宋体"/>
          <w:sz w:val="24"/>
          <w:szCs w:val="24"/>
          <w:lang w:val="en-US" w:eastAsia="zh-CN"/>
        </w:rPr>
        <w:t>图标</w:t>
      </w:r>
      <w:r>
        <w:rPr>
          <w:rFonts w:hint="eastAsia"/>
        </w:rPr>
        <w:t>按钮可以刷新当前位置</w:t>
      </w:r>
      <w:r>
        <w:rPr>
          <w:rFonts w:hint="eastAsia"/>
          <w:lang w:eastAsia="zh-CN"/>
        </w:rPr>
        <w:t>；</w:t>
      </w:r>
    </w:p>
    <w:p>
      <w:pPr>
        <w:numPr>
          <w:ilvl w:val="0"/>
          <w:numId w:val="77"/>
        </w:numPr>
        <w:ind w:left="840" w:leftChars="0" w:hanging="420" w:firstLineChars="0"/>
        <w:rPr>
          <w:rFonts w:hint="eastAsia"/>
          <w:lang w:eastAsia="zh-CN"/>
        </w:rPr>
      </w:pPr>
      <w:r>
        <w:rPr>
          <w:rFonts w:hint="eastAsia"/>
        </w:rPr>
        <w:t>加减符号可以放大缩小地图</w:t>
      </w:r>
      <w:r>
        <w:rPr>
          <w:rFonts w:hint="eastAsia"/>
          <w:lang w:eastAsia="zh-CN"/>
        </w:rPr>
        <w:t>，</w:t>
      </w:r>
      <w:r>
        <w:rPr>
          <w:rFonts w:hint="eastAsia"/>
          <w:lang w:val="en-US" w:eastAsia="zh-CN"/>
        </w:rPr>
        <w:t>也可两指收缩进行地图的放大和缩小</w:t>
      </w:r>
      <w:r>
        <w:rPr>
          <w:rFonts w:hint="eastAsia"/>
          <w:lang w:eastAsia="zh-CN"/>
        </w:rPr>
        <w:t>；</w:t>
      </w:r>
    </w:p>
    <w:p>
      <w:pPr>
        <w:numPr>
          <w:ilvl w:val="0"/>
          <w:numId w:val="77"/>
        </w:numPr>
        <w:ind w:left="840" w:leftChars="0" w:hanging="420" w:firstLineChars="0"/>
        <w:rPr>
          <w:rFonts w:hint="eastAsia"/>
          <w:lang w:eastAsia="zh-CN"/>
        </w:rPr>
      </w:pPr>
      <w:r>
        <w:rPr>
          <w:rFonts w:hint="eastAsia"/>
          <w:lang w:val="en-US" w:eastAsia="zh-CN"/>
        </w:rPr>
        <w:t>上下左右滑动页面，可进行地图的移动操作。</w:t>
      </w:r>
    </w:p>
    <w:bookmarkEnd w:id="81"/>
    <w:bookmarkEnd w:id="82"/>
    <w:bookmarkEnd w:id="83"/>
    <w:p>
      <w:pPr>
        <w:pStyle w:val="5"/>
        <w:bidi w:val="0"/>
        <w:rPr>
          <w:rFonts w:hint="eastAsia"/>
        </w:rPr>
      </w:pPr>
      <w:bookmarkStart w:id="93" w:name="_Toc12030"/>
      <w:r>
        <w:rPr>
          <w:rFonts w:hint="eastAsia"/>
        </w:rPr>
        <w:t>修改</w:t>
      </w:r>
      <w:r>
        <w:rPr>
          <w:rFonts w:hint="eastAsia"/>
          <w:lang w:val="en-US" w:eastAsia="zh-CN"/>
        </w:rPr>
        <w:t>密码</w:t>
      </w:r>
      <w:bookmarkEnd w:id="93"/>
    </w:p>
    <w:p>
      <w:pPr>
        <w:pStyle w:val="6"/>
        <w:bidi w:val="0"/>
        <w:rPr>
          <w:rFonts w:hint="eastAsia"/>
          <w:lang w:eastAsia="zh-CN"/>
        </w:rPr>
      </w:pPr>
      <w:r>
        <w:rPr>
          <w:rFonts w:hint="eastAsia"/>
          <w:lang w:eastAsia="zh-CN"/>
        </w:rPr>
        <w:t>功能描述</w:t>
      </w:r>
    </w:p>
    <w:p>
      <w:pPr>
        <w:bidi w:val="0"/>
        <w:rPr>
          <w:rFonts w:hint="eastAsia"/>
          <w:lang w:eastAsia="zh-CN"/>
        </w:rPr>
      </w:pPr>
      <w:r>
        <w:rPr>
          <w:rFonts w:hint="eastAsia"/>
          <w:lang w:val="en-US" w:eastAsia="zh-CN"/>
        </w:rPr>
        <w:t>为</w:t>
      </w:r>
      <w:r>
        <w:rPr>
          <w:rFonts w:hint="eastAsia"/>
          <w:lang w:eastAsia="zh-CN"/>
        </w:rPr>
        <w:t>当前</w:t>
      </w:r>
      <w:r>
        <w:rPr>
          <w:rFonts w:hint="eastAsia"/>
          <w:lang w:val="en-US" w:eastAsia="zh-CN"/>
        </w:rPr>
        <w:t>登录</w:t>
      </w:r>
      <w:r>
        <w:rPr>
          <w:rFonts w:hint="eastAsia"/>
          <w:lang w:eastAsia="zh-CN"/>
        </w:rPr>
        <w:t>用户</w:t>
      </w:r>
      <w:r>
        <w:rPr>
          <w:rFonts w:hint="eastAsia"/>
          <w:lang w:val="en-US" w:eastAsia="zh-CN"/>
        </w:rPr>
        <w:t>提供修改</w:t>
      </w:r>
      <w:r>
        <w:rPr>
          <w:rFonts w:hint="eastAsia"/>
          <w:lang w:eastAsia="zh-CN"/>
        </w:rPr>
        <w:t>密码功能。</w:t>
      </w:r>
    </w:p>
    <w:p>
      <w:pPr>
        <w:pStyle w:val="6"/>
        <w:bidi w:val="0"/>
        <w:rPr>
          <w:rFonts w:hint="eastAsia"/>
          <w:lang w:eastAsia="zh-CN"/>
        </w:rPr>
      </w:pPr>
      <w:r>
        <w:rPr>
          <w:rFonts w:hint="eastAsia"/>
          <w:lang w:eastAsia="zh-CN"/>
        </w:rPr>
        <w:t>用户界面</w:t>
      </w:r>
    </w:p>
    <w:p>
      <w:pPr>
        <w:ind w:left="0" w:leftChars="0" w:firstLine="0" w:firstLineChars="0"/>
        <w:jc w:val="center"/>
        <w:rPr>
          <w:rFonts w:hint="eastAsia"/>
          <w:lang w:eastAsia="zh-CN"/>
        </w:rPr>
      </w:pPr>
      <w:r>
        <w:rPr>
          <w:rFonts w:hint="eastAsia"/>
          <w:lang w:eastAsia="zh-CN"/>
        </w:rPr>
        <w:drawing>
          <wp:inline distT="0" distB="0" distL="114300" distR="114300">
            <wp:extent cx="2405380" cy="4627880"/>
            <wp:effectExtent l="9525" t="9525" r="23495" b="10795"/>
            <wp:docPr id="560" name="图片 11" descr="Screenshot_20191205_214309_com.lasa.android.di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图片 11" descr="Screenshot_20191205_214309_com.lasa.android.disas"/>
                    <pic:cNvPicPr>
                      <a:picLocks noChangeAspect="1"/>
                    </pic:cNvPicPr>
                  </pic:nvPicPr>
                  <pic:blipFill>
                    <a:blip r:embed="rId192"/>
                    <a:srcRect b="7465"/>
                    <a:stretch>
                      <a:fillRect/>
                    </a:stretch>
                  </pic:blipFill>
                  <pic:spPr>
                    <a:xfrm>
                      <a:off x="0" y="0"/>
                      <a:ext cx="2405380" cy="4627880"/>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numPr>
          <w:ilvl w:val="0"/>
          <w:numId w:val="78"/>
        </w:numPr>
        <w:bidi w:val="0"/>
        <w:ind w:left="0" w:leftChars="0" w:firstLine="420" w:firstLineChars="200"/>
        <w:rPr>
          <w:rFonts w:hint="eastAsia"/>
          <w:lang w:val="en-US" w:eastAsia="zh-CN"/>
        </w:rPr>
      </w:pPr>
      <w:r>
        <w:rPr>
          <w:rFonts w:hint="eastAsia"/>
          <w:lang w:val="en-US" w:eastAsia="zh-CN"/>
        </w:rPr>
        <w:t>登录灾情管理APP后，进入</w:t>
      </w:r>
      <w:r>
        <w:rPr>
          <w:rFonts w:hint="eastAsia"/>
        </w:rPr>
        <w:t>〖</w:t>
      </w:r>
      <w:r>
        <w:rPr>
          <w:rFonts w:hint="eastAsia"/>
          <w:lang w:val="en-US" w:eastAsia="zh-CN"/>
        </w:rPr>
        <w:t>灾情</w:t>
      </w:r>
      <w:r>
        <w:rPr>
          <w:rFonts w:hint="eastAsia"/>
        </w:rPr>
        <w:t>〗</w:t>
      </w:r>
      <w:r>
        <w:rPr>
          <w:rFonts w:hint="eastAsia"/>
          <w:lang w:val="en-US" w:eastAsia="zh-CN"/>
        </w:rPr>
        <w:t>页面；</w:t>
      </w:r>
    </w:p>
    <w:p>
      <w:pPr>
        <w:numPr>
          <w:ilvl w:val="0"/>
          <w:numId w:val="78"/>
        </w:numPr>
        <w:bidi w:val="0"/>
        <w:ind w:left="0" w:leftChars="0" w:firstLine="420" w:firstLineChars="200"/>
        <w:rPr>
          <w:rFonts w:hint="eastAsia"/>
        </w:rPr>
      </w:pPr>
      <w:r>
        <w:rPr>
          <w:rFonts w:hint="eastAsia"/>
        </w:rPr>
        <w:t>〖</w:t>
      </w:r>
      <w:r>
        <w:rPr>
          <w:rFonts w:hint="eastAsia"/>
          <w:lang w:val="en-US" w:eastAsia="zh-CN"/>
        </w:rPr>
        <w:t>灾情</w:t>
      </w:r>
      <w:r>
        <w:rPr>
          <w:rFonts w:hint="eastAsia"/>
        </w:rPr>
        <w:t>〗</w:t>
      </w:r>
      <w:r>
        <w:rPr>
          <w:rFonts w:hint="eastAsia"/>
          <w:lang w:val="en-US" w:eastAsia="zh-CN"/>
        </w:rPr>
        <w:t>页面点击【系统】页签，进入</w:t>
      </w:r>
      <w:r>
        <w:rPr>
          <w:rFonts w:hint="eastAsia"/>
        </w:rPr>
        <w:t>〖</w:t>
      </w:r>
      <w:r>
        <w:rPr>
          <w:rFonts w:hint="eastAsia"/>
          <w:lang w:val="en-US" w:eastAsia="zh-CN"/>
        </w:rPr>
        <w:t>系统</w:t>
      </w:r>
      <w:r>
        <w:rPr>
          <w:rFonts w:hint="eastAsia"/>
        </w:rPr>
        <w:t>〗</w:t>
      </w:r>
      <w:r>
        <w:rPr>
          <w:rFonts w:hint="eastAsia"/>
          <w:lang w:val="en-US" w:eastAsia="zh-CN"/>
        </w:rPr>
        <w:t>页面；</w:t>
      </w:r>
    </w:p>
    <w:p>
      <w:pPr>
        <w:numPr>
          <w:ilvl w:val="0"/>
          <w:numId w:val="78"/>
        </w:numPr>
        <w:bidi w:val="0"/>
        <w:ind w:left="0" w:leftChars="0" w:firstLine="420" w:firstLineChars="200"/>
        <w:rPr>
          <w:rFonts w:hint="eastAsia"/>
        </w:rPr>
      </w:pPr>
      <w:r>
        <w:rPr>
          <w:rFonts w:hint="eastAsia"/>
        </w:rPr>
        <w:t>〖</w:t>
      </w:r>
      <w:r>
        <w:rPr>
          <w:rFonts w:hint="eastAsia"/>
          <w:lang w:val="en-US" w:eastAsia="zh-CN"/>
        </w:rPr>
        <w:t>系统</w:t>
      </w:r>
      <w:r>
        <w:rPr>
          <w:rFonts w:hint="eastAsia"/>
        </w:rPr>
        <w:t>〗</w:t>
      </w:r>
      <w:r>
        <w:rPr>
          <w:rFonts w:hint="eastAsia"/>
          <w:lang w:val="en-US" w:eastAsia="zh-CN"/>
        </w:rPr>
        <w:t>页面点击【修改密码】，进入</w:t>
      </w:r>
      <w:r>
        <w:rPr>
          <w:rFonts w:hint="eastAsia"/>
        </w:rPr>
        <w:t>〖</w:t>
      </w:r>
      <w:r>
        <w:rPr>
          <w:rFonts w:hint="eastAsia"/>
          <w:lang w:val="en-US" w:eastAsia="zh-CN"/>
        </w:rPr>
        <w:t>修改密码</w:t>
      </w:r>
      <w:r>
        <w:rPr>
          <w:rFonts w:hint="eastAsia"/>
        </w:rPr>
        <w:t>〗</w:t>
      </w:r>
      <w:r>
        <w:rPr>
          <w:rFonts w:hint="eastAsia"/>
          <w:lang w:val="en-US" w:eastAsia="zh-CN"/>
        </w:rPr>
        <w:t>页面；</w:t>
      </w:r>
    </w:p>
    <w:p>
      <w:pPr>
        <w:numPr>
          <w:ilvl w:val="0"/>
          <w:numId w:val="78"/>
        </w:numPr>
        <w:bidi w:val="0"/>
        <w:ind w:left="0" w:leftChars="0" w:firstLine="420" w:firstLineChars="200"/>
        <w:rPr>
          <w:rFonts w:hint="eastAsia"/>
        </w:rPr>
      </w:pPr>
      <w:r>
        <w:rPr>
          <w:rFonts w:hint="eastAsia"/>
        </w:rPr>
        <w:t>〖</w:t>
      </w:r>
      <w:r>
        <w:rPr>
          <w:rFonts w:hint="eastAsia"/>
          <w:lang w:val="en-US" w:eastAsia="zh-CN"/>
        </w:rPr>
        <w:t>修改密码</w:t>
      </w:r>
      <w:r>
        <w:rPr>
          <w:rFonts w:hint="eastAsia"/>
        </w:rPr>
        <w:t>〗</w:t>
      </w:r>
      <w:r>
        <w:rPr>
          <w:rFonts w:hint="eastAsia"/>
          <w:lang w:val="en-US" w:eastAsia="zh-CN"/>
        </w:rPr>
        <w:t>页面</w:t>
      </w:r>
      <w:r>
        <w:rPr>
          <w:rFonts w:hint="eastAsia"/>
        </w:rPr>
        <w:t>输入旧密码</w:t>
      </w:r>
      <w:r>
        <w:rPr>
          <w:rFonts w:hint="eastAsia"/>
          <w:lang w:eastAsia="zh-CN"/>
        </w:rPr>
        <w:t>、</w:t>
      </w:r>
      <w:r>
        <w:rPr>
          <w:rFonts w:hint="eastAsia"/>
          <w:lang w:val="en-US" w:eastAsia="zh-CN"/>
        </w:rPr>
        <w:t>二次输入</w:t>
      </w:r>
      <w:r>
        <w:rPr>
          <w:rFonts w:hint="eastAsia"/>
        </w:rPr>
        <w:t>新密码</w:t>
      </w:r>
      <w:r>
        <w:rPr>
          <w:rFonts w:hint="eastAsia"/>
          <w:lang w:val="en-US" w:eastAsia="zh-CN"/>
        </w:rPr>
        <w:t>后</w:t>
      </w:r>
      <w:r>
        <w:rPr>
          <w:rFonts w:hint="eastAsia"/>
        </w:rPr>
        <w:t>，</w:t>
      </w:r>
      <w:r>
        <w:rPr>
          <w:rFonts w:hint="eastAsia"/>
          <w:lang w:val="en-US" w:eastAsia="zh-CN"/>
        </w:rPr>
        <w:t>点击【确定】按钮，系统进行验证。验证通过，则密码修改成功；验证不通过，则弹出相应提示，密码修改失败。</w:t>
      </w:r>
    </w:p>
    <w:p>
      <w:pPr>
        <w:numPr>
          <w:ilvl w:val="0"/>
          <w:numId w:val="0"/>
        </w:numPr>
        <w:ind w:firstLine="420" w:firstLineChars="0"/>
        <w:rPr>
          <w:rFonts w:hint="eastAsia"/>
          <w:lang w:val="en-US" w:eastAsia="zh-CN"/>
        </w:rPr>
      </w:pPr>
      <w:r>
        <w:rPr>
          <w:rFonts w:hint="eastAsia"/>
          <w:lang w:val="en-US" w:eastAsia="zh-CN"/>
        </w:rPr>
        <w:t>修改密码校验项：</w:t>
      </w:r>
    </w:p>
    <w:p>
      <w:pPr>
        <w:numPr>
          <w:ilvl w:val="0"/>
          <w:numId w:val="79"/>
        </w:numPr>
        <w:tabs>
          <w:tab w:val="left" w:pos="312"/>
        </w:tabs>
        <w:ind w:left="845" w:leftChars="0" w:hanging="425" w:firstLineChars="0"/>
        <w:rPr>
          <w:rFonts w:hint="eastAsia"/>
          <w:b w:val="0"/>
          <w:bCs w:val="0"/>
          <w:i w:val="0"/>
          <w:iCs w:val="0"/>
          <w:lang w:val="en-US" w:eastAsia="zh-CN"/>
        </w:rPr>
      </w:pPr>
      <w:r>
        <w:rPr>
          <w:rFonts w:hint="eastAsia"/>
          <w:b w:val="0"/>
          <w:bCs w:val="0"/>
          <w:i w:val="0"/>
          <w:iCs w:val="0"/>
        </w:rPr>
        <w:t>旧密码</w:t>
      </w:r>
      <w:r>
        <w:rPr>
          <w:rFonts w:hint="eastAsia"/>
          <w:b w:val="0"/>
          <w:bCs w:val="0"/>
          <w:i w:val="0"/>
          <w:iCs w:val="0"/>
          <w:lang w:val="en-US" w:eastAsia="zh-CN"/>
        </w:rPr>
        <w:t>输入正确；</w:t>
      </w:r>
    </w:p>
    <w:p>
      <w:pPr>
        <w:numPr>
          <w:ilvl w:val="0"/>
          <w:numId w:val="79"/>
        </w:numPr>
        <w:tabs>
          <w:tab w:val="left" w:pos="312"/>
        </w:tabs>
        <w:ind w:left="845" w:leftChars="0" w:hanging="425" w:firstLineChars="0"/>
        <w:rPr>
          <w:rFonts w:hint="eastAsia"/>
          <w:b w:val="0"/>
          <w:bCs w:val="0"/>
          <w:i w:val="0"/>
          <w:iCs w:val="0"/>
          <w:color w:val="auto"/>
        </w:rPr>
      </w:pPr>
      <w:r>
        <w:rPr>
          <w:rFonts w:hint="eastAsia"/>
          <w:b w:val="0"/>
          <w:bCs w:val="0"/>
          <w:i w:val="0"/>
          <w:iCs w:val="0"/>
        </w:rPr>
        <w:t>两次新密码</w:t>
      </w:r>
      <w:r>
        <w:rPr>
          <w:rFonts w:hint="eastAsia"/>
          <w:b w:val="0"/>
          <w:bCs w:val="0"/>
          <w:i w:val="0"/>
          <w:iCs w:val="0"/>
          <w:lang w:val="en-US" w:eastAsia="zh-CN"/>
        </w:rPr>
        <w:t>输入</w:t>
      </w:r>
      <w:r>
        <w:rPr>
          <w:rFonts w:hint="eastAsia"/>
          <w:b w:val="0"/>
          <w:bCs w:val="0"/>
          <w:i w:val="0"/>
          <w:iCs w:val="0"/>
        </w:rPr>
        <w:t>一致</w:t>
      </w:r>
      <w:r>
        <w:rPr>
          <w:rFonts w:hint="eastAsia"/>
          <w:b w:val="0"/>
          <w:bCs w:val="0"/>
          <w:i w:val="0"/>
          <w:iCs w:val="0"/>
          <w:lang w:eastAsia="zh-CN"/>
        </w:rPr>
        <w:t>，</w:t>
      </w:r>
      <w:r>
        <w:rPr>
          <w:rFonts w:hint="eastAsia"/>
          <w:b w:val="0"/>
          <w:bCs w:val="0"/>
          <w:i w:val="0"/>
          <w:iCs w:val="0"/>
          <w:lang w:val="en-US" w:eastAsia="zh-CN"/>
        </w:rPr>
        <w:t>且至少6位字符。</w:t>
      </w:r>
    </w:p>
    <w:p>
      <w:pPr>
        <w:pStyle w:val="5"/>
        <w:bidi w:val="0"/>
        <w:rPr>
          <w:rFonts w:hint="eastAsia"/>
        </w:rPr>
      </w:pPr>
      <w:bookmarkStart w:id="94" w:name="_Toc8024"/>
      <w:r>
        <w:rPr>
          <w:rFonts w:hint="eastAsia"/>
        </w:rPr>
        <w:t>数据同步</w:t>
      </w:r>
      <w:bookmarkEnd w:id="94"/>
    </w:p>
    <w:p>
      <w:pPr>
        <w:pStyle w:val="6"/>
        <w:bidi w:val="0"/>
        <w:rPr>
          <w:rFonts w:hint="eastAsia"/>
          <w:lang w:eastAsia="zh-CN"/>
        </w:rPr>
      </w:pPr>
      <w:r>
        <w:rPr>
          <w:rFonts w:hint="eastAsia"/>
          <w:lang w:eastAsia="zh-CN"/>
        </w:rPr>
        <w:t>功能描述</w:t>
      </w:r>
    </w:p>
    <w:p>
      <w:pPr>
        <w:rPr>
          <w:rFonts w:hint="eastAsia"/>
          <w:lang w:eastAsia="zh-CN"/>
        </w:rPr>
      </w:pPr>
      <w:r>
        <w:rPr>
          <w:rFonts w:hint="eastAsia"/>
          <w:lang w:eastAsia="zh-CN"/>
        </w:rPr>
        <w:t>通过手动同步数据，</w:t>
      </w:r>
      <w:r>
        <w:rPr>
          <w:rFonts w:hint="eastAsia"/>
          <w:lang w:val="en-US" w:eastAsia="zh-CN"/>
        </w:rPr>
        <w:t>进行</w:t>
      </w:r>
      <w:r>
        <w:rPr>
          <w:rFonts w:hint="eastAsia"/>
          <w:lang w:eastAsia="zh-CN"/>
        </w:rPr>
        <w:t>系统数据</w:t>
      </w:r>
      <w:r>
        <w:rPr>
          <w:rFonts w:hint="eastAsia"/>
          <w:lang w:val="en-US" w:eastAsia="zh-CN"/>
        </w:rPr>
        <w:t>的同步操作</w:t>
      </w:r>
      <w:r>
        <w:rPr>
          <w:rFonts w:hint="eastAsia"/>
          <w:lang w:eastAsia="zh-CN"/>
        </w:rPr>
        <w:t>。</w:t>
      </w:r>
    </w:p>
    <w:p>
      <w:pPr>
        <w:pStyle w:val="6"/>
        <w:bidi w:val="0"/>
        <w:rPr>
          <w:rFonts w:hint="eastAsia"/>
          <w:lang w:eastAsia="zh-CN"/>
        </w:rPr>
      </w:pPr>
      <w:r>
        <w:rPr>
          <w:rFonts w:hint="eastAsia"/>
          <w:lang w:eastAsia="zh-CN"/>
        </w:rPr>
        <w:t>用户界面</w:t>
      </w:r>
    </w:p>
    <w:p>
      <w:pPr>
        <w:ind w:left="0" w:leftChars="0" w:firstLine="0" w:firstLineChars="0"/>
        <w:jc w:val="center"/>
        <w:rPr>
          <w:rFonts w:hint="eastAsia"/>
          <w:lang w:eastAsia="zh-CN"/>
        </w:rPr>
      </w:pPr>
      <w:r>
        <w:rPr>
          <w:lang w:eastAsia="zh-CN"/>
        </w:rPr>
        <w:drawing>
          <wp:inline distT="0" distB="0" distL="114300" distR="114300">
            <wp:extent cx="2444750" cy="4161155"/>
            <wp:effectExtent l="9525" t="9525" r="22225" b="20320"/>
            <wp:docPr id="567" name="图片 12" descr="Screenshot_2019-12-05-17-39-17-00_90bec00d6b2ea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图片 12" descr="Screenshot_2019-12-05-17-39-17-00_90bec00d6b2eaf3"/>
                    <pic:cNvPicPr>
                      <a:picLocks noChangeAspect="1"/>
                    </pic:cNvPicPr>
                  </pic:nvPicPr>
                  <pic:blipFill>
                    <a:blip r:embed="rId193"/>
                    <a:srcRect b="21471"/>
                    <a:stretch>
                      <a:fillRect/>
                    </a:stretch>
                  </pic:blipFill>
                  <pic:spPr>
                    <a:xfrm>
                      <a:off x="0" y="0"/>
                      <a:ext cx="2444750" cy="4161155"/>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numPr>
          <w:ilvl w:val="0"/>
          <w:numId w:val="80"/>
        </w:numPr>
        <w:bidi w:val="0"/>
        <w:ind w:left="0" w:leftChars="0" w:firstLine="420" w:firstLineChars="200"/>
        <w:rPr>
          <w:rFonts w:hint="eastAsia"/>
          <w:lang w:val="en-US" w:eastAsia="zh-CN"/>
        </w:rPr>
      </w:pPr>
      <w:r>
        <w:rPr>
          <w:rFonts w:hint="eastAsia"/>
          <w:lang w:val="en-US" w:eastAsia="zh-CN"/>
        </w:rPr>
        <w:t>登录灾情管理APP后，进入</w:t>
      </w:r>
      <w:r>
        <w:rPr>
          <w:rFonts w:hint="eastAsia"/>
        </w:rPr>
        <w:t>〖</w:t>
      </w:r>
      <w:r>
        <w:rPr>
          <w:rFonts w:hint="eastAsia"/>
          <w:lang w:val="en-US" w:eastAsia="zh-CN"/>
        </w:rPr>
        <w:t>灾情</w:t>
      </w:r>
      <w:r>
        <w:rPr>
          <w:rFonts w:hint="eastAsia"/>
        </w:rPr>
        <w:t>〗</w:t>
      </w:r>
      <w:r>
        <w:rPr>
          <w:rFonts w:hint="eastAsia"/>
          <w:lang w:val="en-US" w:eastAsia="zh-CN"/>
        </w:rPr>
        <w:t>页面；</w:t>
      </w:r>
    </w:p>
    <w:p>
      <w:pPr>
        <w:numPr>
          <w:ilvl w:val="0"/>
          <w:numId w:val="80"/>
        </w:numPr>
        <w:bidi w:val="0"/>
        <w:ind w:left="0" w:leftChars="0" w:firstLine="420" w:firstLineChars="200"/>
        <w:rPr>
          <w:rFonts w:hint="eastAsia"/>
        </w:rPr>
      </w:pPr>
      <w:r>
        <w:rPr>
          <w:rFonts w:hint="eastAsia"/>
        </w:rPr>
        <w:t>〖</w:t>
      </w:r>
      <w:r>
        <w:rPr>
          <w:rFonts w:hint="eastAsia"/>
          <w:lang w:val="en-US" w:eastAsia="zh-CN"/>
        </w:rPr>
        <w:t>灾情</w:t>
      </w:r>
      <w:r>
        <w:rPr>
          <w:rFonts w:hint="eastAsia"/>
        </w:rPr>
        <w:t>〗</w:t>
      </w:r>
      <w:r>
        <w:rPr>
          <w:rFonts w:hint="eastAsia"/>
          <w:lang w:val="en-US" w:eastAsia="zh-CN"/>
        </w:rPr>
        <w:t>页面点击【系统】页签，进入</w:t>
      </w:r>
      <w:r>
        <w:rPr>
          <w:rFonts w:hint="eastAsia"/>
        </w:rPr>
        <w:t>〖</w:t>
      </w:r>
      <w:r>
        <w:rPr>
          <w:rFonts w:hint="eastAsia"/>
          <w:lang w:val="en-US" w:eastAsia="zh-CN"/>
        </w:rPr>
        <w:t>系统</w:t>
      </w:r>
      <w:r>
        <w:rPr>
          <w:rFonts w:hint="eastAsia"/>
        </w:rPr>
        <w:t>〗</w:t>
      </w:r>
      <w:r>
        <w:rPr>
          <w:rFonts w:hint="eastAsia"/>
          <w:lang w:val="en-US" w:eastAsia="zh-CN"/>
        </w:rPr>
        <w:t>页面；</w:t>
      </w:r>
    </w:p>
    <w:p>
      <w:pPr>
        <w:numPr>
          <w:ilvl w:val="0"/>
          <w:numId w:val="80"/>
        </w:numPr>
        <w:bidi w:val="0"/>
        <w:ind w:left="0" w:leftChars="0" w:firstLine="420" w:firstLineChars="200"/>
        <w:rPr>
          <w:rFonts w:hint="eastAsia"/>
        </w:rPr>
      </w:pPr>
      <w:r>
        <w:rPr>
          <w:rFonts w:hint="eastAsia"/>
        </w:rPr>
        <w:t>〖</w:t>
      </w:r>
      <w:r>
        <w:rPr>
          <w:rFonts w:hint="eastAsia"/>
          <w:lang w:val="en-US" w:eastAsia="zh-CN"/>
        </w:rPr>
        <w:t>系统</w:t>
      </w:r>
      <w:r>
        <w:rPr>
          <w:rFonts w:hint="eastAsia"/>
        </w:rPr>
        <w:t>〗</w:t>
      </w:r>
      <w:r>
        <w:rPr>
          <w:rFonts w:hint="eastAsia"/>
          <w:lang w:val="en-US" w:eastAsia="zh-CN"/>
        </w:rPr>
        <w:t>页面点击【数据同步】，进入</w:t>
      </w:r>
      <w:r>
        <w:rPr>
          <w:rFonts w:hint="eastAsia"/>
        </w:rPr>
        <w:t>〖</w:t>
      </w:r>
      <w:r>
        <w:rPr>
          <w:rFonts w:hint="eastAsia"/>
          <w:lang w:val="en-US" w:eastAsia="zh-CN"/>
        </w:rPr>
        <w:t>数据同步</w:t>
      </w:r>
      <w:r>
        <w:rPr>
          <w:rFonts w:hint="eastAsia"/>
        </w:rPr>
        <w:t>〗</w:t>
      </w:r>
      <w:r>
        <w:rPr>
          <w:rFonts w:hint="eastAsia"/>
          <w:lang w:val="en-US" w:eastAsia="zh-CN"/>
        </w:rPr>
        <w:t>页面；</w:t>
      </w:r>
    </w:p>
    <w:p>
      <w:pPr>
        <w:numPr>
          <w:ilvl w:val="0"/>
          <w:numId w:val="80"/>
        </w:numPr>
        <w:bidi w:val="0"/>
        <w:ind w:left="0" w:leftChars="0" w:firstLine="420" w:firstLineChars="200"/>
        <w:rPr>
          <w:rFonts w:hint="eastAsia"/>
        </w:rPr>
      </w:pPr>
      <w:r>
        <w:rPr>
          <w:rFonts w:hint="eastAsia"/>
        </w:rPr>
        <w:t>点击</w:t>
      </w:r>
      <w:r>
        <w:rPr>
          <w:rFonts w:hint="eastAsia"/>
          <w:lang w:eastAsia="zh-CN"/>
        </w:rPr>
        <w:t>【</w:t>
      </w:r>
      <w:r>
        <w:rPr>
          <w:rFonts w:hint="eastAsia"/>
          <w:lang w:val="en-US" w:eastAsia="zh-CN"/>
        </w:rPr>
        <w:t>点击开始同步</w:t>
      </w:r>
      <w:r>
        <w:rPr>
          <w:rFonts w:hint="eastAsia"/>
          <w:lang w:eastAsia="zh-CN"/>
        </w:rPr>
        <w:t>】</w:t>
      </w:r>
      <w:r>
        <w:rPr>
          <w:rFonts w:hint="eastAsia"/>
        </w:rPr>
        <w:t>按钮</w:t>
      </w:r>
      <w:r>
        <w:rPr>
          <w:rFonts w:hint="eastAsia"/>
          <w:lang w:eastAsia="zh-CN"/>
        </w:rPr>
        <w:t>，</w:t>
      </w:r>
      <w:r>
        <w:rPr>
          <w:rFonts w:hint="eastAsia"/>
          <w:lang w:val="en-US" w:eastAsia="zh-CN"/>
        </w:rPr>
        <w:t>自动开始</w:t>
      </w:r>
      <w:r>
        <w:rPr>
          <w:rFonts w:hint="eastAsia"/>
        </w:rPr>
        <w:t>同步数据</w:t>
      </w:r>
      <w:r>
        <w:rPr>
          <w:rFonts w:hint="eastAsia"/>
          <w:lang w:eastAsia="zh-CN"/>
        </w:rPr>
        <w:t>，</w:t>
      </w:r>
      <w:r>
        <w:rPr>
          <w:rFonts w:hint="eastAsia"/>
          <w:lang w:val="en-US" w:eastAsia="zh-CN"/>
        </w:rPr>
        <w:t>同步完成后显示出同步数据内容</w:t>
      </w:r>
      <w:r>
        <w:rPr>
          <w:rFonts w:hint="eastAsia"/>
        </w:rPr>
        <w:t>。</w:t>
      </w:r>
    </w:p>
    <w:p>
      <w:pPr>
        <w:pStyle w:val="5"/>
        <w:bidi w:val="0"/>
        <w:rPr>
          <w:rFonts w:hint="eastAsia"/>
        </w:rPr>
      </w:pPr>
      <w:bookmarkStart w:id="95" w:name="_Toc26169"/>
      <w:r>
        <w:rPr>
          <w:rFonts w:hint="eastAsia"/>
        </w:rPr>
        <w:t>系统更新</w:t>
      </w:r>
      <w:bookmarkEnd w:id="95"/>
    </w:p>
    <w:p>
      <w:pPr>
        <w:pStyle w:val="6"/>
        <w:bidi w:val="0"/>
        <w:rPr>
          <w:rFonts w:hint="eastAsia"/>
          <w:lang w:eastAsia="zh-CN"/>
        </w:rPr>
      </w:pPr>
      <w:r>
        <w:rPr>
          <w:rFonts w:hint="eastAsia"/>
          <w:lang w:eastAsia="zh-CN"/>
        </w:rPr>
        <w:t>功能描述</w:t>
      </w:r>
    </w:p>
    <w:p>
      <w:pPr>
        <w:bidi w:val="0"/>
        <w:rPr>
          <w:rFonts w:hint="eastAsia"/>
          <w:lang w:eastAsia="zh-CN"/>
        </w:rPr>
      </w:pPr>
      <w:r>
        <w:rPr>
          <w:rFonts w:hint="eastAsia"/>
          <w:lang w:val="en-US" w:eastAsia="zh-CN"/>
        </w:rPr>
        <w:t>提供APP</w:t>
      </w:r>
      <w:r>
        <w:rPr>
          <w:rFonts w:hint="eastAsia"/>
          <w:lang w:eastAsia="zh-CN"/>
        </w:rPr>
        <w:t>的</w:t>
      </w:r>
      <w:r>
        <w:rPr>
          <w:rFonts w:hint="eastAsia"/>
          <w:lang w:val="en-US" w:eastAsia="zh-CN"/>
        </w:rPr>
        <w:t>系统</w:t>
      </w:r>
      <w:r>
        <w:rPr>
          <w:rFonts w:hint="eastAsia"/>
          <w:lang w:eastAsia="zh-CN"/>
        </w:rPr>
        <w:t>更新升级功能。</w:t>
      </w:r>
    </w:p>
    <w:p>
      <w:pPr>
        <w:pStyle w:val="6"/>
        <w:bidi w:val="0"/>
        <w:rPr>
          <w:rFonts w:hint="eastAsia"/>
          <w:lang w:eastAsia="zh-CN"/>
        </w:rPr>
      </w:pPr>
      <w:r>
        <w:rPr>
          <w:rFonts w:hint="eastAsia"/>
          <w:lang w:eastAsia="zh-CN"/>
        </w:rPr>
        <w:t>用户界面</w:t>
      </w:r>
    </w:p>
    <w:p>
      <w:pPr>
        <w:ind w:left="0" w:leftChars="0" w:firstLine="0" w:firstLineChars="0"/>
        <w:jc w:val="center"/>
        <w:rPr>
          <w:rFonts w:hint="eastAsia"/>
          <w:lang w:eastAsia="zh-CN"/>
        </w:rPr>
      </w:pPr>
      <w:r>
        <w:rPr>
          <w:lang w:eastAsia="zh-CN"/>
        </w:rPr>
        <w:drawing>
          <wp:inline distT="0" distB="0" distL="114300" distR="114300">
            <wp:extent cx="2621280" cy="5135245"/>
            <wp:effectExtent l="9525" t="9525" r="17145" b="17780"/>
            <wp:docPr id="279" name="图片 13" descr="Screenshot_2019-12-05-17-44-11-29_90bec00d6b2ea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3" descr="Screenshot_2019-12-05-17-44-11-29_90bec00d6b2eaf3"/>
                    <pic:cNvPicPr>
                      <a:picLocks noChangeAspect="1"/>
                    </pic:cNvPicPr>
                  </pic:nvPicPr>
                  <pic:blipFill>
                    <a:blip r:embed="rId194"/>
                    <a:srcRect b="9593"/>
                    <a:stretch>
                      <a:fillRect/>
                    </a:stretch>
                  </pic:blipFill>
                  <pic:spPr>
                    <a:xfrm>
                      <a:off x="0" y="0"/>
                      <a:ext cx="2621280" cy="5135245"/>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bidi w:val="0"/>
        <w:rPr>
          <w:rFonts w:hint="eastAsia"/>
        </w:rPr>
      </w:pPr>
      <w:r>
        <w:rPr>
          <w:rFonts w:hint="eastAsia"/>
          <w:lang w:val="en-US" w:eastAsia="zh-CN"/>
        </w:rPr>
        <w:t>当</w:t>
      </w:r>
      <w:r>
        <w:rPr>
          <w:rFonts w:hint="eastAsia"/>
        </w:rPr>
        <w:t>系统有新版本</w:t>
      </w:r>
      <w:r>
        <w:rPr>
          <w:rFonts w:hint="eastAsia"/>
          <w:lang w:val="en-US" w:eastAsia="zh-CN"/>
        </w:rPr>
        <w:t>时</w:t>
      </w:r>
      <w:r>
        <w:rPr>
          <w:rFonts w:hint="eastAsia"/>
        </w:rPr>
        <w:t>提示升级更新</w:t>
      </w:r>
      <w:r>
        <w:rPr>
          <w:rFonts w:hint="eastAsia"/>
          <w:lang w:eastAsia="zh-CN"/>
        </w:rPr>
        <w:t>。</w:t>
      </w:r>
      <w:r>
        <w:rPr>
          <w:rFonts w:hint="eastAsia"/>
        </w:rPr>
        <w:t>〖</w:t>
      </w:r>
      <w:r>
        <w:rPr>
          <w:rFonts w:hint="eastAsia"/>
          <w:lang w:val="en-US" w:eastAsia="zh-CN"/>
        </w:rPr>
        <w:t>系统</w:t>
      </w:r>
      <w:r>
        <w:rPr>
          <w:rFonts w:hint="eastAsia"/>
        </w:rPr>
        <w:t>〗</w:t>
      </w:r>
      <w:r>
        <w:rPr>
          <w:rFonts w:hint="eastAsia"/>
          <w:lang w:val="en-US" w:eastAsia="zh-CN"/>
        </w:rPr>
        <w:t>&gt;&gt;</w:t>
      </w:r>
      <w:r>
        <w:rPr>
          <w:rFonts w:hint="eastAsia"/>
        </w:rPr>
        <w:t>〖</w:t>
      </w:r>
      <w:r>
        <w:rPr>
          <w:rFonts w:hint="eastAsia"/>
          <w:lang w:val="en-US" w:eastAsia="zh-CN"/>
        </w:rPr>
        <w:t>系统更新</w:t>
      </w:r>
      <w:r>
        <w:rPr>
          <w:rFonts w:hint="eastAsia"/>
        </w:rPr>
        <w:t>〗</w:t>
      </w:r>
      <w:r>
        <w:rPr>
          <w:rFonts w:hint="eastAsia"/>
          <w:lang w:val="en-US" w:eastAsia="zh-CN"/>
        </w:rPr>
        <w:t>页面，</w:t>
      </w:r>
      <w:r>
        <w:rPr>
          <w:rFonts w:hint="eastAsia"/>
        </w:rPr>
        <w:t>点击</w:t>
      </w:r>
      <w:r>
        <w:rPr>
          <w:rFonts w:hint="eastAsia"/>
          <w:lang w:eastAsia="zh-CN"/>
        </w:rPr>
        <w:t>【</w:t>
      </w:r>
      <w:r>
        <w:rPr>
          <w:rFonts w:hint="eastAsia"/>
          <w:lang w:val="en-US" w:eastAsia="zh-CN"/>
        </w:rPr>
        <w:t>更新</w:t>
      </w:r>
      <w:r>
        <w:rPr>
          <w:rFonts w:hint="eastAsia"/>
          <w:lang w:eastAsia="zh-CN"/>
        </w:rPr>
        <w:t>】</w:t>
      </w:r>
      <w:r>
        <w:rPr>
          <w:rFonts w:hint="eastAsia"/>
          <w:lang w:val="en-US" w:eastAsia="zh-CN"/>
        </w:rPr>
        <w:t>按钮</w:t>
      </w:r>
      <w:r>
        <w:rPr>
          <w:rFonts w:hint="eastAsia"/>
        </w:rPr>
        <w:t>，等待系统下载新应用包，</w:t>
      </w:r>
      <w:r>
        <w:rPr>
          <w:rFonts w:hint="eastAsia"/>
          <w:lang w:val="en-US" w:eastAsia="zh-CN"/>
        </w:rPr>
        <w:t>下载完成后</w:t>
      </w:r>
      <w:r>
        <w:rPr>
          <w:rFonts w:hint="eastAsia"/>
        </w:rPr>
        <w:t>点击</w:t>
      </w:r>
      <w:r>
        <w:rPr>
          <w:rFonts w:hint="eastAsia"/>
          <w:lang w:eastAsia="zh-CN"/>
        </w:rPr>
        <w:t>【</w:t>
      </w:r>
      <w:r>
        <w:rPr>
          <w:rFonts w:hint="eastAsia"/>
          <w:lang w:val="en-US" w:eastAsia="zh-CN"/>
        </w:rPr>
        <w:t>安装</w:t>
      </w:r>
      <w:r>
        <w:rPr>
          <w:rFonts w:hint="eastAsia"/>
          <w:lang w:eastAsia="zh-CN"/>
        </w:rPr>
        <w:t>】，</w:t>
      </w:r>
      <w:r>
        <w:rPr>
          <w:rFonts w:hint="eastAsia"/>
          <w:lang w:val="en-US" w:eastAsia="zh-CN"/>
        </w:rPr>
        <w:t>即</w:t>
      </w:r>
      <w:r>
        <w:rPr>
          <w:rFonts w:hint="eastAsia"/>
        </w:rPr>
        <w:t>完成系统更新。</w:t>
      </w:r>
    </w:p>
    <w:p>
      <w:pPr>
        <w:pStyle w:val="5"/>
        <w:bidi w:val="0"/>
        <w:rPr>
          <w:rFonts w:hint="eastAsia"/>
        </w:rPr>
      </w:pPr>
      <w:bookmarkStart w:id="96" w:name="_Toc2284"/>
      <w:r>
        <w:rPr>
          <w:rFonts w:hint="eastAsia"/>
        </w:rPr>
        <w:t>灾情抽样</w:t>
      </w:r>
      <w:bookmarkEnd w:id="96"/>
    </w:p>
    <w:p>
      <w:pPr>
        <w:pStyle w:val="6"/>
        <w:bidi w:val="0"/>
        <w:rPr>
          <w:rFonts w:hint="eastAsia"/>
          <w:lang w:eastAsia="zh-CN"/>
        </w:rPr>
      </w:pPr>
      <w:r>
        <w:rPr>
          <w:rFonts w:hint="eastAsia"/>
          <w:lang w:eastAsia="zh-CN"/>
        </w:rPr>
        <w:t>功能描述</w:t>
      </w:r>
    </w:p>
    <w:p>
      <w:pPr>
        <w:bidi w:val="0"/>
        <w:rPr>
          <w:rFonts w:hint="eastAsia"/>
          <w:lang w:eastAsia="zh-CN"/>
        </w:rPr>
      </w:pPr>
      <w:r>
        <w:rPr>
          <w:rFonts w:hint="eastAsia"/>
          <w:lang w:eastAsia="zh-CN"/>
        </w:rPr>
        <w:t>系统</w:t>
      </w:r>
      <w:r>
        <w:rPr>
          <w:rFonts w:hint="eastAsia"/>
          <w:lang w:val="en-US" w:eastAsia="zh-CN"/>
        </w:rPr>
        <w:t>下</w:t>
      </w:r>
      <w:r>
        <w:rPr>
          <w:rFonts w:hint="eastAsia"/>
          <w:lang w:eastAsia="zh-CN"/>
        </w:rPr>
        <w:t>发抽样任务到指定灾情信息员</w:t>
      </w:r>
      <w:r>
        <w:rPr>
          <w:rFonts w:hint="eastAsia"/>
          <w:lang w:val="en-US" w:eastAsia="zh-CN"/>
        </w:rPr>
        <w:t>灾情管理APP中后</w:t>
      </w:r>
      <w:r>
        <w:rPr>
          <w:rFonts w:hint="eastAsia"/>
          <w:lang w:eastAsia="zh-CN"/>
        </w:rPr>
        <w:t>，</w:t>
      </w:r>
      <w:r>
        <w:rPr>
          <w:rFonts w:hint="eastAsia"/>
          <w:lang w:val="en-US" w:eastAsia="zh-CN"/>
        </w:rPr>
        <w:t>灾情员可在</w:t>
      </w:r>
      <w:r>
        <w:rPr>
          <w:rFonts w:hint="eastAsia"/>
        </w:rPr>
        <w:t>〖</w:t>
      </w:r>
      <w:r>
        <w:rPr>
          <w:rFonts w:hint="eastAsia"/>
          <w:lang w:val="en-US" w:eastAsia="zh-CN"/>
        </w:rPr>
        <w:t>灾情抽样</w:t>
      </w:r>
      <w:r>
        <w:rPr>
          <w:rFonts w:hint="eastAsia"/>
        </w:rPr>
        <w:t>〗</w:t>
      </w:r>
      <w:r>
        <w:rPr>
          <w:rFonts w:hint="eastAsia"/>
          <w:lang w:val="en-US" w:eastAsia="zh-CN"/>
        </w:rPr>
        <w:t>模块</w:t>
      </w:r>
      <w:r>
        <w:rPr>
          <w:rFonts w:hint="eastAsia"/>
          <w:lang w:eastAsia="zh-CN"/>
        </w:rPr>
        <w:t>进行抽样任务</w:t>
      </w:r>
      <w:r>
        <w:rPr>
          <w:rFonts w:hint="eastAsia"/>
          <w:lang w:val="en-US" w:eastAsia="zh-CN"/>
        </w:rPr>
        <w:t>的执行</w:t>
      </w:r>
      <w:r>
        <w:rPr>
          <w:rFonts w:hint="eastAsia"/>
          <w:lang w:eastAsia="zh-CN"/>
        </w:rPr>
        <w:t>。</w:t>
      </w:r>
    </w:p>
    <w:p>
      <w:pPr>
        <w:pStyle w:val="6"/>
        <w:bidi w:val="0"/>
        <w:rPr>
          <w:rFonts w:hint="eastAsia"/>
          <w:lang w:eastAsia="zh-CN"/>
        </w:rPr>
      </w:pPr>
      <w:r>
        <w:rPr>
          <w:rFonts w:hint="eastAsia"/>
          <w:lang w:eastAsia="zh-CN"/>
        </w:rPr>
        <w:t>用户界面</w:t>
      </w:r>
    </w:p>
    <w:p>
      <w:pPr>
        <w:ind w:left="0" w:leftChars="0" w:firstLine="0" w:firstLineChars="0"/>
        <w:jc w:val="center"/>
        <w:rPr>
          <w:rFonts w:hint="eastAsia"/>
          <w:lang w:eastAsia="zh-CN"/>
        </w:rPr>
      </w:pPr>
      <w:r>
        <w:rPr>
          <w:rFonts w:hint="eastAsia"/>
          <w:lang w:eastAsia="zh-CN"/>
        </w:rPr>
        <w:drawing>
          <wp:inline distT="0" distB="0" distL="114300" distR="114300">
            <wp:extent cx="2390775" cy="4968875"/>
            <wp:effectExtent l="9525" t="9525" r="19050" b="12700"/>
            <wp:docPr id="280" name="图片 14" descr="Screenshot_20191205_221249_com.lasa.android.di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4" descr="Screenshot_20191205_221249_com.lasa.android.disas"/>
                    <pic:cNvPicPr>
                      <a:picLocks noChangeAspect="1"/>
                    </pic:cNvPicPr>
                  </pic:nvPicPr>
                  <pic:blipFill>
                    <a:blip r:embed="rId195"/>
                    <a:stretch>
                      <a:fillRect/>
                    </a:stretch>
                  </pic:blipFill>
                  <pic:spPr>
                    <a:xfrm>
                      <a:off x="0" y="0"/>
                      <a:ext cx="2390775" cy="4968875"/>
                    </a:xfrm>
                    <a:prstGeom prst="rect">
                      <a:avLst/>
                    </a:prstGeom>
                    <a:noFill/>
                    <a:ln>
                      <a:solidFill>
                        <a:schemeClr val="bg1">
                          <a:lumMod val="85000"/>
                        </a:schemeClr>
                      </a:solidFill>
                    </a:ln>
                  </pic:spPr>
                </pic:pic>
              </a:graphicData>
            </a:graphic>
          </wp:inline>
        </w:drawing>
      </w:r>
    </w:p>
    <w:p>
      <w:pPr>
        <w:pStyle w:val="6"/>
        <w:bidi w:val="0"/>
        <w:rPr>
          <w:rFonts w:hint="eastAsia"/>
          <w:lang w:eastAsia="zh-CN"/>
        </w:rPr>
      </w:pPr>
      <w:r>
        <w:rPr>
          <w:rFonts w:hint="eastAsia"/>
          <w:lang w:eastAsia="zh-CN"/>
        </w:rPr>
        <w:t>操作步骤</w:t>
      </w:r>
    </w:p>
    <w:p>
      <w:pPr>
        <w:numPr>
          <w:ilvl w:val="0"/>
          <w:numId w:val="81"/>
        </w:numPr>
        <w:bidi w:val="0"/>
        <w:ind w:left="0" w:leftChars="0" w:firstLine="420" w:firstLineChars="200"/>
        <w:rPr>
          <w:rFonts w:hint="eastAsia"/>
          <w:lang w:val="en-US" w:eastAsia="zh-CN"/>
        </w:rPr>
      </w:pPr>
      <w:r>
        <w:rPr>
          <w:rFonts w:hint="eastAsia"/>
          <w:lang w:val="en-US" w:eastAsia="zh-CN"/>
        </w:rPr>
        <w:t>灾情员角色登录灾情管理APP后，进入</w:t>
      </w:r>
      <w:r>
        <w:rPr>
          <w:rFonts w:hint="eastAsia"/>
        </w:rPr>
        <w:t>〖</w:t>
      </w:r>
      <w:r>
        <w:rPr>
          <w:rFonts w:hint="eastAsia"/>
          <w:lang w:val="en-US" w:eastAsia="zh-CN"/>
        </w:rPr>
        <w:t>灾情</w:t>
      </w:r>
      <w:r>
        <w:rPr>
          <w:rFonts w:hint="eastAsia"/>
        </w:rPr>
        <w:t>〗</w:t>
      </w:r>
      <w:r>
        <w:rPr>
          <w:rFonts w:hint="eastAsia"/>
          <w:lang w:val="en-US" w:eastAsia="zh-CN"/>
        </w:rPr>
        <w:t>页面；</w:t>
      </w:r>
    </w:p>
    <w:p>
      <w:pPr>
        <w:numPr>
          <w:ilvl w:val="0"/>
          <w:numId w:val="81"/>
        </w:numPr>
        <w:bidi w:val="0"/>
        <w:ind w:left="0" w:leftChars="0" w:firstLine="420" w:firstLineChars="200"/>
        <w:rPr>
          <w:rFonts w:hint="eastAsia"/>
          <w:lang w:val="en-US" w:eastAsia="zh-CN"/>
        </w:rPr>
      </w:pPr>
      <w:r>
        <w:rPr>
          <w:rFonts w:hint="eastAsia"/>
        </w:rPr>
        <w:t>〖</w:t>
      </w:r>
      <w:r>
        <w:rPr>
          <w:rFonts w:hint="eastAsia"/>
          <w:lang w:val="en-US" w:eastAsia="zh-CN"/>
        </w:rPr>
        <w:t>灾情</w:t>
      </w:r>
      <w:r>
        <w:rPr>
          <w:rFonts w:hint="eastAsia"/>
        </w:rPr>
        <w:t>〗</w:t>
      </w:r>
      <w:r>
        <w:rPr>
          <w:rFonts w:hint="eastAsia"/>
          <w:lang w:val="en-US" w:eastAsia="zh-CN"/>
        </w:rPr>
        <w:t>页面点击【灾情抽样】按钮进入</w:t>
      </w:r>
      <w:r>
        <w:rPr>
          <w:rFonts w:hint="eastAsia"/>
        </w:rPr>
        <w:t>〖</w:t>
      </w:r>
      <w:r>
        <w:rPr>
          <w:rFonts w:hint="eastAsia"/>
          <w:lang w:val="en-US" w:eastAsia="zh-CN"/>
        </w:rPr>
        <w:t>灾情抽样</w:t>
      </w:r>
      <w:r>
        <w:rPr>
          <w:rFonts w:hint="eastAsia"/>
        </w:rPr>
        <w:t>〗</w:t>
      </w:r>
      <w:r>
        <w:rPr>
          <w:rFonts w:hint="eastAsia"/>
          <w:lang w:val="en-US" w:eastAsia="zh-CN"/>
        </w:rPr>
        <w:t>页面；</w:t>
      </w:r>
    </w:p>
    <w:p>
      <w:pPr>
        <w:numPr>
          <w:ilvl w:val="0"/>
          <w:numId w:val="81"/>
        </w:numPr>
        <w:bidi w:val="0"/>
        <w:ind w:left="0" w:leftChars="0" w:firstLine="420" w:firstLineChars="200"/>
        <w:rPr>
          <w:rFonts w:hint="eastAsia"/>
        </w:rPr>
      </w:pPr>
      <w:r>
        <w:rPr>
          <w:rFonts w:hint="eastAsia"/>
        </w:rPr>
        <w:t>〖</w:t>
      </w:r>
      <w:r>
        <w:rPr>
          <w:rFonts w:hint="eastAsia"/>
          <w:lang w:val="en-US" w:eastAsia="zh-CN"/>
        </w:rPr>
        <w:t>灾情抽样</w:t>
      </w:r>
      <w:r>
        <w:rPr>
          <w:rFonts w:hint="eastAsia"/>
        </w:rPr>
        <w:t>〗</w:t>
      </w:r>
      <w:r>
        <w:rPr>
          <w:rFonts w:hint="eastAsia"/>
          <w:lang w:val="en-US" w:eastAsia="zh-CN"/>
        </w:rPr>
        <w:t>页面列表展示所有下发给当前灾情员的未完成的抽样任务，点击要执行的抽样任务，进入对应抽样任务的灾情抽样详情页面。灾情抽样详情页面显示灾情基本信息，及已完成的样点列表并在地图上打点显示已完成样点的位置信息。</w:t>
      </w:r>
    </w:p>
    <w:p>
      <w:pPr>
        <w:numPr>
          <w:ilvl w:val="0"/>
          <w:numId w:val="0"/>
        </w:numPr>
        <w:jc w:val="center"/>
        <w:rPr>
          <w:rFonts w:hint="eastAsia" w:eastAsia="宋体"/>
          <w:lang w:eastAsia="zh-CN"/>
        </w:rPr>
      </w:pPr>
      <w:r>
        <w:rPr>
          <w:rFonts w:hint="eastAsia" w:eastAsia="宋体"/>
          <w:lang w:eastAsia="zh-CN"/>
        </w:rPr>
        <w:drawing>
          <wp:inline distT="0" distB="0" distL="114300" distR="114300">
            <wp:extent cx="2581275" cy="4961255"/>
            <wp:effectExtent l="9525" t="9525" r="19050" b="20320"/>
            <wp:docPr id="558" name="图片 15" descr="Screenshot_20191205_221304_com.lasa.android.di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图片 15" descr="Screenshot_20191205_221304_com.lasa.android.disas"/>
                    <pic:cNvPicPr>
                      <a:picLocks noChangeAspect="1"/>
                    </pic:cNvPicPr>
                  </pic:nvPicPr>
                  <pic:blipFill>
                    <a:blip r:embed="rId196"/>
                    <a:srcRect b="7538"/>
                    <a:stretch>
                      <a:fillRect/>
                    </a:stretch>
                  </pic:blipFill>
                  <pic:spPr>
                    <a:xfrm>
                      <a:off x="0" y="0"/>
                      <a:ext cx="2581275" cy="4961255"/>
                    </a:xfrm>
                    <a:prstGeom prst="rect">
                      <a:avLst/>
                    </a:prstGeom>
                    <a:noFill/>
                    <a:ln>
                      <a:solidFill>
                        <a:schemeClr val="bg1">
                          <a:lumMod val="85000"/>
                        </a:schemeClr>
                      </a:solidFill>
                    </a:ln>
                  </pic:spPr>
                </pic:pic>
              </a:graphicData>
            </a:graphic>
          </wp:inline>
        </w:drawing>
      </w:r>
    </w:p>
    <w:p>
      <w:pPr>
        <w:numPr>
          <w:ilvl w:val="0"/>
          <w:numId w:val="81"/>
        </w:numPr>
        <w:bidi w:val="0"/>
        <w:ind w:left="0" w:leftChars="0" w:firstLine="420" w:firstLineChars="200"/>
        <w:rPr>
          <w:rFonts w:hint="eastAsia"/>
        </w:rPr>
      </w:pPr>
      <w:r>
        <w:rPr>
          <w:rFonts w:hint="eastAsia"/>
          <w:lang w:val="en-US" w:eastAsia="zh-CN"/>
        </w:rPr>
        <w:t>点击【添加】按钮，进入</w:t>
      </w:r>
      <w:r>
        <w:rPr>
          <w:rFonts w:hint="eastAsia"/>
        </w:rPr>
        <w:t>〖</w:t>
      </w:r>
      <w:r>
        <w:rPr>
          <w:rFonts w:hint="eastAsia"/>
          <w:lang w:val="en-US" w:eastAsia="zh-CN"/>
        </w:rPr>
        <w:t>样点新增</w:t>
      </w:r>
      <w:r>
        <w:rPr>
          <w:rFonts w:hint="eastAsia"/>
        </w:rPr>
        <w:t>〗</w:t>
      </w:r>
      <w:r>
        <w:rPr>
          <w:rFonts w:hint="eastAsia"/>
          <w:lang w:val="en-US" w:eastAsia="zh-CN"/>
        </w:rPr>
        <w:t>页面，点击【点击定位】进入地图页完成定位后，点击【确定】返回到</w:t>
      </w:r>
      <w:r>
        <w:rPr>
          <w:rFonts w:hint="eastAsia"/>
        </w:rPr>
        <w:t>〖</w:t>
      </w:r>
      <w:r>
        <w:rPr>
          <w:rFonts w:hint="eastAsia"/>
          <w:lang w:val="en-US" w:eastAsia="zh-CN"/>
        </w:rPr>
        <w:t>样点新增</w:t>
      </w:r>
      <w:r>
        <w:rPr>
          <w:rFonts w:hint="eastAsia"/>
        </w:rPr>
        <w:t>〗</w:t>
      </w:r>
      <w:r>
        <w:rPr>
          <w:rFonts w:hint="eastAsia"/>
          <w:lang w:val="en-US" w:eastAsia="zh-CN"/>
        </w:rPr>
        <w:t>页面；</w:t>
      </w:r>
    </w:p>
    <w:p>
      <w:pPr>
        <w:numPr>
          <w:ilvl w:val="0"/>
          <w:numId w:val="0"/>
        </w:numPr>
        <w:jc w:val="center"/>
        <w:rPr>
          <w:rFonts w:hint="eastAsia" w:eastAsia="宋体"/>
          <w:lang w:eastAsia="zh-CN"/>
        </w:rPr>
      </w:pPr>
      <w:r>
        <w:rPr>
          <w:rFonts w:hint="eastAsia" w:eastAsia="宋体"/>
          <w:lang w:eastAsia="zh-CN"/>
        </w:rPr>
        <w:drawing>
          <wp:inline distT="0" distB="0" distL="114300" distR="114300">
            <wp:extent cx="1928495" cy="4011930"/>
            <wp:effectExtent l="9525" t="9525" r="24130" b="17145"/>
            <wp:docPr id="281" name="图片 16" descr="Screenshot_20191205_222652_com.lasa.android.di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6" descr="Screenshot_20191205_222652_com.lasa.android.disas"/>
                    <pic:cNvPicPr>
                      <a:picLocks noChangeAspect="1"/>
                    </pic:cNvPicPr>
                  </pic:nvPicPr>
                  <pic:blipFill>
                    <a:blip r:embed="rId197"/>
                    <a:stretch>
                      <a:fillRect/>
                    </a:stretch>
                  </pic:blipFill>
                  <pic:spPr>
                    <a:xfrm>
                      <a:off x="0" y="0"/>
                      <a:ext cx="1928495" cy="4011930"/>
                    </a:xfrm>
                    <a:prstGeom prst="rect">
                      <a:avLst/>
                    </a:prstGeom>
                    <a:noFill/>
                    <a:ln>
                      <a:solidFill>
                        <a:schemeClr val="bg1">
                          <a:lumMod val="85000"/>
                        </a:schemeClr>
                      </a:solidFill>
                    </a:ln>
                  </pic:spPr>
                </pic:pic>
              </a:graphicData>
            </a:graphic>
          </wp:inline>
        </w:drawing>
      </w:r>
    </w:p>
    <w:p>
      <w:pPr>
        <w:numPr>
          <w:ilvl w:val="0"/>
          <w:numId w:val="81"/>
        </w:numPr>
        <w:bidi w:val="0"/>
        <w:ind w:left="0" w:leftChars="0" w:firstLine="420" w:firstLineChars="200"/>
        <w:rPr>
          <w:rFonts w:hint="eastAsia"/>
        </w:rPr>
      </w:pPr>
      <w:r>
        <w:rPr>
          <w:rFonts w:hint="eastAsia"/>
          <w:lang w:val="en-US" w:eastAsia="zh-CN"/>
        </w:rPr>
        <w:t>选择类型并点击【新增损失项】按钮，新增损失项信息，并点击【保存类型数据】。</w:t>
      </w:r>
    </w:p>
    <w:p>
      <w:pPr>
        <w:numPr>
          <w:ilvl w:val="0"/>
          <w:numId w:val="0"/>
        </w:numPr>
        <w:jc w:val="center"/>
        <w:rPr>
          <w:rFonts w:hint="eastAsia" w:eastAsia="宋体"/>
          <w:lang w:eastAsia="zh-CN"/>
        </w:rPr>
      </w:pPr>
      <w:r>
        <w:rPr>
          <w:rFonts w:hint="eastAsia" w:eastAsia="宋体"/>
          <w:lang w:eastAsia="zh-CN"/>
        </w:rPr>
        <w:drawing>
          <wp:inline distT="0" distB="0" distL="114300" distR="114300">
            <wp:extent cx="2068830" cy="3978910"/>
            <wp:effectExtent l="9525" t="9525" r="17145" b="12065"/>
            <wp:docPr id="569" name="图片 17" descr="Screenshot_20191205_221329_com.lasa.android.di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图片 17" descr="Screenshot_20191205_221329_com.lasa.android.disas"/>
                    <pic:cNvPicPr>
                      <a:picLocks noChangeAspect="1"/>
                    </pic:cNvPicPr>
                  </pic:nvPicPr>
                  <pic:blipFill>
                    <a:blip r:embed="rId198"/>
                    <a:srcRect b="7513"/>
                    <a:stretch>
                      <a:fillRect/>
                    </a:stretch>
                  </pic:blipFill>
                  <pic:spPr>
                    <a:xfrm>
                      <a:off x="0" y="0"/>
                      <a:ext cx="2068830" cy="3978910"/>
                    </a:xfrm>
                    <a:prstGeom prst="rect">
                      <a:avLst/>
                    </a:prstGeom>
                    <a:noFill/>
                    <a:ln>
                      <a:solidFill>
                        <a:schemeClr val="bg1">
                          <a:lumMod val="85000"/>
                        </a:schemeClr>
                      </a:solidFill>
                    </a:ln>
                  </pic:spPr>
                </pic:pic>
              </a:graphicData>
            </a:graphic>
          </wp:inline>
        </w:drawing>
      </w:r>
    </w:p>
    <w:p>
      <w:pPr>
        <w:numPr>
          <w:ilvl w:val="0"/>
          <w:numId w:val="81"/>
        </w:numPr>
        <w:bidi w:val="0"/>
        <w:ind w:left="0" w:leftChars="0" w:firstLine="420" w:firstLineChars="200"/>
        <w:rPr>
          <w:rFonts w:hint="eastAsia"/>
        </w:rPr>
      </w:pPr>
      <w:r>
        <w:rPr>
          <w:rFonts w:hint="eastAsia"/>
          <w:lang w:val="en-US" w:eastAsia="zh-CN"/>
        </w:rPr>
        <w:t>所有类型损失项均添加完成后，点击【提交】按钮，即可成功提交样点信息，提交成功后返回到灾情抽样详情页面，并把提交成功的所有样点信息显示在样点列表中。</w:t>
      </w:r>
    </w:p>
    <w:p>
      <w:pPr>
        <w:numPr>
          <w:ilvl w:val="0"/>
          <w:numId w:val="81"/>
        </w:numPr>
        <w:bidi w:val="0"/>
        <w:ind w:left="0" w:leftChars="0" w:firstLine="420" w:firstLineChars="200"/>
        <w:rPr>
          <w:rFonts w:hint="eastAsia"/>
          <w:b w:val="0"/>
          <w:bCs w:val="0"/>
          <w:i w:val="0"/>
          <w:color w:val="auto"/>
          <w:lang w:val="en-US" w:eastAsia="zh-CN"/>
        </w:rPr>
      </w:pPr>
      <w:r>
        <w:rPr>
          <w:rFonts w:hint="eastAsia"/>
          <w:lang w:val="en-US" w:eastAsia="zh-CN"/>
        </w:rPr>
        <w:t>所有样点全部提交完成后，在灾情抽样详情页面点击【返回】按钮，返回到</w:t>
      </w:r>
      <w:r>
        <w:rPr>
          <w:rFonts w:hint="eastAsia"/>
        </w:rPr>
        <w:t>〖</w:t>
      </w:r>
      <w:r>
        <w:rPr>
          <w:rFonts w:hint="eastAsia"/>
          <w:lang w:val="en-US" w:eastAsia="zh-CN"/>
        </w:rPr>
        <w:t>灾情抽样</w:t>
      </w:r>
      <w:r>
        <w:rPr>
          <w:rFonts w:hint="eastAsia"/>
        </w:rPr>
        <w:t>〗</w:t>
      </w:r>
      <w:r>
        <w:rPr>
          <w:rFonts w:hint="eastAsia"/>
          <w:lang w:val="en-US" w:eastAsia="zh-CN"/>
        </w:rPr>
        <w:t>页面，刷新页面后，当前抽样任务自动消失，当前抽样任务即完成。</w:t>
      </w:r>
      <w:r>
        <w:rPr>
          <w:rFonts w:hint="eastAsia"/>
          <w:b w:val="0"/>
          <w:bCs w:val="0"/>
          <w:i w:val="0"/>
          <w:color w:val="auto"/>
          <w:lang w:val="en-US" w:eastAsia="zh-CN"/>
        </w:rPr>
        <w:br w:type="page"/>
      </w:r>
    </w:p>
    <w:p>
      <w:pPr>
        <w:pStyle w:val="3"/>
        <w:bidi w:val="0"/>
      </w:pPr>
      <w:bookmarkStart w:id="97" w:name="_Toc5870"/>
      <w:r>
        <w:rPr>
          <w:rFonts w:hint="eastAsia"/>
          <w:lang w:val="en-US" w:eastAsia="zh-CN"/>
        </w:rPr>
        <w:t>应急指挥调度</w:t>
      </w:r>
      <w:r>
        <w:rPr>
          <w:rFonts w:hint="eastAsia"/>
        </w:rPr>
        <w:t>系统</w:t>
      </w:r>
      <w:bookmarkEnd w:id="97"/>
    </w:p>
    <w:p>
      <w:pPr>
        <w:ind w:firstLine="422"/>
        <w:rPr>
          <w:rFonts w:hint="eastAsia"/>
          <w:b/>
          <w:bCs/>
        </w:rPr>
      </w:pPr>
      <w:r>
        <w:rPr>
          <w:rFonts w:hint="eastAsia"/>
          <w:b/>
          <w:bCs/>
        </w:rPr>
        <w:t>操作步骤：</w:t>
      </w:r>
    </w:p>
    <w:p>
      <w:pPr>
        <w:numPr>
          <w:ilvl w:val="0"/>
          <w:numId w:val="82"/>
        </w:numPr>
        <w:ind w:left="0" w:leftChars="0" w:firstLine="420" w:firstLineChars="200"/>
        <w:jc w:val="left"/>
        <w:rPr>
          <w:rFonts w:hint="eastAsia"/>
          <w:lang w:val="en-US" w:eastAsia="zh-CN"/>
        </w:rPr>
      </w:pPr>
      <w:r>
        <w:rPr>
          <w:rFonts w:hint="eastAsia"/>
          <w:lang w:val="en-US" w:eastAsia="zh-CN"/>
        </w:rPr>
        <w:t>登录【民政救灾应急指挥综合管理系统】，点击进入【应急指挥调度系统】</w:t>
      </w:r>
    </w:p>
    <w:p>
      <w:pPr>
        <w:ind w:left="0" w:leftChars="0" w:firstLine="0" w:firstLineChars="0"/>
        <w:jc w:val="left"/>
      </w:pPr>
      <w:r>
        <w:drawing>
          <wp:inline distT="0" distB="0" distL="114300" distR="114300">
            <wp:extent cx="5391785" cy="2565400"/>
            <wp:effectExtent l="0" t="0" r="18415" b="635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199"/>
                    <a:stretch>
                      <a:fillRect/>
                    </a:stretch>
                  </pic:blipFill>
                  <pic:spPr>
                    <a:xfrm>
                      <a:off x="0" y="0"/>
                      <a:ext cx="5391785" cy="2565400"/>
                    </a:xfrm>
                    <a:prstGeom prst="rect">
                      <a:avLst/>
                    </a:prstGeom>
                    <a:noFill/>
                    <a:ln>
                      <a:noFill/>
                    </a:ln>
                  </pic:spPr>
                </pic:pic>
              </a:graphicData>
            </a:graphic>
          </wp:inline>
        </w:drawing>
      </w:r>
    </w:p>
    <w:p>
      <w:pPr>
        <w:numPr>
          <w:ilvl w:val="0"/>
          <w:numId w:val="82"/>
        </w:numPr>
        <w:ind w:left="0" w:leftChars="0" w:firstLine="420" w:firstLineChars="200"/>
        <w:jc w:val="left"/>
        <w:rPr>
          <w:rFonts w:hint="eastAsia" w:eastAsia="宋体"/>
          <w:lang w:val="en-US" w:eastAsia="zh-CN"/>
        </w:rPr>
      </w:pPr>
      <w:r>
        <w:rPr>
          <w:rFonts w:hint="eastAsia"/>
          <w:lang w:val="en-US" w:eastAsia="zh-CN"/>
        </w:rPr>
        <w:t>或在其他子系统界面通过“系统切换”进入【应急指挥调度系统】</w:t>
      </w:r>
    </w:p>
    <w:p>
      <w:pPr>
        <w:numPr>
          <w:ilvl w:val="0"/>
          <w:numId w:val="0"/>
        </w:numPr>
        <w:jc w:val="left"/>
        <w:rPr>
          <w:rFonts w:hint="eastAsia" w:eastAsia="宋体"/>
          <w:lang w:val="en-US" w:eastAsia="zh-CN"/>
        </w:rPr>
      </w:pPr>
      <w:r>
        <w:drawing>
          <wp:inline distT="0" distB="0" distL="114300" distR="114300">
            <wp:extent cx="5395595" cy="2497455"/>
            <wp:effectExtent l="0" t="0" r="14605" b="17145"/>
            <wp:docPr id="6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
                    <pic:cNvPicPr>
                      <a:picLocks noChangeAspect="1"/>
                    </pic:cNvPicPr>
                  </pic:nvPicPr>
                  <pic:blipFill>
                    <a:blip r:embed="rId200"/>
                    <a:srcRect t="5411"/>
                    <a:stretch>
                      <a:fillRect/>
                    </a:stretch>
                  </pic:blipFill>
                  <pic:spPr>
                    <a:xfrm>
                      <a:off x="0" y="0"/>
                      <a:ext cx="5395595" cy="2497455"/>
                    </a:xfrm>
                    <a:prstGeom prst="rect">
                      <a:avLst/>
                    </a:prstGeom>
                    <a:noFill/>
                    <a:ln>
                      <a:noFill/>
                    </a:ln>
                  </pic:spPr>
                </pic:pic>
              </a:graphicData>
            </a:graphic>
          </wp:inline>
        </w:drawing>
      </w:r>
    </w:p>
    <w:p>
      <w:pPr>
        <w:pStyle w:val="4"/>
        <w:ind w:firstLine="562"/>
      </w:pPr>
      <w:bookmarkStart w:id="98" w:name="_Toc7944"/>
      <w:r>
        <w:rPr>
          <w:rFonts w:hint="eastAsia"/>
          <w:lang w:val="en-US" w:eastAsia="zh-CN"/>
        </w:rPr>
        <w:t>应急值守</w:t>
      </w:r>
      <w:bookmarkEnd w:id="98"/>
    </w:p>
    <w:p>
      <w:pPr>
        <w:ind w:left="0" w:leftChars="0" w:firstLine="420" w:firstLineChars="200"/>
        <w:jc w:val="left"/>
        <w:rPr>
          <w:rFonts w:hint="eastAsia"/>
          <w:lang w:val="en-US" w:eastAsia="zh-CN"/>
        </w:rPr>
      </w:pPr>
      <w:r>
        <w:rPr>
          <w:rFonts w:hint="eastAsia"/>
          <w:lang w:val="en-US" w:eastAsia="zh-CN"/>
        </w:rPr>
        <w:t>应急值守</w:t>
      </w:r>
      <w:r>
        <w:rPr>
          <w:rFonts w:hint="eastAsia"/>
        </w:rPr>
        <w:t>子系统</w:t>
      </w:r>
      <w:r>
        <w:rPr>
          <w:rFonts w:hint="eastAsia"/>
          <w:lang w:val="en-US" w:eastAsia="zh-CN"/>
        </w:rPr>
        <w:t>用于建立完善的应急值班和交接班制度，对应急来往的信息进行快速处理，上传下达，统一接收来自电话呼入、灾情转应急、人工登记等多种形式的上报信息，并对上报信息进行分级和分类。平时产生日常任务，紧急情况下则产生应急事件，通过事件类型、级别等匹配对应的应急预案。</w:t>
      </w:r>
    </w:p>
    <w:p>
      <w:pPr>
        <w:ind w:left="0" w:leftChars="0" w:firstLine="420" w:firstLineChars="200"/>
        <w:jc w:val="left"/>
        <w:rPr>
          <w:rFonts w:hint="eastAsia"/>
          <w:lang w:eastAsia="zh-CN"/>
        </w:rPr>
      </w:pPr>
      <w:r>
        <w:rPr>
          <w:rFonts w:hint="eastAsia"/>
          <w:lang w:val="en-US" w:eastAsia="zh-CN"/>
        </w:rPr>
        <w:t>操作用户可分为</w:t>
      </w:r>
      <w:r>
        <w:rPr>
          <w:rFonts w:hint="eastAsia"/>
        </w:rPr>
        <w:t>普通业务人员</w:t>
      </w:r>
      <w:r>
        <w:rPr>
          <w:rFonts w:hint="eastAsia"/>
          <w:lang w:eastAsia="zh-CN"/>
        </w:rPr>
        <w:t>、</w:t>
      </w:r>
      <w:r>
        <w:rPr>
          <w:rFonts w:hint="eastAsia"/>
          <w:lang w:val="en-US" w:eastAsia="zh-CN"/>
        </w:rPr>
        <w:t>审批人员和</w:t>
      </w:r>
      <w:r>
        <w:rPr>
          <w:rFonts w:hint="eastAsia"/>
        </w:rPr>
        <w:t>管理员</w:t>
      </w:r>
      <w:r>
        <w:rPr>
          <w:rFonts w:hint="eastAsia"/>
          <w:lang w:eastAsia="zh-CN"/>
        </w:rPr>
        <w:t>。</w:t>
      </w:r>
    </w:p>
    <w:p>
      <w:pPr>
        <w:numPr>
          <w:ilvl w:val="0"/>
          <w:numId w:val="83"/>
        </w:numPr>
        <w:ind w:left="0" w:leftChars="0" w:firstLine="425" w:firstLineChars="0"/>
        <w:jc w:val="left"/>
        <w:rPr>
          <w:rFonts w:hint="eastAsia"/>
          <w:lang w:val="en-US" w:eastAsia="zh-CN"/>
        </w:rPr>
      </w:pPr>
      <w:r>
        <w:rPr>
          <w:rFonts w:hint="eastAsia"/>
          <w:lang w:val="en-US" w:eastAsia="zh-CN"/>
        </w:rPr>
        <w:t>管理员：</w:t>
      </w:r>
      <w:r>
        <w:rPr>
          <w:rFonts w:hint="eastAsia"/>
        </w:rPr>
        <w:t>可</w:t>
      </w:r>
      <w:r>
        <w:rPr>
          <w:rFonts w:hint="eastAsia"/>
          <w:lang w:val="en-US" w:eastAsia="zh-CN"/>
        </w:rPr>
        <w:t>进行班次设置、调整，排班等操作。</w:t>
      </w:r>
    </w:p>
    <w:p>
      <w:pPr>
        <w:numPr>
          <w:ilvl w:val="0"/>
          <w:numId w:val="83"/>
        </w:numPr>
        <w:ind w:left="0" w:leftChars="0" w:firstLine="425" w:firstLineChars="0"/>
        <w:jc w:val="left"/>
        <w:rPr>
          <w:rFonts w:hint="eastAsia"/>
          <w:lang w:val="en-US" w:eastAsia="zh-CN"/>
        </w:rPr>
      </w:pPr>
      <w:r>
        <w:rPr>
          <w:rFonts w:hint="eastAsia"/>
          <w:lang w:val="en-US" w:eastAsia="zh-CN"/>
        </w:rPr>
        <w:t>业务人员：可进行交接班、归席操作；事件登记、监控日志记录、核实，任务创建、分配、下发、执行、执行记录、完结，救助（车辆、队伍等应急资源）/资金/物资申请等操作；</w:t>
      </w:r>
    </w:p>
    <w:p>
      <w:pPr>
        <w:numPr>
          <w:ilvl w:val="0"/>
          <w:numId w:val="83"/>
        </w:numPr>
        <w:ind w:left="0" w:leftChars="0" w:firstLine="425" w:firstLineChars="0"/>
        <w:jc w:val="left"/>
        <w:rPr>
          <w:rFonts w:hint="eastAsia"/>
          <w:lang w:val="en-US" w:eastAsia="zh-CN"/>
        </w:rPr>
      </w:pPr>
      <w:r>
        <w:rPr>
          <w:rFonts w:hint="eastAsia"/>
          <w:lang w:val="en-US" w:eastAsia="zh-CN"/>
        </w:rPr>
        <w:t>审批人员：可进行救助（车辆、队伍等应急资源）/资金/物资申请审批，事件完结等操作。</w:t>
      </w:r>
    </w:p>
    <w:p>
      <w:pPr>
        <w:pStyle w:val="5"/>
        <w:ind w:firstLine="482"/>
      </w:pPr>
      <w:bookmarkStart w:id="99" w:name="_Toc29448"/>
      <w:r>
        <w:rPr>
          <w:rFonts w:hint="eastAsia"/>
          <w:lang w:val="en-US" w:eastAsia="zh-CN"/>
        </w:rPr>
        <w:t>我的待办</w:t>
      </w:r>
      <w:bookmarkEnd w:id="99"/>
    </w:p>
    <w:p>
      <w:pPr>
        <w:pStyle w:val="6"/>
        <w:ind w:left="-2" w:leftChars="-1" w:firstLine="282" w:firstLineChars="134"/>
      </w:pPr>
      <w:bookmarkStart w:id="100" w:name="_待办事件"/>
      <w:r>
        <w:rPr>
          <w:rFonts w:hint="eastAsia"/>
          <w:lang w:val="en-US" w:eastAsia="zh-CN"/>
        </w:rPr>
        <w:t>待办事件</w:t>
      </w:r>
    </w:p>
    <w:bookmarkEnd w:id="100"/>
    <w:p>
      <w:pPr>
        <w:ind w:firstLine="422"/>
        <w:rPr>
          <w:rFonts w:hint="eastAsia"/>
          <w:b/>
          <w:bCs/>
        </w:rPr>
      </w:pPr>
      <w:r>
        <w:rPr>
          <w:rFonts w:hint="eastAsia"/>
          <w:b/>
          <w:bCs/>
        </w:rPr>
        <w:t>操作步骤：</w:t>
      </w:r>
    </w:p>
    <w:p>
      <w:pPr>
        <w:numPr>
          <w:ilvl w:val="0"/>
          <w:numId w:val="0"/>
        </w:numPr>
        <w:ind w:leftChars="200"/>
        <w:rPr>
          <w:rFonts w:hint="eastAsia"/>
          <w:lang w:val="en-US" w:eastAsia="zh-CN"/>
        </w:rPr>
      </w:pPr>
      <w:r>
        <w:rPr>
          <w:rFonts w:hint="eastAsia"/>
          <w:lang w:val="en-US" w:eastAsia="zh-CN"/>
        </w:rPr>
        <w:t>进入【应急值守子系统-我的待办-待办事件】模块</w:t>
      </w:r>
    </w:p>
    <w:p>
      <w:pPr>
        <w:numPr>
          <w:ilvl w:val="0"/>
          <w:numId w:val="0"/>
        </w:numPr>
      </w:pPr>
      <w:r>
        <w:drawing>
          <wp:inline distT="0" distB="0" distL="114300" distR="114300">
            <wp:extent cx="5398135" cy="2478405"/>
            <wp:effectExtent l="9525" t="9525" r="21590" b="26670"/>
            <wp:docPr id="2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8"/>
                    <pic:cNvPicPr>
                      <a:picLocks noChangeAspect="1"/>
                    </pic:cNvPicPr>
                  </pic:nvPicPr>
                  <pic:blipFill>
                    <a:blip r:embed="rId201"/>
                    <a:stretch>
                      <a:fillRect/>
                    </a:stretch>
                  </pic:blipFill>
                  <pic:spPr>
                    <a:xfrm>
                      <a:off x="0" y="0"/>
                      <a:ext cx="5398135" cy="2478405"/>
                    </a:xfrm>
                    <a:prstGeom prst="rect">
                      <a:avLst/>
                    </a:prstGeom>
                    <a:noFill/>
                    <a:ln>
                      <a:solidFill>
                        <a:schemeClr val="bg1">
                          <a:lumMod val="85000"/>
                        </a:schemeClr>
                      </a:solid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事件来源包括灾情转应急、人员上报。</w:t>
      </w:r>
    </w:p>
    <w:p>
      <w:pPr>
        <w:numPr>
          <w:ilvl w:val="0"/>
          <w:numId w:val="84"/>
        </w:numPr>
        <w:ind w:left="0" w:leftChars="0" w:firstLine="420" w:firstLineChars="200"/>
        <w:rPr>
          <w:rFonts w:hint="eastAsia"/>
          <w:lang w:val="en-US" w:eastAsia="zh-CN"/>
        </w:rPr>
      </w:pPr>
      <w:r>
        <w:rPr>
          <w:rFonts w:hint="eastAsia"/>
          <w:lang w:val="en-US" w:eastAsia="zh-CN"/>
        </w:rPr>
        <w:t>灾情转应急：在【救灾信息管理系统】中进行“转应急”操作后产生；</w:t>
      </w:r>
    </w:p>
    <w:p>
      <w:pPr>
        <w:numPr>
          <w:ilvl w:val="0"/>
          <w:numId w:val="84"/>
        </w:numPr>
        <w:ind w:left="0" w:leftChars="0" w:firstLine="420" w:firstLineChars="200"/>
        <w:rPr>
          <w:rFonts w:hint="eastAsia"/>
          <w:lang w:val="en-US" w:eastAsia="zh-CN"/>
        </w:rPr>
      </w:pPr>
      <w:r>
        <w:rPr>
          <w:rFonts w:hint="eastAsia"/>
          <w:lang w:val="en-US" w:eastAsia="zh-CN"/>
        </w:rPr>
        <w:t>人员上报：在当前模块进行“事件登记”操作产生。</w:t>
      </w:r>
    </w:p>
    <w:p>
      <w:pPr>
        <w:numPr>
          <w:ilvl w:val="0"/>
          <w:numId w:val="0"/>
        </w:numPr>
        <w:rPr>
          <w:rFonts w:hint="default"/>
          <w:lang w:val="en-US" w:eastAsia="zh-CN"/>
        </w:rPr>
      </w:pPr>
    </w:p>
    <w:p>
      <w:pPr>
        <w:numPr>
          <w:ilvl w:val="0"/>
          <w:numId w:val="85"/>
        </w:numPr>
        <w:ind w:left="840" w:leftChars="0" w:hanging="420" w:firstLineChars="0"/>
        <w:rPr>
          <w:rFonts w:hint="default"/>
          <w:lang w:val="en-US" w:eastAsia="zh-CN"/>
        </w:rPr>
      </w:pPr>
      <w:r>
        <w:rPr>
          <w:rFonts w:hint="eastAsia"/>
          <w:lang w:val="en-US" w:eastAsia="zh-CN"/>
        </w:rPr>
        <w:t>事件登记</w:t>
      </w:r>
    </w:p>
    <w:p>
      <w:pPr>
        <w:numPr>
          <w:ilvl w:val="0"/>
          <w:numId w:val="0"/>
        </w:numPr>
        <w:ind w:firstLine="420" w:firstLineChars="200"/>
        <w:rPr>
          <w:rFonts w:hint="default"/>
          <w:lang w:val="en-US" w:eastAsia="zh-CN"/>
        </w:rPr>
      </w:pPr>
      <w:r>
        <w:rPr>
          <w:rFonts w:hint="eastAsia"/>
          <w:lang w:val="en-US" w:eastAsia="zh-CN"/>
        </w:rPr>
        <w:t>点击[新增]按钮-&gt;录入应急事件信息并保存-&gt;列表新增一条应急事件数据，状态为“未核实”</w:t>
      </w:r>
    </w:p>
    <w:p>
      <w:pPr>
        <w:numPr>
          <w:ilvl w:val="0"/>
          <w:numId w:val="0"/>
        </w:numPr>
        <w:jc w:val="center"/>
      </w:pPr>
      <w:r>
        <w:drawing>
          <wp:inline distT="0" distB="0" distL="114300" distR="114300">
            <wp:extent cx="5389880" cy="2566035"/>
            <wp:effectExtent l="9525" t="9525" r="10795" b="15240"/>
            <wp:docPr id="2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9"/>
                    <pic:cNvPicPr>
                      <a:picLocks noChangeAspect="1"/>
                    </pic:cNvPicPr>
                  </pic:nvPicPr>
                  <pic:blipFill>
                    <a:blip r:embed="rId202"/>
                    <a:stretch>
                      <a:fillRect/>
                    </a:stretch>
                  </pic:blipFill>
                  <pic:spPr>
                    <a:xfrm>
                      <a:off x="0" y="0"/>
                      <a:ext cx="5389880" cy="256603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事件核实</w:t>
      </w:r>
    </w:p>
    <w:p>
      <w:pPr>
        <w:numPr>
          <w:ilvl w:val="0"/>
          <w:numId w:val="0"/>
        </w:numPr>
        <w:ind w:left="420" w:leftChars="0"/>
        <w:rPr>
          <w:rFonts w:hint="eastAsia"/>
          <w:lang w:val="en-US" w:eastAsia="zh-CN"/>
        </w:rPr>
      </w:pPr>
      <w:r>
        <w:rPr>
          <w:rFonts w:hint="eastAsia"/>
          <w:lang w:val="en-US" w:eastAsia="zh-CN"/>
        </w:rPr>
        <w:t>勾选一条“未核实”数据-&gt;点击[核实]按钮</w:t>
      </w:r>
    </w:p>
    <w:p>
      <w:pPr>
        <w:numPr>
          <w:ilvl w:val="0"/>
          <w:numId w:val="0"/>
        </w:numPr>
      </w:pPr>
      <w:r>
        <w:drawing>
          <wp:inline distT="0" distB="0" distL="114300" distR="114300">
            <wp:extent cx="5387975" cy="2478405"/>
            <wp:effectExtent l="9525" t="9525" r="12700" b="26670"/>
            <wp:docPr id="2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1"/>
                    <pic:cNvPicPr>
                      <a:picLocks noChangeAspect="1"/>
                    </pic:cNvPicPr>
                  </pic:nvPicPr>
                  <pic:blipFill>
                    <a:blip r:embed="rId203"/>
                    <a:stretch>
                      <a:fillRect/>
                    </a:stretch>
                  </pic:blipFill>
                  <pic:spPr>
                    <a:xfrm>
                      <a:off x="0" y="0"/>
                      <a:ext cx="5387975" cy="2478405"/>
                    </a:xfrm>
                    <a:prstGeom prst="rect">
                      <a:avLst/>
                    </a:prstGeom>
                    <a:noFill/>
                    <a:ln>
                      <a:solidFill>
                        <a:schemeClr val="bg1">
                          <a:lumMod val="85000"/>
                        </a:schemeClr>
                      </a:solidFill>
                    </a:ln>
                  </pic:spPr>
                </pic:pic>
              </a:graphicData>
            </a:graphic>
          </wp:inline>
        </w:drawing>
      </w:r>
    </w:p>
    <w:p>
      <w:pPr>
        <w:numPr>
          <w:ilvl w:val="0"/>
          <w:numId w:val="86"/>
        </w:numPr>
        <w:ind w:left="0" w:leftChars="0" w:firstLine="420" w:firstLineChars="200"/>
        <w:rPr>
          <w:rFonts w:hint="eastAsia"/>
          <w:lang w:val="en-US" w:eastAsia="zh-CN"/>
        </w:rPr>
      </w:pPr>
      <w:r>
        <w:rPr>
          <w:rFonts w:hint="eastAsia"/>
          <w:lang w:val="en-US" w:eastAsia="zh-CN"/>
        </w:rPr>
        <w:t>输入确认后事件地址点击[确认核实]按钮完成核实-&gt;该应急事件更新为“已核实”状态，可进行任务下发等下一步操作。</w:t>
      </w:r>
    </w:p>
    <w:p>
      <w:pPr>
        <w:numPr>
          <w:ilvl w:val="0"/>
          <w:numId w:val="86"/>
        </w:numPr>
        <w:ind w:left="0" w:leftChars="0" w:firstLine="420" w:firstLineChars="200"/>
      </w:pPr>
      <w:r>
        <w:rPr>
          <w:rFonts w:hint="eastAsia"/>
          <w:lang w:val="en-US" w:eastAsia="zh-CN"/>
        </w:rPr>
        <w:t>点击[作废]按钮-&gt;该应急事件更新为“已作废”状态，从待办事件列表移除；已作废事件可在【记录查询-事件查询】模块查看。</w:t>
      </w:r>
    </w:p>
    <w:p>
      <w:pPr>
        <w:numPr>
          <w:ilvl w:val="0"/>
          <w:numId w:val="0"/>
        </w:numPr>
      </w:pPr>
      <w:r>
        <w:drawing>
          <wp:inline distT="0" distB="0" distL="114300" distR="114300">
            <wp:extent cx="5380355" cy="2541905"/>
            <wp:effectExtent l="9525" t="9525" r="20320" b="20320"/>
            <wp:docPr id="2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2"/>
                    <pic:cNvPicPr>
                      <a:picLocks noChangeAspect="1"/>
                    </pic:cNvPicPr>
                  </pic:nvPicPr>
                  <pic:blipFill>
                    <a:blip r:embed="rId204"/>
                    <a:srcRect r="353"/>
                    <a:stretch>
                      <a:fillRect/>
                    </a:stretch>
                  </pic:blipFill>
                  <pic:spPr>
                    <a:xfrm>
                      <a:off x="0" y="0"/>
                      <a:ext cx="5380355" cy="2541905"/>
                    </a:xfrm>
                    <a:prstGeom prst="rect">
                      <a:avLst/>
                    </a:prstGeom>
                    <a:noFill/>
                    <a:ln>
                      <a:solidFill>
                        <a:schemeClr val="bg1">
                          <a:lumMod val="85000"/>
                        </a:schemeClr>
                      </a:solidFill>
                    </a:ln>
                  </pic:spPr>
                </pic:pic>
              </a:graphicData>
            </a:graphic>
          </wp:inline>
        </w:drawing>
      </w:r>
    </w:p>
    <w:p>
      <w:pPr>
        <w:numPr>
          <w:ilvl w:val="0"/>
          <w:numId w:val="0"/>
        </w:numPr>
        <w:rPr>
          <w:rFonts w:hint="eastAsia"/>
          <w:color w:val="FF0000"/>
          <w:lang w:val="en-US" w:eastAsia="zh-CN"/>
        </w:rPr>
      </w:pPr>
      <w:r>
        <w:rPr>
          <w:rFonts w:hint="eastAsia"/>
          <w:color w:val="FF0000"/>
          <w:lang w:val="en-US" w:eastAsia="zh-CN"/>
        </w:rPr>
        <w:t>注：</w:t>
      </w:r>
    </w:p>
    <w:p>
      <w:pPr>
        <w:numPr>
          <w:ilvl w:val="0"/>
          <w:numId w:val="87"/>
        </w:numPr>
        <w:ind w:left="0" w:leftChars="0" w:firstLine="420" w:firstLineChars="200"/>
        <w:rPr>
          <w:rFonts w:hint="default" w:eastAsia="宋体"/>
          <w:color w:val="FF0000"/>
          <w:lang w:val="en-US" w:eastAsia="zh-CN"/>
        </w:rPr>
      </w:pPr>
      <w:r>
        <w:rPr>
          <w:rFonts w:hint="eastAsia"/>
          <w:color w:val="FF0000"/>
          <w:lang w:val="en-US" w:eastAsia="zh-CN"/>
        </w:rPr>
        <w:t>事件核实后不允许修改、删除；</w:t>
      </w:r>
    </w:p>
    <w:p>
      <w:pPr>
        <w:numPr>
          <w:ilvl w:val="0"/>
          <w:numId w:val="87"/>
        </w:numPr>
        <w:ind w:left="0" w:leftChars="0" w:firstLine="420" w:firstLineChars="200"/>
        <w:rPr>
          <w:rFonts w:hint="default" w:eastAsia="宋体"/>
          <w:color w:val="FF0000"/>
          <w:lang w:val="en-US" w:eastAsia="zh-CN"/>
        </w:rPr>
      </w:pPr>
      <w:r>
        <w:rPr>
          <w:rFonts w:hint="eastAsia"/>
          <w:color w:val="FF0000"/>
          <w:lang w:val="en-US" w:eastAsia="zh-CN"/>
        </w:rPr>
        <w:t>事件核实后才能下发任务；</w:t>
      </w:r>
    </w:p>
    <w:p>
      <w:pPr>
        <w:numPr>
          <w:ilvl w:val="0"/>
          <w:numId w:val="87"/>
        </w:numPr>
        <w:ind w:left="0" w:leftChars="0" w:firstLine="420" w:firstLineChars="200"/>
        <w:rPr>
          <w:rFonts w:hint="default"/>
          <w:color w:val="FF0000"/>
          <w:lang w:val="en-US" w:eastAsia="zh-CN"/>
        </w:rPr>
      </w:pPr>
      <w:r>
        <w:rPr>
          <w:rFonts w:hint="eastAsia"/>
          <w:color w:val="FF0000"/>
          <w:lang w:val="en-US" w:eastAsia="zh-CN"/>
        </w:rPr>
        <w:t>事件未核实或存在关联任务未结束，事件不能完结。</w:t>
      </w:r>
    </w:p>
    <w:p>
      <w:pPr>
        <w:numPr>
          <w:ilvl w:val="0"/>
          <w:numId w:val="85"/>
        </w:numPr>
        <w:ind w:left="840" w:leftChars="0" w:hanging="420" w:firstLineChars="0"/>
        <w:rPr>
          <w:rFonts w:hint="default"/>
          <w:lang w:val="en-US" w:eastAsia="zh-CN"/>
        </w:rPr>
      </w:pPr>
      <w:r>
        <w:rPr>
          <w:rFonts w:hint="eastAsia"/>
          <w:lang w:val="en-US" w:eastAsia="zh-CN"/>
        </w:rPr>
        <w:t>修改应急事件信息</w:t>
      </w:r>
    </w:p>
    <w:p>
      <w:pPr>
        <w:numPr>
          <w:ilvl w:val="0"/>
          <w:numId w:val="0"/>
        </w:numPr>
        <w:ind w:left="420" w:leftChars="0"/>
        <w:rPr>
          <w:rFonts w:hint="eastAsia"/>
          <w:lang w:val="en-US" w:eastAsia="zh-CN"/>
        </w:rPr>
      </w:pPr>
      <w:r>
        <w:rPr>
          <w:rFonts w:hint="eastAsia"/>
          <w:lang w:val="en-US" w:eastAsia="zh-CN"/>
        </w:rPr>
        <w:t>勾选一条“未核实”数据-&gt;点击[修改]按钮-&gt;编辑信息并保存-&gt;该应急事件信息更新</w:t>
      </w:r>
    </w:p>
    <w:p>
      <w:pPr>
        <w:numPr>
          <w:ilvl w:val="0"/>
          <w:numId w:val="0"/>
        </w:numPr>
        <w:jc w:val="center"/>
      </w:pPr>
      <w:r>
        <w:drawing>
          <wp:inline distT="0" distB="0" distL="114300" distR="114300">
            <wp:extent cx="5388610" cy="2563495"/>
            <wp:effectExtent l="9525" t="9525" r="12065" b="17780"/>
            <wp:docPr id="2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0"/>
                    <pic:cNvPicPr>
                      <a:picLocks noChangeAspect="1"/>
                    </pic:cNvPicPr>
                  </pic:nvPicPr>
                  <pic:blipFill>
                    <a:blip r:embed="rId205"/>
                    <a:stretch>
                      <a:fillRect/>
                    </a:stretch>
                  </pic:blipFill>
                  <pic:spPr>
                    <a:xfrm>
                      <a:off x="0" y="0"/>
                      <a:ext cx="5388610" cy="256349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查看应急事件详情</w:t>
      </w:r>
    </w:p>
    <w:p>
      <w:pPr>
        <w:numPr>
          <w:ilvl w:val="0"/>
          <w:numId w:val="0"/>
        </w:numPr>
        <w:ind w:left="420" w:leftChars="0"/>
        <w:rPr>
          <w:rFonts w:hint="default"/>
          <w:lang w:val="en-US" w:eastAsia="zh-CN"/>
        </w:rPr>
      </w:pPr>
      <w:r>
        <w:rPr>
          <w:rFonts w:hint="eastAsia"/>
          <w:lang w:val="en-US" w:eastAsia="zh-CN"/>
        </w:rPr>
        <w:t>选择一条数据-&gt;鼠标双击查看应急事件详情</w:t>
      </w:r>
    </w:p>
    <w:p>
      <w:pPr>
        <w:numPr>
          <w:ilvl w:val="0"/>
          <w:numId w:val="0"/>
        </w:numPr>
        <w:jc w:val="center"/>
      </w:pPr>
      <w:r>
        <w:drawing>
          <wp:inline distT="0" distB="0" distL="114300" distR="114300">
            <wp:extent cx="5399405" cy="2604770"/>
            <wp:effectExtent l="9525" t="9525" r="20320" b="14605"/>
            <wp:docPr id="2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3"/>
                    <pic:cNvPicPr>
                      <a:picLocks noChangeAspect="1"/>
                    </pic:cNvPicPr>
                  </pic:nvPicPr>
                  <pic:blipFill>
                    <a:blip r:embed="rId206"/>
                    <a:stretch>
                      <a:fillRect/>
                    </a:stretch>
                  </pic:blipFill>
                  <pic:spPr>
                    <a:xfrm>
                      <a:off x="0" y="0"/>
                      <a:ext cx="5399405" cy="260477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删除应急事件信息</w:t>
      </w:r>
    </w:p>
    <w:p>
      <w:pPr>
        <w:numPr>
          <w:ilvl w:val="0"/>
          <w:numId w:val="0"/>
        </w:numPr>
        <w:ind w:left="420" w:leftChars="0"/>
        <w:rPr>
          <w:rFonts w:hint="eastAsia"/>
          <w:lang w:val="en-US" w:eastAsia="zh-CN"/>
        </w:rPr>
      </w:pPr>
      <w:r>
        <w:rPr>
          <w:rFonts w:hint="eastAsia"/>
          <w:lang w:val="en-US" w:eastAsia="zh-CN"/>
        </w:rPr>
        <w:t>勾选一条“未核实”数据-&gt;点击[删除]按钮-&gt;输入删除理由并保存-&gt;对所选数据进行删除</w:t>
      </w:r>
    </w:p>
    <w:p>
      <w:pPr>
        <w:numPr>
          <w:ilvl w:val="0"/>
          <w:numId w:val="0"/>
        </w:numPr>
      </w:pPr>
      <w:r>
        <w:drawing>
          <wp:inline distT="0" distB="0" distL="114300" distR="114300">
            <wp:extent cx="5400040" cy="2466340"/>
            <wp:effectExtent l="9525" t="9525" r="19685" b="19685"/>
            <wp:docPr id="2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4"/>
                    <pic:cNvPicPr>
                      <a:picLocks noChangeAspect="1"/>
                    </pic:cNvPicPr>
                  </pic:nvPicPr>
                  <pic:blipFill>
                    <a:blip r:embed="rId207"/>
                    <a:stretch>
                      <a:fillRect/>
                    </a:stretch>
                  </pic:blipFill>
                  <pic:spPr>
                    <a:xfrm>
                      <a:off x="0" y="0"/>
                      <a:ext cx="5400040" cy="246634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应急事件监控</w:t>
      </w:r>
    </w:p>
    <w:p>
      <w:pPr>
        <w:numPr>
          <w:ilvl w:val="0"/>
          <w:numId w:val="0"/>
        </w:numPr>
        <w:ind w:left="420" w:leftChars="0"/>
        <w:rPr>
          <w:rFonts w:hint="default"/>
          <w:lang w:val="en-US" w:eastAsia="zh-CN"/>
        </w:rPr>
      </w:pPr>
      <w:r>
        <w:rPr>
          <w:rFonts w:hint="eastAsia"/>
          <w:lang w:val="en-US" w:eastAsia="zh-CN"/>
        </w:rPr>
        <w:t>勾选一条数据-&gt;点击[事件监控]按钮-&gt;弹出事件监控页面</w:t>
      </w:r>
    </w:p>
    <w:p>
      <w:pPr>
        <w:numPr>
          <w:ilvl w:val="0"/>
          <w:numId w:val="0"/>
        </w:numPr>
      </w:pPr>
      <w:r>
        <w:drawing>
          <wp:inline distT="0" distB="0" distL="114300" distR="114300">
            <wp:extent cx="5394960" cy="2578100"/>
            <wp:effectExtent l="9525" t="9525" r="24765" b="22225"/>
            <wp:docPr id="2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5"/>
                    <pic:cNvPicPr>
                      <a:picLocks noChangeAspect="1"/>
                    </pic:cNvPicPr>
                  </pic:nvPicPr>
                  <pic:blipFill>
                    <a:blip r:embed="rId208"/>
                    <a:stretch>
                      <a:fillRect/>
                    </a:stretch>
                  </pic:blipFill>
                  <pic:spPr>
                    <a:xfrm>
                      <a:off x="0" y="0"/>
                      <a:ext cx="5394960" cy="2578100"/>
                    </a:xfrm>
                    <a:prstGeom prst="rect">
                      <a:avLst/>
                    </a:prstGeom>
                    <a:noFill/>
                    <a:ln>
                      <a:solidFill>
                        <a:schemeClr val="bg1">
                          <a:lumMod val="85000"/>
                        </a:schemeClr>
                      </a:solidFill>
                    </a:ln>
                  </pic:spPr>
                </pic:pic>
              </a:graphicData>
            </a:graphic>
          </wp:inline>
        </w:drawing>
      </w:r>
    </w:p>
    <w:p>
      <w:pPr>
        <w:numPr>
          <w:ilvl w:val="0"/>
          <w:numId w:val="88"/>
        </w:numPr>
        <w:ind w:left="0" w:leftChars="0" w:firstLine="420" w:firstLineChars="200"/>
        <w:rPr>
          <w:rFonts w:hint="eastAsia"/>
          <w:lang w:val="en-US" w:eastAsia="zh-CN"/>
        </w:rPr>
      </w:pPr>
      <w:r>
        <w:rPr>
          <w:rFonts w:hint="eastAsia"/>
          <w:lang w:val="en-US" w:eastAsia="zh-CN"/>
        </w:rPr>
        <w:t>界面上半部分：显示所选事件基本信息</w:t>
      </w:r>
    </w:p>
    <w:p>
      <w:pPr>
        <w:numPr>
          <w:ilvl w:val="0"/>
          <w:numId w:val="88"/>
        </w:numPr>
        <w:ind w:left="0" w:leftChars="0" w:firstLine="420" w:firstLineChars="200"/>
        <w:rPr>
          <w:rFonts w:hint="default"/>
          <w:lang w:val="en-US" w:eastAsia="zh-CN"/>
        </w:rPr>
      </w:pPr>
      <w:r>
        <w:rPr>
          <w:rFonts w:hint="eastAsia"/>
          <w:lang w:val="en-US" w:eastAsia="zh-CN"/>
        </w:rPr>
        <w:t>界面下半部分：显示事件监控日志</w:t>
      </w:r>
    </w:p>
    <w:p>
      <w:pPr>
        <w:numPr>
          <w:ilvl w:val="0"/>
          <w:numId w:val="89"/>
        </w:numPr>
        <w:ind w:left="0" w:leftChars="0" w:firstLine="425" w:firstLineChars="0"/>
        <w:rPr>
          <w:rFonts w:hint="default"/>
          <w:lang w:val="en-US" w:eastAsia="zh-CN"/>
        </w:rPr>
      </w:pPr>
      <w:r>
        <w:rPr>
          <w:rFonts w:hint="eastAsia"/>
          <w:lang w:val="en-US" w:eastAsia="zh-CN"/>
        </w:rPr>
        <w:t>新增记录--点击[新增]按钮，录入日志内容并保存完成记录新增；</w:t>
      </w:r>
    </w:p>
    <w:p>
      <w:pPr>
        <w:numPr>
          <w:ilvl w:val="0"/>
          <w:numId w:val="89"/>
        </w:numPr>
        <w:ind w:left="0" w:leftChars="0" w:firstLine="425" w:firstLineChars="0"/>
        <w:rPr>
          <w:rFonts w:hint="default"/>
          <w:lang w:val="en-US" w:eastAsia="zh-CN"/>
        </w:rPr>
      </w:pPr>
      <w:r>
        <w:rPr>
          <w:rFonts w:hint="eastAsia"/>
          <w:lang w:val="en-US" w:eastAsia="zh-CN"/>
        </w:rPr>
        <w:t>删除记录--勾选1条或多条记录，点击[删除]按钮对所选记录进行删除；</w:t>
      </w:r>
    </w:p>
    <w:p>
      <w:pPr>
        <w:numPr>
          <w:ilvl w:val="0"/>
          <w:numId w:val="89"/>
        </w:numPr>
        <w:ind w:left="0" w:leftChars="0" w:firstLine="425" w:firstLineChars="0"/>
        <w:rPr>
          <w:rFonts w:hint="default"/>
          <w:lang w:val="en-US" w:eastAsia="zh-CN"/>
        </w:rPr>
      </w:pPr>
      <w:r>
        <w:rPr>
          <w:rFonts w:hint="eastAsia"/>
          <w:lang w:val="en-US" w:eastAsia="zh-CN"/>
        </w:rPr>
        <w:t>查看记录详情--选择1条记录，双击查看日志内容。</w:t>
      </w:r>
    </w:p>
    <w:p>
      <w:pPr>
        <w:numPr>
          <w:ilvl w:val="0"/>
          <w:numId w:val="85"/>
        </w:numPr>
        <w:ind w:left="840" w:leftChars="0" w:hanging="420" w:firstLineChars="0"/>
        <w:rPr>
          <w:rFonts w:hint="default"/>
          <w:lang w:val="en-US" w:eastAsia="zh-CN"/>
        </w:rPr>
      </w:pPr>
      <w:r>
        <w:rPr>
          <w:rFonts w:hint="eastAsia"/>
          <w:lang w:val="en-US" w:eastAsia="zh-CN"/>
        </w:rPr>
        <w:t>参考应急预案-创建、下发任务</w:t>
      </w:r>
    </w:p>
    <w:p>
      <w:pPr>
        <w:numPr>
          <w:ilvl w:val="0"/>
          <w:numId w:val="0"/>
        </w:numPr>
        <w:ind w:left="420" w:leftChars="0"/>
        <w:rPr>
          <w:rFonts w:hint="eastAsia"/>
          <w:lang w:val="en-US" w:eastAsia="zh-CN"/>
        </w:rPr>
      </w:pPr>
      <w:r>
        <w:rPr>
          <w:rFonts w:hint="eastAsia"/>
          <w:lang w:val="en-US" w:eastAsia="zh-CN"/>
        </w:rPr>
        <w:t>勾选一条“已核实”数据-&gt;点击[任务下发]按钮</w:t>
      </w:r>
    </w:p>
    <w:p>
      <w:pPr>
        <w:numPr>
          <w:ilvl w:val="0"/>
          <w:numId w:val="0"/>
        </w:numPr>
      </w:pPr>
      <w:r>
        <w:drawing>
          <wp:inline distT="0" distB="0" distL="114300" distR="114300">
            <wp:extent cx="5393055" cy="2552065"/>
            <wp:effectExtent l="9525" t="9525" r="26670" b="10160"/>
            <wp:docPr id="2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36"/>
                    <pic:cNvPicPr>
                      <a:picLocks noChangeAspect="1"/>
                    </pic:cNvPicPr>
                  </pic:nvPicPr>
                  <pic:blipFill>
                    <a:blip r:embed="rId209"/>
                    <a:stretch>
                      <a:fillRect/>
                    </a:stretch>
                  </pic:blipFill>
                  <pic:spPr>
                    <a:xfrm>
                      <a:off x="0" y="0"/>
                      <a:ext cx="5393055" cy="2552065"/>
                    </a:xfrm>
                    <a:prstGeom prst="rect">
                      <a:avLst/>
                    </a:prstGeom>
                    <a:noFill/>
                    <a:ln>
                      <a:solidFill>
                        <a:schemeClr val="bg1">
                          <a:lumMod val="85000"/>
                        </a:schemeClr>
                      </a:solidFill>
                    </a:ln>
                  </pic:spPr>
                </pic:pic>
              </a:graphicData>
            </a:graphic>
          </wp:inline>
        </w:drawing>
      </w:r>
    </w:p>
    <w:p>
      <w:pPr>
        <w:numPr>
          <w:ilvl w:val="0"/>
          <w:numId w:val="90"/>
        </w:numPr>
        <w:ind w:left="0" w:leftChars="0" w:firstLine="420" w:firstLineChars="200"/>
        <w:rPr>
          <w:rFonts w:hint="default" w:eastAsia="宋体"/>
          <w:lang w:val="en-US" w:eastAsia="zh-CN"/>
        </w:rPr>
      </w:pPr>
      <w:r>
        <w:rPr>
          <w:rFonts w:hint="eastAsia"/>
          <w:lang w:val="en-US" w:eastAsia="zh-CN"/>
        </w:rPr>
        <w:t>界面左侧：用于查询参考应急预案（预案数据在【预案管理】模块进行维护)；双击可查看预案详情。</w:t>
      </w:r>
    </w:p>
    <w:p>
      <w:pPr>
        <w:numPr>
          <w:ilvl w:val="0"/>
          <w:numId w:val="90"/>
        </w:numPr>
        <w:ind w:left="0" w:leftChars="0" w:firstLine="420" w:firstLineChars="200"/>
        <w:rPr>
          <w:rFonts w:hint="default" w:eastAsia="宋体"/>
          <w:lang w:val="en-US" w:eastAsia="zh-CN"/>
        </w:rPr>
      </w:pPr>
      <w:r>
        <w:rPr>
          <w:rFonts w:hint="eastAsia"/>
          <w:lang w:val="en-US" w:eastAsia="zh-CN"/>
        </w:rPr>
        <w:t>界面右侧：用于任务创建、修改、删除和下发。</w:t>
      </w:r>
    </w:p>
    <w:p>
      <w:pPr>
        <w:numPr>
          <w:ilvl w:val="0"/>
          <w:numId w:val="91"/>
        </w:numPr>
        <w:ind w:left="0" w:leftChars="0" w:firstLine="425" w:firstLineChars="0"/>
        <w:rPr>
          <w:rFonts w:hint="default" w:eastAsia="宋体"/>
          <w:lang w:val="en-US" w:eastAsia="zh-CN"/>
        </w:rPr>
      </w:pPr>
      <w:r>
        <w:rPr>
          <w:rFonts w:hint="eastAsia"/>
          <w:lang w:val="en-US" w:eastAsia="zh-CN"/>
        </w:rPr>
        <w:t>查看事件监控日志--点击[查看应急监控]按钮，弹出事件监控界面（</w:t>
      </w:r>
      <w:r>
        <w:rPr>
          <w:rFonts w:hint="eastAsia"/>
          <w:b/>
          <w:bCs/>
          <w:lang w:val="en-US" w:eastAsia="zh-CN"/>
        </w:rPr>
        <w:t>操作同前文</w:t>
      </w:r>
      <w:r>
        <w:rPr>
          <w:rFonts w:hint="eastAsia"/>
          <w:b/>
          <w:bCs/>
          <w:color w:val="auto"/>
          <w:u w:val="none"/>
          <w:lang w:val="en-US" w:eastAsia="zh-CN"/>
        </w:rPr>
        <w:t>&lt;待办事件：● 应急事件监控&gt;</w:t>
      </w:r>
      <w:r>
        <w:rPr>
          <w:rFonts w:hint="eastAsia"/>
          <w:lang w:val="en-US" w:eastAsia="zh-CN"/>
        </w:rPr>
        <w:t>）；</w:t>
      </w:r>
    </w:p>
    <w:p>
      <w:pPr>
        <w:numPr>
          <w:ilvl w:val="0"/>
          <w:numId w:val="91"/>
        </w:numPr>
        <w:ind w:left="0" w:leftChars="0" w:firstLine="425" w:firstLineChars="0"/>
        <w:rPr>
          <w:rFonts w:hint="default" w:eastAsia="宋体"/>
          <w:lang w:val="en-US" w:eastAsia="zh-CN"/>
        </w:rPr>
      </w:pPr>
      <w:r>
        <w:rPr>
          <w:rFonts w:hint="eastAsia"/>
          <w:lang w:val="en-US" w:eastAsia="zh-CN"/>
        </w:rPr>
        <w:t>创建任务--点击[新增]按钮，录入任务信息、选择“执行部门”及“负责人”并保存完成任务创建；</w:t>
      </w:r>
    </w:p>
    <w:p>
      <w:pPr>
        <w:numPr>
          <w:ilvl w:val="0"/>
          <w:numId w:val="0"/>
        </w:numPr>
        <w:jc w:val="center"/>
        <w:rPr>
          <w:rFonts w:hint="default" w:eastAsia="宋体"/>
          <w:lang w:val="en-US" w:eastAsia="zh-CN"/>
        </w:rPr>
      </w:pPr>
      <w:r>
        <w:drawing>
          <wp:inline distT="0" distB="0" distL="114300" distR="114300">
            <wp:extent cx="3599815" cy="2780665"/>
            <wp:effectExtent l="9525" t="9525" r="10160" b="10160"/>
            <wp:docPr id="25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0"/>
                    <pic:cNvPicPr>
                      <a:picLocks noChangeAspect="1"/>
                    </pic:cNvPicPr>
                  </pic:nvPicPr>
                  <pic:blipFill>
                    <a:blip r:embed="rId210"/>
                    <a:stretch>
                      <a:fillRect/>
                    </a:stretch>
                  </pic:blipFill>
                  <pic:spPr>
                    <a:xfrm>
                      <a:off x="0" y="0"/>
                      <a:ext cx="3599815" cy="2780665"/>
                    </a:xfrm>
                    <a:prstGeom prst="rect">
                      <a:avLst/>
                    </a:prstGeom>
                    <a:noFill/>
                    <a:ln>
                      <a:solidFill>
                        <a:schemeClr val="bg1">
                          <a:lumMod val="85000"/>
                        </a:schemeClr>
                      </a:solidFill>
                    </a:ln>
                  </pic:spPr>
                </pic:pic>
              </a:graphicData>
            </a:graphic>
          </wp:inline>
        </w:drawing>
      </w:r>
    </w:p>
    <w:p>
      <w:pPr>
        <w:numPr>
          <w:ilvl w:val="0"/>
          <w:numId w:val="91"/>
        </w:numPr>
        <w:ind w:left="0" w:leftChars="0" w:firstLine="425" w:firstLineChars="0"/>
        <w:rPr>
          <w:rFonts w:hint="default" w:eastAsia="宋体"/>
          <w:lang w:val="en-US" w:eastAsia="zh-CN"/>
        </w:rPr>
      </w:pPr>
      <w:r>
        <w:rPr>
          <w:rFonts w:hint="eastAsia"/>
          <w:lang w:val="en-US" w:eastAsia="zh-CN"/>
        </w:rPr>
        <w:t>修改任务--勾选1条“未下发”任务，点击[修改]按钮，编辑任务信息并保存完成任务信息修改；</w:t>
      </w:r>
    </w:p>
    <w:p>
      <w:pPr>
        <w:numPr>
          <w:ilvl w:val="0"/>
          <w:numId w:val="91"/>
        </w:numPr>
        <w:ind w:left="0" w:leftChars="0" w:firstLine="425" w:firstLineChars="0"/>
        <w:rPr>
          <w:rFonts w:hint="default" w:eastAsia="宋体"/>
          <w:lang w:val="en-US" w:eastAsia="zh-CN"/>
        </w:rPr>
      </w:pPr>
      <w:r>
        <w:rPr>
          <w:rFonts w:hint="eastAsia"/>
          <w:lang w:val="en-US" w:eastAsia="zh-CN"/>
        </w:rPr>
        <w:t>删除任务--勾选1条或多条“未下发”任务，点击[删除]按钮对所选记录进行删除；</w:t>
      </w:r>
    </w:p>
    <w:p>
      <w:pPr>
        <w:numPr>
          <w:ilvl w:val="0"/>
          <w:numId w:val="91"/>
        </w:numPr>
        <w:ind w:left="0" w:leftChars="0" w:firstLine="425" w:firstLineChars="0"/>
        <w:rPr>
          <w:rFonts w:hint="default" w:eastAsia="宋体"/>
          <w:lang w:val="en-US" w:eastAsia="zh-CN"/>
        </w:rPr>
      </w:pPr>
      <w:r>
        <w:rPr>
          <w:rFonts w:hint="eastAsia"/>
          <w:lang w:val="en-US" w:eastAsia="zh-CN"/>
        </w:rPr>
        <w:t>下发任务--点击[任务下发]按钮，一键下发“未下发”任务--对应负责人登录【民政救灾应急指挥综合管理系统】进入【我的待办-待办任务】模块，可查看所有下发给自己的任务，并进行任务执行等下一步操作；</w:t>
      </w:r>
    </w:p>
    <w:p>
      <w:pPr>
        <w:numPr>
          <w:ilvl w:val="0"/>
          <w:numId w:val="91"/>
        </w:numPr>
        <w:ind w:left="0" w:leftChars="0" w:firstLine="425" w:firstLineChars="0"/>
        <w:rPr>
          <w:rFonts w:hint="default" w:eastAsia="宋体"/>
          <w:lang w:val="en-US" w:eastAsia="zh-CN"/>
        </w:rPr>
      </w:pPr>
      <w:r>
        <w:rPr>
          <w:rFonts w:hint="eastAsia"/>
          <w:lang w:val="en-US" w:eastAsia="zh-CN"/>
        </w:rPr>
        <w:t>查看任务详情--选择1条任务，双击查看任务详情。</w:t>
      </w:r>
    </w:p>
    <w:p>
      <w:pPr>
        <w:numPr>
          <w:ilvl w:val="0"/>
          <w:numId w:val="85"/>
        </w:numPr>
        <w:ind w:left="840" w:leftChars="0" w:hanging="420" w:firstLineChars="0"/>
        <w:rPr>
          <w:rFonts w:hint="default"/>
          <w:lang w:val="en-US" w:eastAsia="zh-CN"/>
        </w:rPr>
      </w:pPr>
      <w:r>
        <w:rPr>
          <w:rFonts w:hint="eastAsia"/>
          <w:lang w:val="en-US" w:eastAsia="zh-CN"/>
        </w:rPr>
        <w:t>事件完结</w:t>
      </w:r>
    </w:p>
    <w:p>
      <w:pPr>
        <w:numPr>
          <w:ilvl w:val="0"/>
          <w:numId w:val="0"/>
        </w:numPr>
        <w:ind w:left="420" w:leftChars="0"/>
        <w:rPr>
          <w:rFonts w:hint="default"/>
          <w:lang w:val="en-US" w:eastAsia="zh-CN"/>
        </w:rPr>
      </w:pPr>
      <w:r>
        <w:rPr>
          <w:rFonts w:hint="eastAsia"/>
          <w:lang w:val="en-US" w:eastAsia="zh-CN"/>
        </w:rPr>
        <w:t>勾选一条“已核实”且任务全部“已结束”的应急事件-&gt;点击[完结]按钮并确定</w:t>
      </w:r>
    </w:p>
    <w:p>
      <w:pPr>
        <w:numPr>
          <w:ilvl w:val="0"/>
          <w:numId w:val="0"/>
        </w:numPr>
      </w:pPr>
      <w:r>
        <w:drawing>
          <wp:inline distT="0" distB="0" distL="114300" distR="114300">
            <wp:extent cx="5399405" cy="2470785"/>
            <wp:effectExtent l="0" t="0" r="10795" b="5715"/>
            <wp:docPr id="2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37"/>
                    <pic:cNvPicPr>
                      <a:picLocks noChangeAspect="1"/>
                    </pic:cNvPicPr>
                  </pic:nvPicPr>
                  <pic:blipFill>
                    <a:blip r:embed="rId211"/>
                    <a:stretch>
                      <a:fillRect/>
                    </a:stretch>
                  </pic:blipFill>
                  <pic:spPr>
                    <a:xfrm>
                      <a:off x="0" y="0"/>
                      <a:ext cx="5399405" cy="2470785"/>
                    </a:xfrm>
                    <a:prstGeom prst="rect">
                      <a:avLst/>
                    </a:prstGeom>
                    <a:noFill/>
                    <a:ln>
                      <a:noFill/>
                    </a:ln>
                  </pic:spPr>
                </pic:pic>
              </a:graphicData>
            </a:graphic>
          </wp:inline>
        </w:drawing>
      </w:r>
    </w:p>
    <w:p>
      <w:pPr>
        <w:numPr>
          <w:ilvl w:val="0"/>
          <w:numId w:val="92"/>
        </w:numPr>
        <w:ind w:left="0" w:leftChars="0" w:firstLine="420" w:firstLineChars="200"/>
        <w:rPr>
          <w:rFonts w:hint="eastAsia"/>
          <w:lang w:val="en-US" w:eastAsia="zh-CN"/>
        </w:rPr>
      </w:pPr>
      <w:r>
        <w:rPr>
          <w:rFonts w:hint="eastAsia"/>
          <w:lang w:val="en-US" w:eastAsia="zh-CN"/>
        </w:rPr>
        <w:t>该应急事件更新为“已结束”状态，从待办事件列表移除；</w:t>
      </w:r>
    </w:p>
    <w:p>
      <w:pPr>
        <w:numPr>
          <w:ilvl w:val="0"/>
          <w:numId w:val="92"/>
        </w:numPr>
        <w:ind w:left="0" w:leftChars="0" w:firstLine="420" w:firstLineChars="200"/>
        <w:rPr>
          <w:rFonts w:hint="eastAsia"/>
          <w:lang w:val="en-US" w:eastAsia="zh-CN"/>
        </w:rPr>
      </w:pPr>
      <w:r>
        <w:rPr>
          <w:rFonts w:hint="eastAsia"/>
          <w:lang w:val="en-US" w:eastAsia="zh-CN"/>
        </w:rPr>
        <w:t>“已结束”事件可在【记录查询-事件查询】模块查看。</w:t>
      </w:r>
    </w:p>
    <w:p>
      <w:pPr>
        <w:numPr>
          <w:ilvl w:val="0"/>
          <w:numId w:val="0"/>
        </w:numPr>
        <w:rPr>
          <w:rFonts w:hint="default"/>
          <w:lang w:val="en-US" w:eastAsia="zh-CN"/>
        </w:rPr>
      </w:pPr>
      <w:r>
        <w:drawing>
          <wp:inline distT="0" distB="0" distL="114300" distR="114300">
            <wp:extent cx="5396865" cy="2492375"/>
            <wp:effectExtent l="9525" t="9525" r="22860" b="12700"/>
            <wp:docPr id="2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38"/>
                    <pic:cNvPicPr>
                      <a:picLocks noChangeAspect="1"/>
                    </pic:cNvPicPr>
                  </pic:nvPicPr>
                  <pic:blipFill>
                    <a:blip r:embed="rId212"/>
                    <a:stretch>
                      <a:fillRect/>
                    </a:stretch>
                  </pic:blipFill>
                  <pic:spPr>
                    <a:xfrm>
                      <a:off x="0" y="0"/>
                      <a:ext cx="5396865" cy="2492375"/>
                    </a:xfrm>
                    <a:prstGeom prst="rect">
                      <a:avLst/>
                    </a:prstGeom>
                    <a:noFill/>
                    <a:ln>
                      <a:solidFill>
                        <a:schemeClr val="bg1">
                          <a:lumMod val="85000"/>
                        </a:schemeClr>
                      </a:solidFill>
                    </a:ln>
                  </pic:spPr>
                </pic:pic>
              </a:graphicData>
            </a:graphic>
          </wp:inline>
        </w:drawing>
      </w:r>
    </w:p>
    <w:p>
      <w:pPr>
        <w:pStyle w:val="6"/>
        <w:ind w:left="-2" w:leftChars="-1" w:firstLine="282" w:firstLineChars="134"/>
      </w:pPr>
      <w:r>
        <w:rPr>
          <w:rFonts w:hint="eastAsia"/>
          <w:lang w:val="en-US" w:eastAsia="zh-CN"/>
        </w:rPr>
        <w:t>待办任务</w:t>
      </w:r>
    </w:p>
    <w:p>
      <w:pPr>
        <w:ind w:firstLine="422"/>
        <w:rPr>
          <w:rFonts w:hint="eastAsia"/>
          <w:b/>
          <w:bCs/>
        </w:rPr>
      </w:pPr>
      <w:r>
        <w:rPr>
          <w:rFonts w:hint="eastAsia"/>
          <w:b/>
          <w:bCs/>
        </w:rPr>
        <w:t>操作步骤：</w:t>
      </w:r>
    </w:p>
    <w:p>
      <w:pPr>
        <w:numPr>
          <w:ilvl w:val="0"/>
          <w:numId w:val="0"/>
        </w:numPr>
        <w:ind w:leftChars="200"/>
        <w:rPr>
          <w:rFonts w:hint="default"/>
          <w:lang w:val="en-US" w:eastAsia="zh-CN"/>
        </w:rPr>
      </w:pPr>
      <w:r>
        <w:rPr>
          <w:rFonts w:hint="eastAsia"/>
          <w:lang w:val="en-US" w:eastAsia="zh-CN"/>
        </w:rPr>
        <w:t>进入【应急值守子系统-我的待办-待办任务】模块</w:t>
      </w:r>
    </w:p>
    <w:p>
      <w:pPr>
        <w:numPr>
          <w:ilvl w:val="0"/>
          <w:numId w:val="0"/>
        </w:numPr>
      </w:pPr>
      <w:r>
        <w:drawing>
          <wp:inline distT="0" distB="0" distL="114300" distR="114300">
            <wp:extent cx="5393690" cy="2482215"/>
            <wp:effectExtent l="9525" t="9525" r="26035" b="22860"/>
            <wp:docPr id="26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39"/>
                    <pic:cNvPicPr>
                      <a:picLocks noChangeAspect="1"/>
                    </pic:cNvPicPr>
                  </pic:nvPicPr>
                  <pic:blipFill>
                    <a:blip r:embed="rId213"/>
                    <a:stretch>
                      <a:fillRect/>
                    </a:stretch>
                  </pic:blipFill>
                  <pic:spPr>
                    <a:xfrm>
                      <a:off x="0" y="0"/>
                      <a:ext cx="5393690" cy="2482215"/>
                    </a:xfrm>
                    <a:prstGeom prst="rect">
                      <a:avLst/>
                    </a:prstGeom>
                    <a:noFill/>
                    <a:ln>
                      <a:solidFill>
                        <a:schemeClr val="bg1">
                          <a:lumMod val="85000"/>
                        </a:schemeClr>
                      </a:solidFill>
                    </a:ln>
                  </pic:spPr>
                </pic:pic>
              </a:graphicData>
            </a:graphic>
          </wp:inline>
        </w:drawing>
      </w:r>
    </w:p>
    <w:p>
      <w:pPr>
        <w:numPr>
          <w:ilvl w:val="0"/>
          <w:numId w:val="0"/>
        </w:numPr>
        <w:ind w:firstLine="420" w:firstLineChars="200"/>
        <w:rPr>
          <w:rFonts w:hint="default"/>
          <w:lang w:val="en-US" w:eastAsia="zh-CN"/>
        </w:rPr>
      </w:pPr>
      <w:r>
        <w:rPr>
          <w:rFonts w:hint="eastAsia"/>
          <w:lang w:val="en-US" w:eastAsia="zh-CN"/>
        </w:rPr>
        <w:t>列表默认显示下发至当前登录用户的全部待办任务，也可以根据查询条件进行筛选。</w:t>
      </w:r>
    </w:p>
    <w:p>
      <w:pPr>
        <w:numPr>
          <w:ilvl w:val="0"/>
          <w:numId w:val="85"/>
        </w:numPr>
        <w:ind w:left="840" w:leftChars="0" w:hanging="420" w:firstLineChars="0"/>
        <w:rPr>
          <w:rFonts w:hint="default"/>
          <w:lang w:val="en-US" w:eastAsia="zh-CN"/>
        </w:rPr>
      </w:pPr>
      <w:r>
        <w:rPr>
          <w:rFonts w:hint="eastAsia"/>
          <w:lang w:val="en-US" w:eastAsia="zh-CN"/>
        </w:rPr>
        <w:t>创建子任务</w:t>
      </w:r>
    </w:p>
    <w:p>
      <w:pPr>
        <w:ind w:firstLine="420"/>
        <w:rPr>
          <w:rFonts w:hint="eastAsia"/>
          <w:lang w:val="en-US" w:eastAsia="zh-CN"/>
        </w:rPr>
      </w:pPr>
      <w:r>
        <w:rPr>
          <w:rFonts w:hint="eastAsia"/>
          <w:lang w:val="en-US" w:eastAsia="zh-CN"/>
        </w:rPr>
        <w:t>选择1条任务-&gt;点击[创建子任务]按钮-&gt;录入任务信息、选择下级“执行部门”及“负责人”并保存，完成子任务创建。</w:t>
      </w:r>
    </w:p>
    <w:p>
      <w:pPr>
        <w:ind w:left="0" w:leftChars="0" w:firstLine="0" w:firstLineChars="0"/>
      </w:pPr>
      <w:r>
        <w:drawing>
          <wp:inline distT="0" distB="0" distL="114300" distR="114300">
            <wp:extent cx="5393055" cy="2883535"/>
            <wp:effectExtent l="9525" t="9525" r="26670" b="21590"/>
            <wp:docPr id="26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1"/>
                    <pic:cNvPicPr>
                      <a:picLocks noChangeAspect="1"/>
                    </pic:cNvPicPr>
                  </pic:nvPicPr>
                  <pic:blipFill>
                    <a:blip r:embed="rId214"/>
                    <a:stretch>
                      <a:fillRect/>
                    </a:stretch>
                  </pic:blipFill>
                  <pic:spPr>
                    <a:xfrm>
                      <a:off x="0" y="0"/>
                      <a:ext cx="5393055" cy="2883535"/>
                    </a:xfrm>
                    <a:prstGeom prst="rect">
                      <a:avLst/>
                    </a:prstGeom>
                    <a:noFill/>
                    <a:ln>
                      <a:solidFill>
                        <a:schemeClr val="bg1">
                          <a:lumMod val="85000"/>
                        </a:schemeClr>
                      </a:solidFill>
                    </a:ln>
                  </pic:spPr>
                </pic:pic>
              </a:graphicData>
            </a:graphic>
          </wp:inline>
        </w:drawing>
      </w:r>
    </w:p>
    <w:p>
      <w:pPr>
        <w:numPr>
          <w:ilvl w:val="0"/>
          <w:numId w:val="93"/>
        </w:numPr>
        <w:ind w:left="0" w:leftChars="0" w:firstLine="420" w:firstLineChars="200"/>
        <w:rPr>
          <w:rFonts w:hint="eastAsia"/>
          <w:lang w:val="en-US" w:eastAsia="zh-CN"/>
        </w:rPr>
      </w:pPr>
      <w:r>
        <w:rPr>
          <w:rFonts w:hint="eastAsia"/>
          <w:lang w:val="en-US" w:eastAsia="zh-CN"/>
        </w:rPr>
        <w:t>界面左侧：子任务信息录入部分。</w:t>
      </w:r>
    </w:p>
    <w:p>
      <w:pPr>
        <w:numPr>
          <w:ilvl w:val="0"/>
          <w:numId w:val="93"/>
        </w:numPr>
        <w:ind w:left="0" w:leftChars="0" w:firstLine="420" w:firstLineChars="200"/>
        <w:rPr>
          <w:rFonts w:hint="eastAsia"/>
          <w:lang w:val="en-US" w:eastAsia="zh-CN"/>
        </w:rPr>
      </w:pPr>
      <w:r>
        <w:rPr>
          <w:rFonts w:hint="eastAsia"/>
          <w:lang w:val="en-US" w:eastAsia="zh-CN"/>
        </w:rPr>
        <w:t>界面右侧：根据所选任务类型(应急资金、救灾车辆、救灾队伍等)，显示对应可申请资源列表。</w:t>
      </w:r>
    </w:p>
    <w:p>
      <w:pPr>
        <w:numPr>
          <w:ilvl w:val="0"/>
          <w:numId w:val="93"/>
        </w:numPr>
        <w:ind w:left="0" w:leftChars="0" w:firstLine="420" w:firstLineChars="200"/>
        <w:rPr>
          <w:rFonts w:hint="eastAsia"/>
          <w:lang w:val="en-US" w:eastAsia="zh-CN"/>
        </w:rPr>
      </w:pPr>
      <w:r>
        <w:rPr>
          <w:rFonts w:hint="eastAsia"/>
          <w:lang w:val="en-US" w:eastAsia="zh-CN"/>
        </w:rPr>
        <w:t>子任务创建成功后，状态为“未下发”，可在【我的待办-下发任务】模块进行查看和下发。</w:t>
      </w:r>
    </w:p>
    <w:p>
      <w:pPr>
        <w:numPr>
          <w:ilvl w:val="0"/>
          <w:numId w:val="85"/>
        </w:numPr>
        <w:ind w:left="840" w:leftChars="0" w:hanging="420" w:firstLineChars="0"/>
        <w:rPr>
          <w:rFonts w:hint="default"/>
          <w:lang w:val="en-US" w:eastAsia="zh-CN"/>
        </w:rPr>
      </w:pPr>
      <w:r>
        <w:rPr>
          <w:rFonts w:hint="eastAsia"/>
          <w:lang w:val="en-US" w:eastAsia="zh-CN"/>
        </w:rPr>
        <w:t>任务执行</w:t>
      </w:r>
    </w:p>
    <w:p>
      <w:pPr>
        <w:numPr>
          <w:ilvl w:val="0"/>
          <w:numId w:val="0"/>
        </w:numPr>
        <w:ind w:firstLine="420" w:firstLineChars="200"/>
        <w:rPr>
          <w:rFonts w:hint="default"/>
          <w:lang w:val="en-US" w:eastAsia="zh-CN"/>
        </w:rPr>
      </w:pPr>
      <w:r>
        <w:rPr>
          <w:rFonts w:hint="eastAsia"/>
          <w:lang w:val="en-US" w:eastAsia="zh-CN"/>
        </w:rPr>
        <w:t>选择1条“未执行”任务-&gt;点击[执行]按钮并确定-&gt;任务更新为“已执行”状态。</w:t>
      </w:r>
    </w:p>
    <w:p>
      <w:pPr>
        <w:numPr>
          <w:ilvl w:val="0"/>
          <w:numId w:val="0"/>
        </w:numPr>
      </w:pPr>
      <w:r>
        <w:drawing>
          <wp:inline distT="0" distB="0" distL="114300" distR="114300">
            <wp:extent cx="5389880" cy="2474595"/>
            <wp:effectExtent l="9525" t="9525" r="10795" b="11430"/>
            <wp:docPr id="2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7"/>
                    <pic:cNvPicPr>
                      <a:picLocks noChangeAspect="1"/>
                    </pic:cNvPicPr>
                  </pic:nvPicPr>
                  <pic:blipFill>
                    <a:blip r:embed="rId215"/>
                    <a:stretch>
                      <a:fillRect/>
                    </a:stretch>
                  </pic:blipFill>
                  <pic:spPr>
                    <a:xfrm>
                      <a:off x="0" y="0"/>
                      <a:ext cx="5389880" cy="2474595"/>
                    </a:xfrm>
                    <a:prstGeom prst="rect">
                      <a:avLst/>
                    </a:prstGeom>
                    <a:noFill/>
                    <a:ln>
                      <a:solidFill>
                        <a:schemeClr val="bg1">
                          <a:lumMod val="85000"/>
                        </a:schemeClr>
                      </a:solidFill>
                    </a:ln>
                  </pic:spPr>
                </pic:pic>
              </a:graphicData>
            </a:graphic>
          </wp:inline>
        </w:drawing>
      </w:r>
    </w:p>
    <w:p>
      <w:pPr>
        <w:numPr>
          <w:ilvl w:val="0"/>
          <w:numId w:val="0"/>
        </w:numPr>
        <w:ind w:leftChars="200"/>
      </w:pPr>
      <w:r>
        <w:rPr>
          <w:rFonts w:hint="eastAsia"/>
          <w:color w:val="FF0000"/>
          <w:lang w:val="en-US" w:eastAsia="zh-CN"/>
        </w:rPr>
        <w:t>注：任务执行后才能进行完结操作！</w:t>
      </w:r>
    </w:p>
    <w:p>
      <w:pPr>
        <w:numPr>
          <w:ilvl w:val="0"/>
          <w:numId w:val="85"/>
        </w:numPr>
        <w:ind w:left="840" w:leftChars="0" w:hanging="420" w:firstLineChars="0"/>
        <w:rPr>
          <w:rFonts w:hint="default"/>
          <w:lang w:val="en-US" w:eastAsia="zh-CN"/>
        </w:rPr>
      </w:pPr>
      <w:r>
        <w:rPr>
          <w:rFonts w:hint="eastAsia"/>
          <w:lang w:val="en-US" w:eastAsia="zh-CN"/>
        </w:rPr>
        <w:t>任务完结</w:t>
      </w:r>
    </w:p>
    <w:p>
      <w:pPr>
        <w:numPr>
          <w:ilvl w:val="0"/>
          <w:numId w:val="0"/>
        </w:numPr>
        <w:ind w:left="420" w:leftChars="0"/>
        <w:rPr>
          <w:rFonts w:hint="default"/>
          <w:lang w:val="en-US" w:eastAsia="zh-CN"/>
        </w:rPr>
      </w:pPr>
      <w:r>
        <w:rPr>
          <w:rFonts w:hint="eastAsia"/>
          <w:lang w:val="en-US" w:eastAsia="zh-CN"/>
        </w:rPr>
        <w:t>勾选一条“已执行”任务-&gt;点击[完结]按钮并确定</w:t>
      </w:r>
    </w:p>
    <w:p>
      <w:pPr>
        <w:numPr>
          <w:ilvl w:val="0"/>
          <w:numId w:val="0"/>
        </w:numPr>
      </w:pPr>
      <w:r>
        <w:drawing>
          <wp:inline distT="0" distB="0" distL="114300" distR="114300">
            <wp:extent cx="5393690" cy="2510155"/>
            <wp:effectExtent l="9525" t="9525" r="26035" b="13970"/>
            <wp:docPr id="2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8"/>
                    <pic:cNvPicPr>
                      <a:picLocks noChangeAspect="1"/>
                    </pic:cNvPicPr>
                  </pic:nvPicPr>
                  <pic:blipFill>
                    <a:blip r:embed="rId216"/>
                    <a:stretch>
                      <a:fillRect/>
                    </a:stretch>
                  </pic:blipFill>
                  <pic:spPr>
                    <a:xfrm>
                      <a:off x="0" y="0"/>
                      <a:ext cx="5393690" cy="2510155"/>
                    </a:xfrm>
                    <a:prstGeom prst="rect">
                      <a:avLst/>
                    </a:prstGeom>
                    <a:noFill/>
                    <a:ln>
                      <a:solidFill>
                        <a:schemeClr val="bg1">
                          <a:lumMod val="85000"/>
                        </a:schemeClr>
                      </a:solidFill>
                    </a:ln>
                  </pic:spPr>
                </pic:pic>
              </a:graphicData>
            </a:graphic>
          </wp:inline>
        </w:drawing>
      </w:r>
    </w:p>
    <w:p>
      <w:pPr>
        <w:numPr>
          <w:ilvl w:val="0"/>
          <w:numId w:val="94"/>
        </w:numPr>
        <w:ind w:left="0" w:leftChars="0" w:firstLine="420" w:firstLineChars="200"/>
        <w:rPr>
          <w:rFonts w:hint="default"/>
          <w:lang w:val="en-US" w:eastAsia="zh-CN"/>
        </w:rPr>
      </w:pPr>
      <w:r>
        <w:rPr>
          <w:rFonts w:hint="eastAsia"/>
          <w:lang w:val="en-US" w:eastAsia="zh-CN"/>
        </w:rPr>
        <w:t>该任务更新为“已完成”状态，从待办任务列表移除；</w:t>
      </w:r>
    </w:p>
    <w:p>
      <w:pPr>
        <w:numPr>
          <w:ilvl w:val="0"/>
          <w:numId w:val="94"/>
        </w:numPr>
        <w:ind w:left="0" w:leftChars="0" w:firstLine="420" w:firstLineChars="200"/>
        <w:rPr>
          <w:rFonts w:hint="default"/>
          <w:lang w:val="en-US" w:eastAsia="zh-CN"/>
        </w:rPr>
      </w:pPr>
      <w:r>
        <w:rPr>
          <w:rFonts w:hint="eastAsia"/>
          <w:lang w:val="en-US" w:eastAsia="zh-CN"/>
        </w:rPr>
        <w:t>“已完成”任务可在【记录查询-任务查询】模块查看。</w:t>
      </w:r>
    </w:p>
    <w:p>
      <w:pPr>
        <w:numPr>
          <w:ilvl w:val="0"/>
          <w:numId w:val="0"/>
        </w:numPr>
        <w:rPr>
          <w:rFonts w:hint="default"/>
          <w:lang w:val="en-US" w:eastAsia="zh-CN"/>
        </w:rPr>
      </w:pPr>
      <w:r>
        <w:drawing>
          <wp:inline distT="0" distB="0" distL="114300" distR="114300">
            <wp:extent cx="5391785" cy="2442845"/>
            <wp:effectExtent l="9525" t="9525" r="27940" b="24130"/>
            <wp:docPr id="2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9"/>
                    <pic:cNvPicPr>
                      <a:picLocks noChangeAspect="1"/>
                    </pic:cNvPicPr>
                  </pic:nvPicPr>
                  <pic:blipFill>
                    <a:blip r:embed="rId217"/>
                    <a:stretch>
                      <a:fillRect/>
                    </a:stretch>
                  </pic:blipFill>
                  <pic:spPr>
                    <a:xfrm>
                      <a:off x="0" y="0"/>
                      <a:ext cx="5391785" cy="244284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任务执行记录</w:t>
      </w:r>
    </w:p>
    <w:p>
      <w:pPr>
        <w:numPr>
          <w:ilvl w:val="0"/>
          <w:numId w:val="0"/>
        </w:numPr>
        <w:ind w:left="420" w:leftChars="0"/>
        <w:rPr>
          <w:rFonts w:hint="eastAsia"/>
          <w:lang w:val="en-US" w:eastAsia="zh-CN"/>
        </w:rPr>
      </w:pPr>
      <w:r>
        <w:rPr>
          <w:rFonts w:hint="eastAsia"/>
          <w:lang w:val="en-US" w:eastAsia="zh-CN"/>
        </w:rPr>
        <w:t>勾选一条数据-&gt;点击[执行记录]按钮-&gt;弹出执行记录页面</w:t>
      </w:r>
    </w:p>
    <w:p>
      <w:pPr>
        <w:numPr>
          <w:ilvl w:val="0"/>
          <w:numId w:val="0"/>
        </w:numPr>
        <w:jc w:val="center"/>
        <w:rPr>
          <w:rFonts w:hint="eastAsia"/>
          <w:lang w:val="en-US" w:eastAsia="zh-CN"/>
        </w:rPr>
      </w:pPr>
      <w:r>
        <w:drawing>
          <wp:inline distT="0" distB="0" distL="114300" distR="114300">
            <wp:extent cx="3599815" cy="2343150"/>
            <wp:effectExtent l="9525" t="9525" r="10160" b="9525"/>
            <wp:docPr id="2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50"/>
                    <pic:cNvPicPr>
                      <a:picLocks noChangeAspect="1"/>
                    </pic:cNvPicPr>
                  </pic:nvPicPr>
                  <pic:blipFill>
                    <a:blip r:embed="rId218"/>
                    <a:stretch>
                      <a:fillRect/>
                    </a:stretch>
                  </pic:blipFill>
                  <pic:spPr>
                    <a:xfrm>
                      <a:off x="0" y="0"/>
                      <a:ext cx="3599815" cy="2343150"/>
                    </a:xfrm>
                    <a:prstGeom prst="rect">
                      <a:avLst/>
                    </a:prstGeom>
                    <a:noFill/>
                    <a:ln>
                      <a:solidFill>
                        <a:schemeClr val="bg1">
                          <a:lumMod val="85000"/>
                        </a:schemeClr>
                      </a:solidFill>
                    </a:ln>
                  </pic:spPr>
                </pic:pic>
              </a:graphicData>
            </a:graphic>
          </wp:inline>
        </w:drawing>
      </w:r>
    </w:p>
    <w:p>
      <w:pPr>
        <w:numPr>
          <w:ilvl w:val="0"/>
          <w:numId w:val="95"/>
        </w:numPr>
        <w:ind w:left="0" w:leftChars="0" w:firstLine="425" w:firstLineChars="0"/>
        <w:rPr>
          <w:rFonts w:hint="default"/>
          <w:lang w:val="en-US" w:eastAsia="zh-CN"/>
        </w:rPr>
      </w:pPr>
      <w:r>
        <w:rPr>
          <w:rFonts w:hint="eastAsia"/>
          <w:lang w:val="en-US" w:eastAsia="zh-CN"/>
        </w:rPr>
        <w:t>新增记录--点击[新增]按钮，录入执行记录并保存完成新增；</w:t>
      </w:r>
    </w:p>
    <w:p>
      <w:pPr>
        <w:numPr>
          <w:ilvl w:val="0"/>
          <w:numId w:val="0"/>
        </w:numPr>
        <w:jc w:val="center"/>
        <w:rPr>
          <w:rFonts w:hint="default"/>
          <w:lang w:val="en-US" w:eastAsia="zh-CN"/>
        </w:rPr>
      </w:pPr>
      <w:r>
        <w:drawing>
          <wp:inline distT="0" distB="0" distL="114300" distR="114300">
            <wp:extent cx="3599815" cy="3627755"/>
            <wp:effectExtent l="9525" t="9525" r="10160" b="20320"/>
            <wp:docPr id="2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1"/>
                    <pic:cNvPicPr>
                      <a:picLocks noChangeAspect="1"/>
                    </pic:cNvPicPr>
                  </pic:nvPicPr>
                  <pic:blipFill>
                    <a:blip r:embed="rId219"/>
                    <a:stretch>
                      <a:fillRect/>
                    </a:stretch>
                  </pic:blipFill>
                  <pic:spPr>
                    <a:xfrm>
                      <a:off x="0" y="0"/>
                      <a:ext cx="3599815" cy="3627755"/>
                    </a:xfrm>
                    <a:prstGeom prst="rect">
                      <a:avLst/>
                    </a:prstGeom>
                    <a:noFill/>
                    <a:ln>
                      <a:solidFill>
                        <a:schemeClr val="bg1">
                          <a:lumMod val="85000"/>
                        </a:schemeClr>
                      </a:solidFill>
                    </a:ln>
                  </pic:spPr>
                </pic:pic>
              </a:graphicData>
            </a:graphic>
          </wp:inline>
        </w:drawing>
      </w:r>
    </w:p>
    <w:p>
      <w:pPr>
        <w:numPr>
          <w:ilvl w:val="0"/>
          <w:numId w:val="95"/>
        </w:numPr>
        <w:ind w:left="0" w:leftChars="0" w:firstLine="425" w:firstLineChars="0"/>
        <w:rPr>
          <w:rFonts w:hint="default"/>
          <w:lang w:val="en-US" w:eastAsia="zh-CN"/>
        </w:rPr>
      </w:pPr>
      <w:r>
        <w:rPr>
          <w:rFonts w:hint="eastAsia"/>
          <w:lang w:val="en-US" w:eastAsia="zh-CN"/>
        </w:rPr>
        <w:t>修改记录--勾选1条记录，点击[修改]按钮，编辑记录内容并保存完成修改；</w:t>
      </w:r>
    </w:p>
    <w:p>
      <w:pPr>
        <w:numPr>
          <w:ilvl w:val="0"/>
          <w:numId w:val="0"/>
        </w:numPr>
        <w:ind w:left="425" w:leftChars="0"/>
        <w:jc w:val="center"/>
        <w:rPr>
          <w:rFonts w:hint="default"/>
          <w:lang w:val="en-US" w:eastAsia="zh-CN"/>
        </w:rPr>
      </w:pPr>
      <w:r>
        <w:drawing>
          <wp:inline distT="0" distB="0" distL="114300" distR="114300">
            <wp:extent cx="3599815" cy="3599815"/>
            <wp:effectExtent l="9525" t="9525" r="10160" b="10160"/>
            <wp:docPr id="26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3"/>
                    <pic:cNvPicPr>
                      <a:picLocks noChangeAspect="1"/>
                    </pic:cNvPicPr>
                  </pic:nvPicPr>
                  <pic:blipFill>
                    <a:blip r:embed="rId220"/>
                    <a:stretch>
                      <a:fillRect/>
                    </a:stretch>
                  </pic:blipFill>
                  <pic:spPr>
                    <a:xfrm>
                      <a:off x="0" y="0"/>
                      <a:ext cx="3599815" cy="3599815"/>
                    </a:xfrm>
                    <a:prstGeom prst="rect">
                      <a:avLst/>
                    </a:prstGeom>
                    <a:noFill/>
                    <a:ln>
                      <a:solidFill>
                        <a:schemeClr val="bg1">
                          <a:lumMod val="85000"/>
                        </a:schemeClr>
                      </a:solidFill>
                    </a:ln>
                  </pic:spPr>
                </pic:pic>
              </a:graphicData>
            </a:graphic>
          </wp:inline>
        </w:drawing>
      </w:r>
    </w:p>
    <w:p>
      <w:pPr>
        <w:numPr>
          <w:ilvl w:val="0"/>
          <w:numId w:val="95"/>
        </w:numPr>
        <w:ind w:left="0" w:leftChars="0" w:firstLine="425" w:firstLineChars="0"/>
        <w:rPr>
          <w:rFonts w:hint="default"/>
          <w:lang w:val="en-US" w:eastAsia="zh-CN"/>
        </w:rPr>
      </w:pPr>
      <w:r>
        <w:rPr>
          <w:rFonts w:hint="eastAsia"/>
          <w:lang w:val="en-US" w:eastAsia="zh-CN"/>
        </w:rPr>
        <w:t>删除记录--勾选1条或多条记录，点击[删除]按钮对所选记录进行删除；</w:t>
      </w:r>
    </w:p>
    <w:p>
      <w:pPr>
        <w:numPr>
          <w:ilvl w:val="0"/>
          <w:numId w:val="0"/>
        </w:numPr>
        <w:rPr>
          <w:rFonts w:hint="default"/>
          <w:lang w:val="en-US" w:eastAsia="zh-CN"/>
        </w:rPr>
      </w:pPr>
      <w:r>
        <w:drawing>
          <wp:inline distT="0" distB="0" distL="114300" distR="114300">
            <wp:extent cx="5395595" cy="2387600"/>
            <wp:effectExtent l="9525" t="9525" r="24130" b="22225"/>
            <wp:docPr id="26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4"/>
                    <pic:cNvPicPr>
                      <a:picLocks noChangeAspect="1"/>
                    </pic:cNvPicPr>
                  </pic:nvPicPr>
                  <pic:blipFill>
                    <a:blip r:embed="rId221"/>
                    <a:stretch>
                      <a:fillRect/>
                    </a:stretch>
                  </pic:blipFill>
                  <pic:spPr>
                    <a:xfrm>
                      <a:off x="0" y="0"/>
                      <a:ext cx="5395595" cy="2387600"/>
                    </a:xfrm>
                    <a:prstGeom prst="rect">
                      <a:avLst/>
                    </a:prstGeom>
                    <a:noFill/>
                    <a:ln>
                      <a:solidFill>
                        <a:schemeClr val="bg1">
                          <a:lumMod val="85000"/>
                        </a:schemeClr>
                      </a:solidFill>
                    </a:ln>
                  </pic:spPr>
                </pic:pic>
              </a:graphicData>
            </a:graphic>
          </wp:inline>
        </w:drawing>
      </w:r>
    </w:p>
    <w:p>
      <w:pPr>
        <w:numPr>
          <w:ilvl w:val="0"/>
          <w:numId w:val="95"/>
        </w:numPr>
        <w:ind w:left="0" w:leftChars="0" w:firstLine="425" w:firstLineChars="0"/>
        <w:rPr>
          <w:rFonts w:hint="default"/>
          <w:lang w:val="en-US" w:eastAsia="zh-CN"/>
        </w:rPr>
      </w:pPr>
      <w:r>
        <w:rPr>
          <w:rFonts w:hint="eastAsia"/>
          <w:lang w:val="en-US" w:eastAsia="zh-CN"/>
        </w:rPr>
        <w:t>查看记录详情--选择1条记录，双击查看记录内容。</w:t>
      </w:r>
    </w:p>
    <w:p>
      <w:pPr>
        <w:numPr>
          <w:ilvl w:val="0"/>
          <w:numId w:val="0"/>
        </w:numPr>
        <w:jc w:val="center"/>
        <w:rPr>
          <w:rFonts w:hint="default"/>
          <w:lang w:val="en-US" w:eastAsia="zh-CN"/>
        </w:rPr>
      </w:pPr>
      <w:r>
        <w:drawing>
          <wp:inline distT="0" distB="0" distL="114300" distR="114300">
            <wp:extent cx="3599815" cy="1584960"/>
            <wp:effectExtent l="9525" t="9525" r="10160" b="24765"/>
            <wp:docPr id="26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2"/>
                    <pic:cNvPicPr>
                      <a:picLocks noChangeAspect="1"/>
                    </pic:cNvPicPr>
                  </pic:nvPicPr>
                  <pic:blipFill>
                    <a:blip r:embed="rId222"/>
                    <a:stretch>
                      <a:fillRect/>
                    </a:stretch>
                  </pic:blipFill>
                  <pic:spPr>
                    <a:xfrm>
                      <a:off x="0" y="0"/>
                      <a:ext cx="3599815" cy="158496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救助申请</w:t>
      </w:r>
    </w:p>
    <w:p>
      <w:pPr>
        <w:numPr>
          <w:ilvl w:val="0"/>
          <w:numId w:val="96"/>
        </w:numPr>
        <w:ind w:left="0" w:leftChars="0" w:firstLine="420" w:firstLineChars="200"/>
        <w:rPr>
          <w:rFonts w:hint="default"/>
          <w:lang w:val="en-US" w:eastAsia="zh-CN"/>
        </w:rPr>
      </w:pPr>
      <w:r>
        <w:rPr>
          <w:rFonts w:hint="eastAsia"/>
          <w:lang w:val="en-US" w:eastAsia="zh-CN"/>
        </w:rPr>
        <w:t>救灾志愿者申请</w:t>
      </w:r>
    </w:p>
    <w:p>
      <w:pPr>
        <w:numPr>
          <w:ilvl w:val="0"/>
          <w:numId w:val="0"/>
        </w:numPr>
        <w:ind w:left="420" w:leftChars="0" w:firstLine="420" w:firstLineChars="200"/>
        <w:rPr>
          <w:rFonts w:hint="default"/>
          <w:lang w:val="en-US" w:eastAsia="zh-CN"/>
        </w:rPr>
      </w:pPr>
      <w:r>
        <w:rPr>
          <w:rFonts w:hint="eastAsia"/>
          <w:lang w:val="en-US" w:eastAsia="zh-CN"/>
        </w:rPr>
        <w:t>勾选1条任务-&gt;点击[救助申请]按钮-&gt;选择“救灾志愿者调度”、录入申请信息并保存完成救灾志愿者调度申请</w:t>
      </w:r>
    </w:p>
    <w:p>
      <w:pPr>
        <w:numPr>
          <w:ilvl w:val="0"/>
          <w:numId w:val="0"/>
        </w:numPr>
        <w:ind w:left="420" w:leftChars="0"/>
        <w:rPr>
          <w:rFonts w:hint="default"/>
          <w:lang w:val="en-US" w:eastAsia="zh-CN"/>
        </w:rPr>
      </w:pPr>
      <w:r>
        <w:drawing>
          <wp:inline distT="0" distB="0" distL="114300" distR="114300">
            <wp:extent cx="5394960" cy="2700020"/>
            <wp:effectExtent l="9525" t="9525" r="24765" b="14605"/>
            <wp:docPr id="27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5"/>
                    <pic:cNvPicPr>
                      <a:picLocks noChangeAspect="1"/>
                    </pic:cNvPicPr>
                  </pic:nvPicPr>
                  <pic:blipFill>
                    <a:blip r:embed="rId223"/>
                    <a:stretch>
                      <a:fillRect/>
                    </a:stretch>
                  </pic:blipFill>
                  <pic:spPr>
                    <a:xfrm>
                      <a:off x="0" y="0"/>
                      <a:ext cx="5394960" cy="2700020"/>
                    </a:xfrm>
                    <a:prstGeom prst="rect">
                      <a:avLst/>
                    </a:prstGeom>
                    <a:noFill/>
                    <a:ln>
                      <a:solidFill>
                        <a:schemeClr val="bg1">
                          <a:lumMod val="85000"/>
                        </a:schemeClr>
                      </a:solidFill>
                    </a:ln>
                  </pic:spPr>
                </pic:pic>
              </a:graphicData>
            </a:graphic>
          </wp:inline>
        </w:drawing>
      </w:r>
    </w:p>
    <w:p>
      <w:pPr>
        <w:numPr>
          <w:ilvl w:val="0"/>
          <w:numId w:val="97"/>
        </w:numPr>
        <w:ind w:left="845" w:leftChars="0" w:hanging="425" w:firstLineChars="0"/>
        <w:rPr>
          <w:rFonts w:hint="eastAsia"/>
          <w:lang w:val="en-US" w:eastAsia="zh-CN"/>
        </w:rPr>
      </w:pPr>
      <w:r>
        <w:rPr>
          <w:rFonts w:hint="eastAsia"/>
          <w:lang w:val="en-US" w:eastAsia="zh-CN"/>
        </w:rPr>
        <w:t>根据所选任务类型(救灾志愿者)，显示对应可申请资源列表；</w:t>
      </w:r>
    </w:p>
    <w:p>
      <w:pPr>
        <w:numPr>
          <w:ilvl w:val="0"/>
          <w:numId w:val="97"/>
        </w:numPr>
        <w:ind w:left="845" w:leftChars="0" w:hanging="425" w:firstLineChars="0"/>
        <w:rPr>
          <w:rFonts w:hint="eastAsia"/>
          <w:lang w:val="en-US" w:eastAsia="zh-CN"/>
        </w:rPr>
      </w:pPr>
      <w:r>
        <w:rPr>
          <w:rFonts w:hint="eastAsia"/>
          <w:lang w:val="en-US" w:eastAsia="zh-CN"/>
        </w:rPr>
        <w:t>对应区域的审批人员登录【民政救灾应急指挥综合管理系统】进入【任务审批-救灾志愿者审批】模块，可查看全部待审批的申请并进行审批。</w:t>
      </w:r>
    </w:p>
    <w:p>
      <w:pPr>
        <w:numPr>
          <w:ilvl w:val="0"/>
          <w:numId w:val="96"/>
        </w:numPr>
        <w:ind w:left="0" w:leftChars="0" w:firstLine="420" w:firstLineChars="200"/>
        <w:rPr>
          <w:rFonts w:hint="default"/>
          <w:lang w:val="en-US" w:eastAsia="zh-CN"/>
        </w:rPr>
      </w:pPr>
      <w:r>
        <w:rPr>
          <w:rFonts w:hint="eastAsia"/>
          <w:lang w:val="en-US" w:eastAsia="zh-CN"/>
        </w:rPr>
        <w:t>救灾车辆申请</w:t>
      </w:r>
    </w:p>
    <w:p>
      <w:pPr>
        <w:numPr>
          <w:ilvl w:val="0"/>
          <w:numId w:val="0"/>
        </w:numPr>
        <w:ind w:firstLine="420" w:firstLineChars="200"/>
        <w:rPr>
          <w:rFonts w:hint="eastAsia"/>
          <w:lang w:val="en-US" w:eastAsia="zh-CN"/>
        </w:rPr>
      </w:pPr>
      <w:r>
        <w:rPr>
          <w:rFonts w:hint="eastAsia"/>
          <w:lang w:val="en-US" w:eastAsia="zh-CN"/>
        </w:rPr>
        <w:t>勾选1条任务-&gt;点击[救助申请]按钮-&gt;选择“救灾车辆调度”、录入申请信息并保存完成救灾车辆调度申请</w:t>
      </w:r>
    </w:p>
    <w:p>
      <w:pPr>
        <w:numPr>
          <w:ilvl w:val="0"/>
          <w:numId w:val="0"/>
        </w:numPr>
        <w:jc w:val="center"/>
        <w:rPr>
          <w:rFonts w:hint="eastAsia"/>
          <w:lang w:val="en-US" w:eastAsia="zh-CN"/>
        </w:rPr>
      </w:pPr>
      <w:r>
        <w:drawing>
          <wp:inline distT="0" distB="0" distL="114300" distR="114300">
            <wp:extent cx="5394960" cy="2677160"/>
            <wp:effectExtent l="9525" t="9525" r="24765" b="18415"/>
            <wp:docPr id="4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8"/>
                    <pic:cNvPicPr>
                      <a:picLocks noChangeAspect="1"/>
                    </pic:cNvPicPr>
                  </pic:nvPicPr>
                  <pic:blipFill>
                    <a:blip r:embed="rId224"/>
                    <a:stretch>
                      <a:fillRect/>
                    </a:stretch>
                  </pic:blipFill>
                  <pic:spPr>
                    <a:xfrm>
                      <a:off x="0" y="0"/>
                      <a:ext cx="5394960" cy="2677160"/>
                    </a:xfrm>
                    <a:prstGeom prst="rect">
                      <a:avLst/>
                    </a:prstGeom>
                    <a:noFill/>
                    <a:ln>
                      <a:solidFill>
                        <a:schemeClr val="bg1">
                          <a:lumMod val="85000"/>
                        </a:schemeClr>
                      </a:solid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对应区域的审批人员登录【民政救灾应急指挥综合管理系统】进入【任务审批-救灾车辆审批】模块，可查看全部待审批的申请并进行审批。</w:t>
      </w:r>
    </w:p>
    <w:p>
      <w:pPr>
        <w:numPr>
          <w:ilvl w:val="0"/>
          <w:numId w:val="96"/>
        </w:numPr>
        <w:ind w:left="0" w:leftChars="0" w:firstLine="420" w:firstLineChars="200"/>
        <w:rPr>
          <w:rFonts w:hint="default"/>
          <w:lang w:val="en-US" w:eastAsia="zh-CN"/>
        </w:rPr>
      </w:pPr>
      <w:r>
        <w:rPr>
          <w:rFonts w:hint="eastAsia"/>
          <w:lang w:val="en-US" w:eastAsia="zh-CN"/>
        </w:rPr>
        <w:t>救灾队伍申请</w:t>
      </w:r>
    </w:p>
    <w:p>
      <w:pPr>
        <w:numPr>
          <w:ilvl w:val="0"/>
          <w:numId w:val="0"/>
        </w:numPr>
        <w:ind w:firstLine="420" w:firstLineChars="200"/>
        <w:rPr>
          <w:rFonts w:hint="eastAsia"/>
          <w:lang w:val="en-US" w:eastAsia="zh-CN"/>
        </w:rPr>
      </w:pPr>
      <w:r>
        <w:rPr>
          <w:rFonts w:hint="eastAsia"/>
          <w:lang w:val="en-US" w:eastAsia="zh-CN"/>
        </w:rPr>
        <w:t>勾选1条任务-&gt;点击[救助申请]按钮-&gt;选择“救灾队伍调度”、录入申请信息并保存完成救灾队伍调度申请</w:t>
      </w:r>
    </w:p>
    <w:p>
      <w:pPr>
        <w:numPr>
          <w:ilvl w:val="0"/>
          <w:numId w:val="0"/>
        </w:numPr>
        <w:rPr>
          <w:rFonts w:hint="eastAsia"/>
          <w:lang w:val="en-US" w:eastAsia="zh-CN"/>
        </w:rPr>
      </w:pPr>
      <w:r>
        <w:drawing>
          <wp:inline distT="0" distB="0" distL="114300" distR="114300">
            <wp:extent cx="5397500" cy="2669540"/>
            <wp:effectExtent l="9525" t="9525" r="22225" b="26035"/>
            <wp:docPr id="4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9"/>
                    <pic:cNvPicPr>
                      <a:picLocks noChangeAspect="1"/>
                    </pic:cNvPicPr>
                  </pic:nvPicPr>
                  <pic:blipFill>
                    <a:blip r:embed="rId225"/>
                    <a:stretch>
                      <a:fillRect/>
                    </a:stretch>
                  </pic:blipFill>
                  <pic:spPr>
                    <a:xfrm>
                      <a:off x="0" y="0"/>
                      <a:ext cx="5397500" cy="2669540"/>
                    </a:xfrm>
                    <a:prstGeom prst="rect">
                      <a:avLst/>
                    </a:prstGeom>
                    <a:noFill/>
                    <a:ln>
                      <a:solidFill>
                        <a:schemeClr val="bg1">
                          <a:lumMod val="85000"/>
                        </a:schemeClr>
                      </a:solid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对应区域的审批人员登录【民政救灾应急指挥综合管理系统】进入【任务审批-救灾队伍审批】模块，可查看全部待审批的申请并进行审批。</w:t>
      </w:r>
    </w:p>
    <w:p>
      <w:pPr>
        <w:numPr>
          <w:ilvl w:val="0"/>
          <w:numId w:val="96"/>
        </w:numPr>
        <w:ind w:left="0" w:leftChars="0" w:firstLine="420" w:firstLineChars="200"/>
        <w:rPr>
          <w:rFonts w:hint="default"/>
          <w:lang w:val="en-US" w:eastAsia="zh-CN"/>
        </w:rPr>
      </w:pPr>
      <w:r>
        <w:rPr>
          <w:rFonts w:hint="eastAsia"/>
          <w:lang w:val="en-US" w:eastAsia="zh-CN"/>
        </w:rPr>
        <w:t>社会力量申请</w:t>
      </w:r>
    </w:p>
    <w:p>
      <w:pPr>
        <w:numPr>
          <w:ilvl w:val="0"/>
          <w:numId w:val="0"/>
        </w:numPr>
        <w:ind w:firstLine="420" w:firstLineChars="200"/>
        <w:rPr>
          <w:rFonts w:hint="eastAsia"/>
          <w:lang w:val="en-US" w:eastAsia="zh-CN"/>
        </w:rPr>
      </w:pPr>
      <w:r>
        <w:rPr>
          <w:rFonts w:hint="eastAsia"/>
          <w:lang w:val="en-US" w:eastAsia="zh-CN"/>
        </w:rPr>
        <w:t>勾选1条任务-&gt;点击[救助申请]按钮-&gt;选择“社会力量调度”、录入申请信息并保存完成社会力量调度申请。</w:t>
      </w:r>
    </w:p>
    <w:p>
      <w:pPr>
        <w:numPr>
          <w:ilvl w:val="0"/>
          <w:numId w:val="0"/>
        </w:numPr>
        <w:ind w:firstLine="420" w:firstLineChars="200"/>
        <w:rPr>
          <w:rFonts w:hint="default"/>
          <w:lang w:val="en-US" w:eastAsia="zh-CN"/>
        </w:rPr>
      </w:pPr>
      <w:r>
        <w:rPr>
          <w:rFonts w:hint="eastAsia"/>
          <w:lang w:val="en-US" w:eastAsia="zh-CN"/>
        </w:rPr>
        <w:t>对应区域的审批人员登录【民政救灾应急指挥综合管理系统】进入【任务审批-社会力量审批】模块，可查看全部待审批的申请并进行审批。</w:t>
      </w:r>
    </w:p>
    <w:p>
      <w:pPr>
        <w:numPr>
          <w:ilvl w:val="0"/>
          <w:numId w:val="85"/>
        </w:numPr>
        <w:ind w:left="840" w:leftChars="0" w:hanging="420" w:firstLineChars="0"/>
        <w:rPr>
          <w:rFonts w:hint="default"/>
          <w:lang w:val="en-US" w:eastAsia="zh-CN"/>
        </w:rPr>
      </w:pPr>
      <w:r>
        <w:rPr>
          <w:rFonts w:hint="eastAsia"/>
          <w:lang w:val="en-US" w:eastAsia="zh-CN"/>
        </w:rPr>
        <w:t>资金申请</w:t>
      </w:r>
    </w:p>
    <w:p>
      <w:pPr>
        <w:numPr>
          <w:ilvl w:val="0"/>
          <w:numId w:val="0"/>
        </w:numPr>
        <w:ind w:firstLine="420" w:firstLineChars="200"/>
        <w:rPr>
          <w:rFonts w:hint="eastAsia"/>
          <w:lang w:val="en-US" w:eastAsia="zh-CN"/>
        </w:rPr>
      </w:pPr>
      <w:r>
        <w:rPr>
          <w:rFonts w:hint="eastAsia"/>
          <w:lang w:val="en-US" w:eastAsia="zh-CN"/>
        </w:rPr>
        <w:t>勾选1条任务-&gt;点击[资金申请]按钮-&gt;选择资金并确认，完成应急资金申请。</w:t>
      </w:r>
    </w:p>
    <w:p>
      <w:pPr>
        <w:numPr>
          <w:ilvl w:val="0"/>
          <w:numId w:val="0"/>
        </w:numPr>
        <w:jc w:val="center"/>
        <w:rPr>
          <w:rFonts w:hint="eastAsia"/>
          <w:lang w:val="en-US" w:eastAsia="zh-CN"/>
        </w:rPr>
      </w:pPr>
      <w:r>
        <w:drawing>
          <wp:inline distT="0" distB="0" distL="114300" distR="114300">
            <wp:extent cx="3599815" cy="2767330"/>
            <wp:effectExtent l="9525" t="9525" r="10160" b="23495"/>
            <wp:docPr id="4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
                    <pic:cNvPicPr>
                      <a:picLocks noChangeAspect="1"/>
                    </pic:cNvPicPr>
                  </pic:nvPicPr>
                  <pic:blipFill>
                    <a:blip r:embed="rId226"/>
                    <a:stretch>
                      <a:fillRect/>
                    </a:stretch>
                  </pic:blipFill>
                  <pic:spPr>
                    <a:xfrm>
                      <a:off x="0" y="0"/>
                      <a:ext cx="3599815" cy="2767330"/>
                    </a:xfrm>
                    <a:prstGeom prst="rect">
                      <a:avLst/>
                    </a:prstGeom>
                    <a:noFill/>
                    <a:ln>
                      <a:solidFill>
                        <a:schemeClr val="bg1">
                          <a:lumMod val="85000"/>
                        </a:schemeClr>
                      </a:solidFill>
                    </a:ln>
                  </pic:spPr>
                </pic:pic>
              </a:graphicData>
            </a:graphic>
          </wp:inline>
        </w:drawing>
      </w:r>
    </w:p>
    <w:p>
      <w:pPr>
        <w:numPr>
          <w:ilvl w:val="0"/>
          <w:numId w:val="0"/>
        </w:numPr>
        <w:ind w:firstLine="420" w:firstLineChars="200"/>
        <w:rPr>
          <w:rFonts w:hint="default"/>
          <w:lang w:val="en-US" w:eastAsia="zh-CN"/>
        </w:rPr>
      </w:pPr>
      <w:r>
        <w:rPr>
          <w:rFonts w:hint="eastAsia"/>
          <w:lang w:val="en-US" w:eastAsia="zh-CN"/>
        </w:rPr>
        <w:t>对应区域的审批人员登录【救灾资金监管系统】进入【救灾资金调度监管子系统-应急救灾-资金审核】模块，可查看待审批申请进行审批。</w:t>
      </w:r>
    </w:p>
    <w:p>
      <w:pPr>
        <w:numPr>
          <w:ilvl w:val="0"/>
          <w:numId w:val="0"/>
        </w:numPr>
        <w:rPr>
          <w:rFonts w:hint="default"/>
          <w:lang w:val="en-US" w:eastAsia="zh-CN"/>
        </w:rPr>
      </w:pPr>
      <w:r>
        <w:drawing>
          <wp:inline distT="0" distB="0" distL="114300" distR="114300">
            <wp:extent cx="5399405" cy="2446655"/>
            <wp:effectExtent l="9525" t="9525" r="20320" b="20320"/>
            <wp:docPr id="4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
                    <pic:cNvPicPr>
                      <a:picLocks noChangeAspect="1"/>
                    </pic:cNvPicPr>
                  </pic:nvPicPr>
                  <pic:blipFill>
                    <a:blip r:embed="rId227"/>
                    <a:stretch>
                      <a:fillRect/>
                    </a:stretch>
                  </pic:blipFill>
                  <pic:spPr>
                    <a:xfrm>
                      <a:off x="0" y="0"/>
                      <a:ext cx="5399405" cy="244665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物资申请</w:t>
      </w:r>
    </w:p>
    <w:p>
      <w:pPr>
        <w:numPr>
          <w:ilvl w:val="0"/>
          <w:numId w:val="98"/>
        </w:numPr>
        <w:ind w:left="0" w:leftChars="0" w:firstLine="420" w:firstLineChars="200"/>
        <w:rPr>
          <w:rFonts w:hint="eastAsia"/>
          <w:lang w:val="en-US" w:eastAsia="zh-CN"/>
        </w:rPr>
      </w:pPr>
      <w:r>
        <w:rPr>
          <w:rFonts w:hint="eastAsia"/>
          <w:lang w:val="en-US" w:eastAsia="zh-CN"/>
        </w:rPr>
        <w:t>勾选1条任务-&gt;点击[物资申请]按钮-&gt;选择“救灾车辆调度”、录入申请信息并保存完成救灾车辆调度申请</w:t>
      </w:r>
    </w:p>
    <w:p>
      <w:pPr>
        <w:numPr>
          <w:ilvl w:val="0"/>
          <w:numId w:val="0"/>
        </w:numPr>
      </w:pPr>
      <w:r>
        <w:drawing>
          <wp:inline distT="0" distB="0" distL="114300" distR="114300">
            <wp:extent cx="5394960" cy="2476500"/>
            <wp:effectExtent l="9525" t="9525" r="24765" b="9525"/>
            <wp:docPr id="5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79"/>
                    <pic:cNvPicPr>
                      <a:picLocks noChangeAspect="1"/>
                    </pic:cNvPicPr>
                  </pic:nvPicPr>
                  <pic:blipFill>
                    <a:blip r:embed="rId228"/>
                    <a:stretch>
                      <a:fillRect/>
                    </a:stretch>
                  </pic:blipFill>
                  <pic:spPr>
                    <a:xfrm>
                      <a:off x="0" y="0"/>
                      <a:ext cx="5394960" cy="2476500"/>
                    </a:xfrm>
                    <a:prstGeom prst="rect">
                      <a:avLst/>
                    </a:prstGeom>
                    <a:noFill/>
                    <a:ln>
                      <a:solidFill>
                        <a:schemeClr val="bg1">
                          <a:lumMod val="85000"/>
                        </a:schemeClr>
                      </a:solidFill>
                    </a:ln>
                  </pic:spPr>
                </pic:pic>
              </a:graphicData>
            </a:graphic>
          </wp:inline>
        </w:drawing>
      </w:r>
    </w:p>
    <w:p>
      <w:pPr>
        <w:numPr>
          <w:ilvl w:val="0"/>
          <w:numId w:val="98"/>
        </w:numPr>
        <w:ind w:left="0" w:leftChars="0" w:firstLine="420" w:firstLineChars="200"/>
      </w:pPr>
      <w:r>
        <w:rPr>
          <w:rFonts w:hint="eastAsia"/>
          <w:lang w:val="en-US" w:eastAsia="zh-CN"/>
        </w:rPr>
        <w:t>在物资申请界面录入申请信息及物资申请动用数量</w:t>
      </w:r>
    </w:p>
    <w:p>
      <w:pPr>
        <w:numPr>
          <w:ilvl w:val="0"/>
          <w:numId w:val="0"/>
        </w:numPr>
        <w:rPr>
          <w:rFonts w:hint="eastAsia"/>
          <w:lang w:val="en-US" w:eastAsia="zh-CN"/>
        </w:rPr>
      </w:pPr>
      <w:r>
        <w:drawing>
          <wp:inline distT="0" distB="0" distL="114300" distR="114300">
            <wp:extent cx="5375910" cy="2838450"/>
            <wp:effectExtent l="9525" t="9525" r="24765" b="9525"/>
            <wp:docPr id="54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80"/>
                    <pic:cNvPicPr>
                      <a:picLocks noChangeAspect="1"/>
                    </pic:cNvPicPr>
                  </pic:nvPicPr>
                  <pic:blipFill>
                    <a:blip r:embed="rId229"/>
                    <a:srcRect l="353" b="1650"/>
                    <a:stretch>
                      <a:fillRect/>
                    </a:stretch>
                  </pic:blipFill>
                  <pic:spPr>
                    <a:xfrm>
                      <a:off x="0" y="0"/>
                      <a:ext cx="5375910" cy="2838450"/>
                    </a:xfrm>
                    <a:prstGeom prst="rect">
                      <a:avLst/>
                    </a:prstGeom>
                    <a:noFill/>
                    <a:ln>
                      <a:solidFill>
                        <a:schemeClr val="bg1">
                          <a:lumMod val="85000"/>
                        </a:schemeClr>
                      </a:solidFill>
                    </a:ln>
                  </pic:spPr>
                </pic:pic>
              </a:graphicData>
            </a:graphic>
          </wp:inline>
        </w:drawing>
      </w:r>
    </w:p>
    <w:p>
      <w:pPr>
        <w:numPr>
          <w:ilvl w:val="0"/>
          <w:numId w:val="0"/>
        </w:numPr>
        <w:ind w:firstLine="420" w:firstLineChars="200"/>
        <w:rPr>
          <w:rFonts w:hint="default"/>
          <w:lang w:val="en-US" w:eastAsia="zh-CN"/>
        </w:rPr>
      </w:pPr>
      <w:r>
        <w:rPr>
          <w:rFonts w:hint="eastAsia"/>
          <w:lang w:val="en-US" w:eastAsia="zh-CN"/>
        </w:rPr>
        <w:t>对应区域的审批人员登录</w:t>
      </w:r>
      <w:r>
        <w:rPr>
          <w:rFonts w:hint="eastAsia"/>
          <w:color w:val="auto"/>
          <w:lang w:val="en-US" w:eastAsia="zh-CN"/>
        </w:rPr>
        <w:t>【救灾物资储备监管系统】</w:t>
      </w:r>
      <w:r>
        <w:rPr>
          <w:rFonts w:hint="eastAsia"/>
          <w:lang w:val="en-US" w:eastAsia="zh-CN"/>
        </w:rPr>
        <w:t>，可查看全部物资申请并进行审批。</w:t>
      </w:r>
    </w:p>
    <w:p>
      <w:pPr>
        <w:numPr>
          <w:ilvl w:val="0"/>
          <w:numId w:val="85"/>
        </w:numPr>
        <w:ind w:left="840" w:leftChars="0" w:hanging="420" w:firstLineChars="0"/>
        <w:rPr>
          <w:rFonts w:hint="default"/>
          <w:lang w:val="en-US" w:eastAsia="zh-CN"/>
        </w:rPr>
      </w:pPr>
      <w:r>
        <w:rPr>
          <w:rFonts w:hint="eastAsia"/>
          <w:lang w:val="en-US" w:eastAsia="zh-CN"/>
        </w:rPr>
        <w:t>查看子任务</w:t>
      </w:r>
    </w:p>
    <w:p>
      <w:pPr>
        <w:numPr>
          <w:ilvl w:val="0"/>
          <w:numId w:val="0"/>
        </w:numPr>
        <w:ind w:firstLine="420" w:firstLineChars="200"/>
        <w:rPr>
          <w:rFonts w:hint="eastAsia"/>
          <w:lang w:val="en-US" w:eastAsia="zh-CN"/>
        </w:rPr>
      </w:pPr>
      <w:r>
        <w:rPr>
          <w:rFonts w:hint="eastAsia"/>
          <w:lang w:val="en-US" w:eastAsia="zh-CN"/>
        </w:rPr>
        <w:t>勾选1条任务-&gt;点击[查看子任务]按钮-&gt;弹出查看子任务界面查看各子任务状态</w:t>
      </w:r>
    </w:p>
    <w:p>
      <w:pPr>
        <w:numPr>
          <w:ilvl w:val="0"/>
          <w:numId w:val="0"/>
        </w:numPr>
        <w:jc w:val="center"/>
        <w:rPr>
          <w:rFonts w:hint="default"/>
          <w:lang w:val="en-US" w:eastAsia="zh-CN"/>
        </w:rPr>
      </w:pPr>
      <w:r>
        <w:drawing>
          <wp:inline distT="0" distB="0" distL="114300" distR="114300">
            <wp:extent cx="5400040" cy="3529965"/>
            <wp:effectExtent l="9525" t="9525" r="19685" b="22860"/>
            <wp:docPr id="4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3"/>
                    <pic:cNvPicPr>
                      <a:picLocks noChangeAspect="1"/>
                    </pic:cNvPicPr>
                  </pic:nvPicPr>
                  <pic:blipFill>
                    <a:blip r:embed="rId230"/>
                    <a:stretch>
                      <a:fillRect/>
                    </a:stretch>
                  </pic:blipFill>
                  <pic:spPr>
                    <a:xfrm>
                      <a:off x="0" y="0"/>
                      <a:ext cx="5400040" cy="352996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查看申请结果</w:t>
      </w:r>
    </w:p>
    <w:p>
      <w:pPr>
        <w:numPr>
          <w:ilvl w:val="0"/>
          <w:numId w:val="0"/>
        </w:numPr>
        <w:ind w:left="420" w:leftChars="0"/>
        <w:rPr>
          <w:rFonts w:hint="eastAsia"/>
          <w:lang w:val="en-US" w:eastAsia="zh-CN"/>
        </w:rPr>
      </w:pPr>
      <w:r>
        <w:rPr>
          <w:rFonts w:hint="eastAsia"/>
          <w:lang w:val="en-US" w:eastAsia="zh-CN"/>
        </w:rPr>
        <w:t>选择一条数据-&gt;点击[查看申请结果]按钮-&gt;弹出查看申请结果界面</w:t>
      </w:r>
    </w:p>
    <w:p>
      <w:pPr>
        <w:numPr>
          <w:ilvl w:val="0"/>
          <w:numId w:val="0"/>
        </w:numPr>
        <w:jc w:val="center"/>
        <w:rPr>
          <w:rFonts w:hint="eastAsia"/>
          <w:lang w:val="en-US" w:eastAsia="zh-CN"/>
        </w:rPr>
      </w:pPr>
      <w:r>
        <w:drawing>
          <wp:inline distT="0" distB="0" distL="114300" distR="114300">
            <wp:extent cx="5400040" cy="3453765"/>
            <wp:effectExtent l="9525" t="9525" r="19685" b="22860"/>
            <wp:docPr id="4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5"/>
                    <pic:cNvPicPr>
                      <a:picLocks noChangeAspect="1"/>
                    </pic:cNvPicPr>
                  </pic:nvPicPr>
                  <pic:blipFill>
                    <a:blip r:embed="rId231"/>
                    <a:stretch>
                      <a:fillRect/>
                    </a:stretch>
                  </pic:blipFill>
                  <pic:spPr>
                    <a:xfrm>
                      <a:off x="0" y="0"/>
                      <a:ext cx="5400040" cy="3453765"/>
                    </a:xfrm>
                    <a:prstGeom prst="rect">
                      <a:avLst/>
                    </a:prstGeom>
                    <a:noFill/>
                    <a:ln>
                      <a:solidFill>
                        <a:schemeClr val="bg1">
                          <a:lumMod val="85000"/>
                        </a:schemeClr>
                      </a:solidFill>
                    </a:ln>
                  </pic:spPr>
                </pic:pic>
              </a:graphicData>
            </a:graphic>
          </wp:inline>
        </w:drawing>
      </w:r>
    </w:p>
    <w:p>
      <w:pPr>
        <w:numPr>
          <w:ilvl w:val="0"/>
          <w:numId w:val="99"/>
        </w:numPr>
        <w:ind w:left="0" w:leftChars="0" w:firstLine="420" w:firstLineChars="200"/>
        <w:rPr>
          <w:rFonts w:hint="eastAsia"/>
          <w:lang w:val="en-US" w:eastAsia="zh-CN"/>
        </w:rPr>
      </w:pPr>
      <w:r>
        <w:rPr>
          <w:rFonts w:hint="eastAsia"/>
          <w:lang w:val="en-US" w:eastAsia="zh-CN"/>
        </w:rPr>
        <w:t>救助申请页签：显示救灾车辆、救灾队伍、救灾志愿者和社会力量申请结果</w:t>
      </w:r>
    </w:p>
    <w:p>
      <w:pPr>
        <w:numPr>
          <w:ilvl w:val="0"/>
          <w:numId w:val="99"/>
        </w:numPr>
        <w:ind w:left="0" w:leftChars="0" w:firstLine="420" w:firstLineChars="200"/>
        <w:rPr>
          <w:rFonts w:hint="eastAsia"/>
          <w:lang w:val="en-US" w:eastAsia="zh-CN"/>
        </w:rPr>
      </w:pPr>
      <w:r>
        <w:rPr>
          <w:rFonts w:hint="eastAsia"/>
          <w:lang w:val="en-US" w:eastAsia="zh-CN"/>
        </w:rPr>
        <w:t>资金申请页签：显示资金申请结果</w:t>
      </w:r>
    </w:p>
    <w:p>
      <w:pPr>
        <w:numPr>
          <w:ilvl w:val="0"/>
          <w:numId w:val="99"/>
        </w:numPr>
        <w:ind w:left="0" w:leftChars="0" w:firstLine="420" w:firstLineChars="200"/>
        <w:rPr>
          <w:rFonts w:hint="default"/>
          <w:lang w:val="en-US" w:eastAsia="zh-CN"/>
        </w:rPr>
      </w:pPr>
      <w:r>
        <w:rPr>
          <w:rFonts w:hint="eastAsia"/>
          <w:lang w:val="en-US" w:eastAsia="zh-CN"/>
        </w:rPr>
        <w:t>物资申请页签：显示物资申请结果</w:t>
      </w:r>
    </w:p>
    <w:p>
      <w:pPr>
        <w:numPr>
          <w:ilvl w:val="0"/>
          <w:numId w:val="85"/>
        </w:numPr>
        <w:ind w:left="840" w:leftChars="0" w:hanging="420" w:firstLineChars="0"/>
        <w:rPr>
          <w:rFonts w:hint="default"/>
          <w:lang w:val="en-US" w:eastAsia="zh-CN"/>
        </w:rPr>
      </w:pPr>
      <w:r>
        <w:rPr>
          <w:rFonts w:hint="eastAsia"/>
          <w:lang w:val="en-US" w:eastAsia="zh-CN"/>
        </w:rPr>
        <w:t>查看待办任务详情</w:t>
      </w:r>
    </w:p>
    <w:p>
      <w:pPr>
        <w:numPr>
          <w:ilvl w:val="0"/>
          <w:numId w:val="0"/>
        </w:numPr>
        <w:ind w:left="420" w:leftChars="0"/>
        <w:rPr>
          <w:rFonts w:hint="eastAsia"/>
          <w:lang w:val="en-US" w:eastAsia="zh-CN"/>
        </w:rPr>
      </w:pPr>
      <w:r>
        <w:rPr>
          <w:rFonts w:hint="eastAsia"/>
          <w:lang w:val="en-US" w:eastAsia="zh-CN"/>
        </w:rPr>
        <w:t>选择一条数据-&gt;鼠标双击查看待办任务详情</w:t>
      </w:r>
    </w:p>
    <w:p>
      <w:pPr>
        <w:numPr>
          <w:ilvl w:val="0"/>
          <w:numId w:val="0"/>
        </w:numPr>
        <w:jc w:val="center"/>
        <w:rPr>
          <w:rFonts w:hint="default"/>
          <w:lang w:val="en-US" w:eastAsia="zh-CN"/>
        </w:rPr>
      </w:pPr>
      <w:r>
        <w:drawing>
          <wp:inline distT="0" distB="0" distL="114300" distR="114300">
            <wp:extent cx="3599815" cy="2225675"/>
            <wp:effectExtent l="9525" t="9525" r="10160" b="12700"/>
            <wp:docPr id="4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6"/>
                    <pic:cNvPicPr>
                      <a:picLocks noChangeAspect="1"/>
                    </pic:cNvPicPr>
                  </pic:nvPicPr>
                  <pic:blipFill>
                    <a:blip r:embed="rId232"/>
                    <a:stretch>
                      <a:fillRect/>
                    </a:stretch>
                  </pic:blipFill>
                  <pic:spPr>
                    <a:xfrm>
                      <a:off x="0" y="0"/>
                      <a:ext cx="3599815" cy="222567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查看所属事件</w:t>
      </w:r>
    </w:p>
    <w:p>
      <w:pPr>
        <w:numPr>
          <w:ilvl w:val="0"/>
          <w:numId w:val="0"/>
        </w:numPr>
        <w:ind w:left="420" w:leftChars="0"/>
        <w:rPr>
          <w:rFonts w:hint="eastAsia"/>
          <w:lang w:val="en-US" w:eastAsia="zh-CN"/>
        </w:rPr>
      </w:pPr>
      <w:r>
        <w:rPr>
          <w:rFonts w:hint="eastAsia"/>
          <w:lang w:val="en-US" w:eastAsia="zh-CN"/>
        </w:rPr>
        <w:t>选择一条数据-&gt;点击“所属事件”查看事件详情</w:t>
      </w:r>
    </w:p>
    <w:p>
      <w:pPr>
        <w:numPr>
          <w:ilvl w:val="0"/>
          <w:numId w:val="0"/>
        </w:numPr>
        <w:rPr>
          <w:rFonts w:hint="eastAsia"/>
          <w:lang w:val="en-US" w:eastAsia="zh-CN"/>
        </w:rPr>
      </w:pPr>
      <w:r>
        <w:drawing>
          <wp:inline distT="0" distB="0" distL="114300" distR="114300">
            <wp:extent cx="5400040" cy="2105660"/>
            <wp:effectExtent l="9525" t="9525" r="19685" b="18415"/>
            <wp:docPr id="4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7"/>
                    <pic:cNvPicPr>
                      <a:picLocks noChangeAspect="1"/>
                    </pic:cNvPicPr>
                  </pic:nvPicPr>
                  <pic:blipFill>
                    <a:blip r:embed="rId233"/>
                    <a:stretch>
                      <a:fillRect/>
                    </a:stretch>
                  </pic:blipFill>
                  <pic:spPr>
                    <a:xfrm>
                      <a:off x="0" y="0"/>
                      <a:ext cx="5400040" cy="2105660"/>
                    </a:xfrm>
                    <a:prstGeom prst="rect">
                      <a:avLst/>
                    </a:prstGeom>
                    <a:noFill/>
                    <a:ln>
                      <a:solidFill>
                        <a:schemeClr val="bg1">
                          <a:lumMod val="85000"/>
                        </a:schemeClr>
                      </a:solidFill>
                    </a:ln>
                  </pic:spPr>
                </pic:pic>
              </a:graphicData>
            </a:graphic>
          </wp:inline>
        </w:drawing>
      </w:r>
    </w:p>
    <w:p>
      <w:pPr>
        <w:pStyle w:val="6"/>
        <w:ind w:left="-2" w:leftChars="-1" w:firstLine="282" w:firstLineChars="134"/>
      </w:pPr>
      <w:r>
        <w:rPr>
          <w:rFonts w:hint="eastAsia"/>
          <w:lang w:val="en-US" w:eastAsia="zh-CN"/>
        </w:rPr>
        <w:t>下发任务</w:t>
      </w:r>
    </w:p>
    <w:p>
      <w:pPr>
        <w:ind w:firstLine="422"/>
        <w:rPr>
          <w:rFonts w:hint="eastAsia"/>
          <w:b/>
          <w:bCs/>
        </w:rPr>
      </w:pPr>
      <w:r>
        <w:rPr>
          <w:rFonts w:hint="eastAsia"/>
          <w:b/>
          <w:bCs/>
        </w:rPr>
        <w:t>操作步骤：</w:t>
      </w:r>
    </w:p>
    <w:p>
      <w:pPr>
        <w:numPr>
          <w:ilvl w:val="0"/>
          <w:numId w:val="0"/>
        </w:numPr>
        <w:ind w:leftChars="200"/>
        <w:rPr>
          <w:rFonts w:hint="default"/>
          <w:lang w:val="en-US" w:eastAsia="zh-CN"/>
        </w:rPr>
      </w:pPr>
      <w:r>
        <w:rPr>
          <w:rFonts w:hint="eastAsia"/>
          <w:lang w:val="en-US" w:eastAsia="zh-CN"/>
        </w:rPr>
        <w:t>进入【应急值守子系统-我的待办-下发任务】模块</w:t>
      </w:r>
    </w:p>
    <w:p>
      <w:pPr>
        <w:numPr>
          <w:ilvl w:val="0"/>
          <w:numId w:val="0"/>
        </w:numPr>
      </w:pPr>
      <w:r>
        <w:drawing>
          <wp:inline distT="0" distB="0" distL="114300" distR="114300">
            <wp:extent cx="5396865" cy="2476500"/>
            <wp:effectExtent l="9525" t="9525" r="22860" b="952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34"/>
                    <a:stretch>
                      <a:fillRect/>
                    </a:stretch>
                  </pic:blipFill>
                  <pic:spPr>
                    <a:xfrm>
                      <a:off x="0" y="0"/>
                      <a:ext cx="5396865" cy="2476500"/>
                    </a:xfrm>
                    <a:prstGeom prst="rect">
                      <a:avLst/>
                    </a:prstGeom>
                    <a:noFill/>
                    <a:ln>
                      <a:solidFill>
                        <a:schemeClr val="bg1">
                          <a:lumMod val="85000"/>
                        </a:schemeClr>
                      </a:solidFill>
                    </a:ln>
                  </pic:spPr>
                </pic:pic>
              </a:graphicData>
            </a:graphic>
          </wp:inline>
        </w:drawing>
      </w:r>
    </w:p>
    <w:p>
      <w:pPr>
        <w:numPr>
          <w:ilvl w:val="0"/>
          <w:numId w:val="0"/>
        </w:numPr>
        <w:ind w:firstLine="420" w:firstLineChars="200"/>
        <w:rPr>
          <w:rFonts w:hint="default"/>
          <w:lang w:val="en-US" w:eastAsia="zh-CN"/>
        </w:rPr>
      </w:pPr>
      <w:r>
        <w:rPr>
          <w:rFonts w:hint="eastAsia"/>
          <w:lang w:val="en-US" w:eastAsia="zh-CN"/>
        </w:rPr>
        <w:t>列表默认显示“未下发”的全部子任务，也可以根据查询条件进行筛选。</w:t>
      </w:r>
    </w:p>
    <w:p>
      <w:pPr>
        <w:numPr>
          <w:ilvl w:val="0"/>
          <w:numId w:val="85"/>
        </w:numPr>
        <w:ind w:left="840" w:leftChars="0" w:hanging="420" w:firstLineChars="0"/>
        <w:rPr>
          <w:rFonts w:hint="default"/>
          <w:lang w:val="en-US" w:eastAsia="zh-CN"/>
        </w:rPr>
      </w:pPr>
      <w:r>
        <w:rPr>
          <w:rFonts w:hint="eastAsia"/>
          <w:lang w:val="en-US" w:eastAsia="zh-CN"/>
        </w:rPr>
        <w:t>下发子任务</w:t>
      </w:r>
    </w:p>
    <w:p>
      <w:pPr>
        <w:numPr>
          <w:ilvl w:val="0"/>
          <w:numId w:val="0"/>
        </w:numPr>
        <w:ind w:firstLine="420" w:firstLineChars="200"/>
        <w:rPr>
          <w:rFonts w:hint="default"/>
          <w:lang w:val="en-US" w:eastAsia="zh-CN"/>
        </w:rPr>
      </w:pPr>
      <w:r>
        <w:rPr>
          <w:rFonts w:hint="eastAsia"/>
          <w:lang w:val="en-US" w:eastAsia="zh-CN"/>
        </w:rPr>
        <w:t>选择1条数据-&gt;点击[下发]按钮并确定-&gt;子任务状态更新为“已下发”，从【下发任务】列表移除-&gt;对应下级部门负责人登录【民政救灾应急指挥综合管理系统】进入【我的待办-待办任务】模块，可查看所有下发给自己的任务，并进行任务执行等下一步操作。</w:t>
      </w:r>
    </w:p>
    <w:p>
      <w:pPr>
        <w:ind w:left="0" w:leftChars="0" w:firstLine="0" w:firstLineChars="0"/>
      </w:pPr>
      <w:r>
        <w:drawing>
          <wp:inline distT="0" distB="0" distL="114300" distR="114300">
            <wp:extent cx="5388610" cy="2460625"/>
            <wp:effectExtent l="9525" t="9525" r="12065" b="25400"/>
            <wp:docPr id="2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5"/>
                    <pic:cNvPicPr>
                      <a:picLocks noChangeAspect="1"/>
                    </pic:cNvPicPr>
                  </pic:nvPicPr>
                  <pic:blipFill>
                    <a:blip r:embed="rId235"/>
                    <a:stretch>
                      <a:fillRect/>
                    </a:stretch>
                  </pic:blipFill>
                  <pic:spPr>
                    <a:xfrm>
                      <a:off x="0" y="0"/>
                      <a:ext cx="5388610" cy="246062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eastAsia"/>
          <w:lang w:val="en-US" w:eastAsia="zh-CN"/>
        </w:rPr>
      </w:pPr>
      <w:r>
        <w:rPr>
          <w:rFonts w:hint="eastAsia"/>
          <w:lang w:val="en-US" w:eastAsia="zh-CN"/>
        </w:rPr>
        <w:t>查看子任务详情</w:t>
      </w:r>
    </w:p>
    <w:p>
      <w:pPr>
        <w:numPr>
          <w:ilvl w:val="0"/>
          <w:numId w:val="0"/>
        </w:numPr>
        <w:ind w:firstLine="420" w:firstLineChars="200"/>
        <w:rPr>
          <w:rFonts w:hint="eastAsia"/>
          <w:lang w:val="en-US" w:eastAsia="zh-CN"/>
        </w:rPr>
      </w:pPr>
      <w:r>
        <w:rPr>
          <w:rFonts w:hint="eastAsia"/>
          <w:lang w:val="en-US" w:eastAsia="zh-CN"/>
        </w:rPr>
        <w:t>选择一条数据-&gt;鼠标双击查看子任务详情</w:t>
      </w:r>
    </w:p>
    <w:p>
      <w:pPr>
        <w:numPr>
          <w:ilvl w:val="0"/>
          <w:numId w:val="0"/>
        </w:numPr>
        <w:jc w:val="center"/>
        <w:rPr>
          <w:rFonts w:hint="eastAsia"/>
        </w:rPr>
      </w:pPr>
      <w:r>
        <w:drawing>
          <wp:inline distT="0" distB="0" distL="114300" distR="114300">
            <wp:extent cx="3599815" cy="2035810"/>
            <wp:effectExtent l="9525" t="9525" r="10160" b="12065"/>
            <wp:docPr id="27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46"/>
                    <pic:cNvPicPr>
                      <a:picLocks noChangeAspect="1"/>
                    </pic:cNvPicPr>
                  </pic:nvPicPr>
                  <pic:blipFill>
                    <a:blip r:embed="rId236"/>
                    <a:stretch>
                      <a:fillRect/>
                    </a:stretch>
                  </pic:blipFill>
                  <pic:spPr>
                    <a:xfrm>
                      <a:off x="0" y="0"/>
                      <a:ext cx="3599815" cy="2035810"/>
                    </a:xfrm>
                    <a:prstGeom prst="rect">
                      <a:avLst/>
                    </a:prstGeom>
                    <a:noFill/>
                    <a:ln>
                      <a:solidFill>
                        <a:schemeClr val="bg1">
                          <a:lumMod val="85000"/>
                        </a:schemeClr>
                      </a:solidFill>
                    </a:ln>
                  </pic:spPr>
                </pic:pic>
              </a:graphicData>
            </a:graphic>
          </wp:inline>
        </w:drawing>
      </w:r>
    </w:p>
    <w:p>
      <w:pPr>
        <w:pStyle w:val="5"/>
        <w:ind w:firstLine="482"/>
      </w:pPr>
      <w:bookmarkStart w:id="101" w:name="_Toc27153"/>
      <w:r>
        <w:rPr>
          <w:rFonts w:hint="eastAsia"/>
          <w:lang w:val="en-US" w:eastAsia="zh-CN"/>
        </w:rPr>
        <w:t>任务审批</w:t>
      </w:r>
      <w:bookmarkEnd w:id="101"/>
    </w:p>
    <w:p>
      <w:pPr>
        <w:bidi w:val="0"/>
        <w:rPr>
          <w:rFonts w:hint="default"/>
          <w:lang w:val="en-US"/>
        </w:rPr>
      </w:pPr>
      <w:r>
        <w:rPr>
          <w:rFonts w:hint="eastAsia"/>
          <w:lang w:val="en-US" w:eastAsia="zh-CN"/>
        </w:rPr>
        <w:t>根据当前用户区域，进行不同救助申请的任务审批</w:t>
      </w:r>
    </w:p>
    <w:p>
      <w:pPr>
        <w:pStyle w:val="6"/>
        <w:ind w:left="-2" w:leftChars="-1" w:firstLine="282" w:firstLineChars="134"/>
      </w:pPr>
      <w:r>
        <w:rPr>
          <w:rFonts w:hint="eastAsia"/>
          <w:lang w:val="en-US" w:eastAsia="zh-CN"/>
        </w:rPr>
        <w:t>救灾车辆审批</w:t>
      </w:r>
    </w:p>
    <w:p>
      <w:pPr>
        <w:ind w:firstLine="422"/>
        <w:rPr>
          <w:rFonts w:hint="eastAsia"/>
          <w:b/>
          <w:bCs/>
        </w:rPr>
      </w:pPr>
      <w:r>
        <w:rPr>
          <w:rFonts w:hint="eastAsia"/>
          <w:b/>
          <w:bCs/>
        </w:rPr>
        <w:t>操作步骤：</w:t>
      </w:r>
    </w:p>
    <w:p>
      <w:pPr>
        <w:numPr>
          <w:ilvl w:val="0"/>
          <w:numId w:val="100"/>
        </w:numPr>
        <w:bidi w:val="0"/>
        <w:ind w:left="0" w:leftChars="0" w:firstLine="420" w:firstLineChars="200"/>
        <w:rPr>
          <w:rFonts w:hint="eastAsia"/>
          <w:lang w:val="en-US" w:eastAsia="zh-CN"/>
        </w:rPr>
      </w:pPr>
      <w:r>
        <w:rPr>
          <w:rFonts w:hint="eastAsia"/>
          <w:lang w:val="en-US" w:eastAsia="zh-CN"/>
        </w:rPr>
        <w:t>进入【</w:t>
      </w:r>
      <w:r>
        <w:t>应急值守</w:t>
      </w:r>
      <w:r>
        <w:rPr>
          <w:rFonts w:hint="eastAsia"/>
          <w:lang w:val="en-US" w:eastAsia="zh-CN"/>
        </w:rPr>
        <w:t>-</w:t>
      </w:r>
      <w:r>
        <w:t>任务审批</w:t>
      </w:r>
      <w:r>
        <w:rPr>
          <w:rFonts w:hint="eastAsia"/>
          <w:lang w:val="en-US" w:eastAsia="zh-CN"/>
        </w:rPr>
        <w:t>-</w:t>
      </w:r>
      <w:r>
        <w:t>救灾车辆审批</w:t>
      </w:r>
      <w:r>
        <w:rPr>
          <w:rFonts w:hint="eastAsia"/>
          <w:lang w:val="en-US" w:eastAsia="zh-CN"/>
        </w:rPr>
        <w:t>】模块</w:t>
      </w:r>
    </w:p>
    <w:p>
      <w:pPr>
        <w:numPr>
          <w:ilvl w:val="0"/>
          <w:numId w:val="100"/>
        </w:numPr>
        <w:bidi w:val="0"/>
        <w:ind w:left="0" w:leftChars="0" w:firstLine="420" w:firstLineChars="200"/>
        <w:rPr>
          <w:rFonts w:hint="default"/>
          <w:lang w:val="en-US" w:eastAsia="zh-CN"/>
        </w:rPr>
      </w:pPr>
      <w:r>
        <w:rPr>
          <w:rFonts w:hint="eastAsia"/>
          <w:lang w:val="en-US" w:eastAsia="zh-CN"/>
        </w:rPr>
        <w:t>根据条件查询需要审批救助申请</w:t>
      </w:r>
    </w:p>
    <w:p>
      <w:pPr>
        <w:numPr>
          <w:ilvl w:val="0"/>
          <w:numId w:val="0"/>
        </w:numPr>
      </w:pPr>
      <w:r>
        <w:drawing>
          <wp:inline distT="0" distB="0" distL="114300" distR="114300">
            <wp:extent cx="5395595" cy="2549525"/>
            <wp:effectExtent l="9525" t="9525" r="24130" b="12700"/>
            <wp:docPr id="35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2"/>
                    <pic:cNvPicPr>
                      <a:picLocks noChangeAspect="1"/>
                    </pic:cNvPicPr>
                  </pic:nvPicPr>
                  <pic:blipFill>
                    <a:blip r:embed="rId237"/>
                    <a:stretch>
                      <a:fillRect/>
                    </a:stretch>
                  </pic:blipFill>
                  <pic:spPr>
                    <a:xfrm>
                      <a:off x="0" y="0"/>
                      <a:ext cx="5395595" cy="2549525"/>
                    </a:xfrm>
                    <a:prstGeom prst="rect">
                      <a:avLst/>
                    </a:prstGeom>
                    <a:noFill/>
                    <a:ln>
                      <a:solidFill>
                        <a:schemeClr val="bg1">
                          <a:lumMod val="85000"/>
                        </a:schemeClr>
                      </a:solidFill>
                    </a:ln>
                  </pic:spPr>
                </pic:pic>
              </a:graphicData>
            </a:graphic>
          </wp:inline>
        </w:drawing>
      </w:r>
    </w:p>
    <w:p>
      <w:pPr>
        <w:numPr>
          <w:ilvl w:val="0"/>
          <w:numId w:val="100"/>
        </w:numPr>
        <w:bidi w:val="0"/>
        <w:ind w:left="0" w:leftChars="0" w:firstLine="420" w:firstLineChars="200"/>
        <w:rPr>
          <w:rFonts w:hint="eastAsia"/>
          <w:lang w:val="en-US" w:eastAsia="zh-CN"/>
        </w:rPr>
      </w:pPr>
      <w:r>
        <w:rPr>
          <w:rFonts w:hint="eastAsia"/>
          <w:lang w:val="en-US" w:eastAsia="zh-CN"/>
        </w:rPr>
        <w:t>选择单条救助申请，进行【审批】，审批中新增的数据来源为【</w:t>
      </w:r>
      <w:r>
        <w:t>应急资源</w:t>
      </w:r>
      <w:r>
        <w:rPr>
          <w:rFonts w:hint="eastAsia"/>
          <w:lang w:val="en-US" w:eastAsia="zh-CN"/>
        </w:rPr>
        <w:t>-</w:t>
      </w:r>
      <w:r>
        <w:t>救灾车辆</w:t>
      </w:r>
      <w:r>
        <w:rPr>
          <w:rFonts w:hint="eastAsia"/>
          <w:lang w:val="en-US" w:eastAsia="zh-CN"/>
        </w:rPr>
        <w:t>】中空闲的</w:t>
      </w:r>
      <w:r>
        <w:t>救灾车辆</w:t>
      </w:r>
      <w:r>
        <w:rPr>
          <w:rFonts w:hint="eastAsia"/>
          <w:lang w:eastAsia="zh-CN"/>
        </w:rPr>
        <w:t>。</w:t>
      </w:r>
    </w:p>
    <w:p>
      <w:pPr>
        <w:numPr>
          <w:ilvl w:val="0"/>
          <w:numId w:val="0"/>
        </w:numPr>
        <w:rPr>
          <w:rFonts w:hint="default"/>
          <w:lang w:val="en-US" w:eastAsia="zh-CN"/>
        </w:rPr>
      </w:pPr>
      <w:r>
        <w:drawing>
          <wp:inline distT="0" distB="0" distL="114300" distR="114300">
            <wp:extent cx="5395595" cy="2501265"/>
            <wp:effectExtent l="9525" t="9525" r="24130" b="22860"/>
            <wp:docPr id="3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4"/>
                    <pic:cNvPicPr>
                      <a:picLocks noChangeAspect="1"/>
                    </pic:cNvPicPr>
                  </pic:nvPicPr>
                  <pic:blipFill>
                    <a:blip r:embed="rId238"/>
                    <a:srcRect t="1130"/>
                    <a:stretch>
                      <a:fillRect/>
                    </a:stretch>
                  </pic:blipFill>
                  <pic:spPr>
                    <a:xfrm>
                      <a:off x="0" y="0"/>
                      <a:ext cx="5395595" cy="2501265"/>
                    </a:xfrm>
                    <a:prstGeom prst="rect">
                      <a:avLst/>
                    </a:prstGeom>
                    <a:noFill/>
                    <a:ln>
                      <a:solidFill>
                        <a:schemeClr val="bg1">
                          <a:lumMod val="85000"/>
                        </a:schemeClr>
                      </a:solidFill>
                    </a:ln>
                  </pic:spPr>
                </pic:pic>
              </a:graphicData>
            </a:graphic>
          </wp:inline>
        </w:drawing>
      </w:r>
    </w:p>
    <w:p>
      <w:pPr>
        <w:pStyle w:val="6"/>
        <w:ind w:left="-2" w:leftChars="-1" w:firstLine="282" w:firstLineChars="134"/>
      </w:pPr>
      <w:r>
        <w:rPr>
          <w:rFonts w:hint="eastAsia"/>
          <w:lang w:val="en-US" w:eastAsia="zh-CN"/>
        </w:rPr>
        <w:t>救灾队伍审批</w:t>
      </w:r>
    </w:p>
    <w:p>
      <w:pPr>
        <w:ind w:firstLine="422"/>
        <w:rPr>
          <w:rFonts w:hint="eastAsia"/>
          <w:b/>
          <w:bCs/>
        </w:rPr>
      </w:pPr>
      <w:r>
        <w:rPr>
          <w:rFonts w:hint="eastAsia"/>
          <w:b/>
          <w:bCs/>
        </w:rPr>
        <w:t>操作步骤：</w:t>
      </w:r>
    </w:p>
    <w:p>
      <w:pPr>
        <w:numPr>
          <w:ilvl w:val="0"/>
          <w:numId w:val="101"/>
        </w:numPr>
        <w:bidi w:val="0"/>
        <w:ind w:left="0" w:leftChars="0" w:firstLine="420" w:firstLineChars="200"/>
        <w:rPr>
          <w:rFonts w:hint="eastAsia"/>
          <w:lang w:val="en-US" w:eastAsia="zh-CN"/>
        </w:rPr>
      </w:pPr>
      <w:r>
        <w:rPr>
          <w:rFonts w:hint="eastAsia"/>
          <w:lang w:val="en-US" w:eastAsia="zh-CN"/>
        </w:rPr>
        <w:t>进入【</w:t>
      </w:r>
      <w:r>
        <w:t>应急值守</w:t>
      </w:r>
      <w:r>
        <w:rPr>
          <w:rFonts w:hint="eastAsia"/>
          <w:lang w:val="en-US" w:eastAsia="zh-CN"/>
        </w:rPr>
        <w:t>-</w:t>
      </w:r>
      <w:r>
        <w:t>任务审批</w:t>
      </w:r>
      <w:r>
        <w:rPr>
          <w:rFonts w:hint="eastAsia"/>
          <w:lang w:val="en-US" w:eastAsia="zh-CN"/>
        </w:rPr>
        <w:t>-</w:t>
      </w:r>
      <w:r>
        <w:t>救灾队伍审批</w:t>
      </w:r>
      <w:r>
        <w:rPr>
          <w:rFonts w:hint="eastAsia"/>
          <w:lang w:val="en-US" w:eastAsia="zh-CN"/>
        </w:rPr>
        <w:t>】模块</w:t>
      </w:r>
    </w:p>
    <w:p>
      <w:pPr>
        <w:numPr>
          <w:ilvl w:val="0"/>
          <w:numId w:val="101"/>
        </w:numPr>
        <w:bidi w:val="0"/>
        <w:ind w:left="0" w:leftChars="0" w:firstLine="420" w:firstLineChars="200"/>
        <w:rPr>
          <w:rFonts w:hint="default"/>
          <w:lang w:val="en-US" w:eastAsia="zh-CN"/>
        </w:rPr>
      </w:pPr>
      <w:r>
        <w:rPr>
          <w:rFonts w:hint="eastAsia"/>
          <w:lang w:val="en-US" w:eastAsia="zh-CN"/>
        </w:rPr>
        <w:t>根据条件查询需要审批救助申请</w:t>
      </w:r>
    </w:p>
    <w:p>
      <w:pPr>
        <w:numPr>
          <w:ilvl w:val="0"/>
          <w:numId w:val="0"/>
        </w:numPr>
      </w:pPr>
      <w:r>
        <w:drawing>
          <wp:inline distT="0" distB="0" distL="114300" distR="114300">
            <wp:extent cx="5399405" cy="2533650"/>
            <wp:effectExtent l="0" t="0" r="10795" b="0"/>
            <wp:docPr id="3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
                    <pic:cNvPicPr>
                      <a:picLocks noChangeAspect="1"/>
                    </pic:cNvPicPr>
                  </pic:nvPicPr>
                  <pic:blipFill>
                    <a:blip r:embed="rId239"/>
                    <a:stretch>
                      <a:fillRect/>
                    </a:stretch>
                  </pic:blipFill>
                  <pic:spPr>
                    <a:xfrm>
                      <a:off x="0" y="0"/>
                      <a:ext cx="5399405" cy="2533650"/>
                    </a:xfrm>
                    <a:prstGeom prst="rect">
                      <a:avLst/>
                    </a:prstGeom>
                    <a:noFill/>
                    <a:ln>
                      <a:noFill/>
                    </a:ln>
                  </pic:spPr>
                </pic:pic>
              </a:graphicData>
            </a:graphic>
          </wp:inline>
        </w:drawing>
      </w:r>
    </w:p>
    <w:p>
      <w:pPr>
        <w:numPr>
          <w:ilvl w:val="0"/>
          <w:numId w:val="101"/>
        </w:numPr>
        <w:bidi w:val="0"/>
        <w:rPr>
          <w:rFonts w:hint="eastAsia"/>
          <w:lang w:val="en-US" w:eastAsia="zh-CN"/>
        </w:rPr>
      </w:pPr>
      <w:r>
        <w:rPr>
          <w:rFonts w:hint="eastAsia"/>
          <w:lang w:val="en-US" w:eastAsia="zh-CN"/>
        </w:rPr>
        <w:t>选择单条救助申请，进行【审批】，审批中新增的数据来源为【</w:t>
      </w:r>
      <w:r>
        <w:t>应急资源</w:t>
      </w:r>
      <w:r>
        <w:rPr>
          <w:rFonts w:hint="eastAsia"/>
          <w:lang w:val="en-US" w:eastAsia="zh-CN"/>
        </w:rPr>
        <w:t>-</w:t>
      </w:r>
      <w:r>
        <w:t>救灾队伍</w:t>
      </w:r>
      <w:r>
        <w:rPr>
          <w:rFonts w:hint="eastAsia"/>
          <w:lang w:val="en-US" w:eastAsia="zh-CN"/>
        </w:rPr>
        <w:t>】中空闲的</w:t>
      </w:r>
      <w:r>
        <w:t>救灾队伍</w:t>
      </w:r>
    </w:p>
    <w:p>
      <w:pPr>
        <w:ind w:left="0" w:leftChars="0" w:firstLine="0" w:firstLineChars="0"/>
        <w:rPr>
          <w:rFonts w:hint="eastAsia"/>
        </w:rPr>
      </w:pPr>
      <w:r>
        <w:drawing>
          <wp:inline distT="0" distB="0" distL="114300" distR="114300">
            <wp:extent cx="5399405" cy="2508885"/>
            <wp:effectExtent l="9525" t="9525" r="20320" b="15240"/>
            <wp:docPr id="3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6"/>
                    <pic:cNvPicPr>
                      <a:picLocks noChangeAspect="1"/>
                    </pic:cNvPicPr>
                  </pic:nvPicPr>
                  <pic:blipFill>
                    <a:blip r:embed="rId240"/>
                    <a:srcRect t="1126"/>
                    <a:stretch>
                      <a:fillRect/>
                    </a:stretch>
                  </pic:blipFill>
                  <pic:spPr>
                    <a:xfrm>
                      <a:off x="0" y="0"/>
                      <a:ext cx="5399405" cy="2508885"/>
                    </a:xfrm>
                    <a:prstGeom prst="rect">
                      <a:avLst/>
                    </a:prstGeom>
                    <a:noFill/>
                    <a:ln>
                      <a:solidFill>
                        <a:schemeClr val="bg1">
                          <a:lumMod val="85000"/>
                        </a:schemeClr>
                      </a:solidFill>
                    </a:ln>
                  </pic:spPr>
                </pic:pic>
              </a:graphicData>
            </a:graphic>
          </wp:inline>
        </w:drawing>
      </w:r>
    </w:p>
    <w:p>
      <w:pPr>
        <w:pStyle w:val="6"/>
        <w:ind w:left="-2" w:leftChars="-1" w:firstLine="282" w:firstLineChars="134"/>
      </w:pPr>
      <w:r>
        <w:rPr>
          <w:rFonts w:hint="eastAsia"/>
          <w:lang w:val="en-US" w:eastAsia="zh-CN"/>
        </w:rPr>
        <w:t>救灾志愿者审批</w:t>
      </w:r>
    </w:p>
    <w:p>
      <w:pPr>
        <w:ind w:firstLine="422"/>
        <w:rPr>
          <w:rFonts w:hint="eastAsia"/>
          <w:b/>
          <w:bCs/>
        </w:rPr>
      </w:pPr>
      <w:r>
        <w:rPr>
          <w:rFonts w:hint="eastAsia"/>
          <w:b/>
          <w:bCs/>
        </w:rPr>
        <w:t>操作步骤：</w:t>
      </w:r>
    </w:p>
    <w:p>
      <w:pPr>
        <w:numPr>
          <w:ilvl w:val="0"/>
          <w:numId w:val="102"/>
        </w:numPr>
        <w:bidi w:val="0"/>
        <w:ind w:left="0" w:leftChars="0" w:firstLine="420" w:firstLineChars="200"/>
        <w:rPr>
          <w:rFonts w:hint="eastAsia"/>
          <w:lang w:val="en-US" w:eastAsia="zh-CN"/>
        </w:rPr>
      </w:pPr>
      <w:r>
        <w:rPr>
          <w:rFonts w:hint="eastAsia"/>
          <w:lang w:val="en-US" w:eastAsia="zh-CN"/>
        </w:rPr>
        <w:t>进入【</w:t>
      </w:r>
      <w:r>
        <w:t>应急值守</w:t>
      </w:r>
      <w:r>
        <w:rPr>
          <w:rFonts w:hint="eastAsia"/>
          <w:lang w:val="en-US" w:eastAsia="zh-CN"/>
        </w:rPr>
        <w:t>-</w:t>
      </w:r>
      <w:r>
        <w:t>任务审批</w:t>
      </w:r>
      <w:r>
        <w:rPr>
          <w:rFonts w:hint="eastAsia"/>
          <w:lang w:val="en-US" w:eastAsia="zh-CN"/>
        </w:rPr>
        <w:t>-</w:t>
      </w:r>
      <w:r>
        <w:t>救灾志愿者审批</w:t>
      </w:r>
      <w:r>
        <w:rPr>
          <w:rFonts w:hint="eastAsia"/>
          <w:lang w:val="en-US" w:eastAsia="zh-CN"/>
        </w:rPr>
        <w:t>】</w:t>
      </w:r>
    </w:p>
    <w:p>
      <w:pPr>
        <w:numPr>
          <w:ilvl w:val="0"/>
          <w:numId w:val="102"/>
        </w:numPr>
        <w:bidi w:val="0"/>
        <w:ind w:left="0" w:leftChars="0" w:firstLine="420" w:firstLineChars="200"/>
        <w:rPr>
          <w:rFonts w:hint="default"/>
          <w:lang w:val="en-US" w:eastAsia="zh-CN"/>
        </w:rPr>
      </w:pPr>
      <w:r>
        <w:rPr>
          <w:rFonts w:hint="eastAsia"/>
          <w:lang w:val="en-US" w:eastAsia="zh-CN"/>
        </w:rPr>
        <w:t>根据条件查询需要审批救助申请</w:t>
      </w:r>
    </w:p>
    <w:p>
      <w:pPr>
        <w:numPr>
          <w:ilvl w:val="0"/>
          <w:numId w:val="0"/>
        </w:numPr>
      </w:pPr>
      <w:r>
        <w:drawing>
          <wp:inline distT="0" distB="0" distL="114300" distR="114300">
            <wp:extent cx="5391785" cy="2517775"/>
            <wp:effectExtent l="0" t="0" r="18415" b="15875"/>
            <wp:docPr id="3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7"/>
                    <pic:cNvPicPr>
                      <a:picLocks noChangeAspect="1"/>
                    </pic:cNvPicPr>
                  </pic:nvPicPr>
                  <pic:blipFill>
                    <a:blip r:embed="rId241"/>
                    <a:stretch>
                      <a:fillRect/>
                    </a:stretch>
                  </pic:blipFill>
                  <pic:spPr>
                    <a:xfrm>
                      <a:off x="0" y="0"/>
                      <a:ext cx="5391785" cy="2517775"/>
                    </a:xfrm>
                    <a:prstGeom prst="rect">
                      <a:avLst/>
                    </a:prstGeom>
                    <a:noFill/>
                    <a:ln>
                      <a:noFill/>
                    </a:ln>
                  </pic:spPr>
                </pic:pic>
              </a:graphicData>
            </a:graphic>
          </wp:inline>
        </w:drawing>
      </w:r>
    </w:p>
    <w:p>
      <w:pPr>
        <w:numPr>
          <w:ilvl w:val="0"/>
          <w:numId w:val="102"/>
        </w:numPr>
        <w:bidi w:val="0"/>
        <w:ind w:left="0" w:leftChars="0" w:firstLine="420" w:firstLineChars="200"/>
        <w:rPr>
          <w:rFonts w:hint="eastAsia"/>
          <w:lang w:val="en-US" w:eastAsia="zh-CN"/>
        </w:rPr>
      </w:pPr>
      <w:r>
        <w:rPr>
          <w:rFonts w:hint="eastAsia"/>
          <w:lang w:val="en-US" w:eastAsia="zh-CN"/>
        </w:rPr>
        <w:t>选择单条救助申请，进行【审批】，审批中新增的数据来源为【</w:t>
      </w:r>
      <w:r>
        <w:t>应急资源</w:t>
      </w:r>
      <w:r>
        <w:rPr>
          <w:rFonts w:hint="eastAsia"/>
          <w:lang w:val="en-US" w:eastAsia="zh-CN"/>
        </w:rPr>
        <w:t>-</w:t>
      </w:r>
      <w:r>
        <w:t>救灾志愿者</w:t>
      </w:r>
      <w:r>
        <w:rPr>
          <w:rFonts w:hint="eastAsia"/>
          <w:lang w:val="en-US" w:eastAsia="zh-CN"/>
        </w:rPr>
        <w:t>】中空闲的</w:t>
      </w:r>
      <w:r>
        <w:t>救灾志愿者</w:t>
      </w:r>
    </w:p>
    <w:p>
      <w:pPr>
        <w:numPr>
          <w:ilvl w:val="0"/>
          <w:numId w:val="0"/>
        </w:numPr>
        <w:rPr>
          <w:rFonts w:hint="eastAsia"/>
          <w:lang w:val="en-US" w:eastAsia="zh-CN"/>
        </w:rPr>
      </w:pPr>
      <w:r>
        <w:drawing>
          <wp:inline distT="0" distB="0" distL="114300" distR="114300">
            <wp:extent cx="5388610" cy="2512695"/>
            <wp:effectExtent l="9525" t="9525" r="12065" b="11430"/>
            <wp:docPr id="35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8"/>
                    <pic:cNvPicPr>
                      <a:picLocks noChangeAspect="1"/>
                    </pic:cNvPicPr>
                  </pic:nvPicPr>
                  <pic:blipFill>
                    <a:blip r:embed="rId242"/>
                    <a:srcRect t="752"/>
                    <a:stretch>
                      <a:fillRect/>
                    </a:stretch>
                  </pic:blipFill>
                  <pic:spPr>
                    <a:xfrm>
                      <a:off x="0" y="0"/>
                      <a:ext cx="5388610" cy="2512695"/>
                    </a:xfrm>
                    <a:prstGeom prst="rect">
                      <a:avLst/>
                    </a:prstGeom>
                    <a:noFill/>
                    <a:ln>
                      <a:solidFill>
                        <a:schemeClr val="bg1">
                          <a:lumMod val="85000"/>
                        </a:schemeClr>
                      </a:solidFill>
                    </a:ln>
                  </pic:spPr>
                </pic:pic>
              </a:graphicData>
            </a:graphic>
          </wp:inline>
        </w:drawing>
      </w:r>
    </w:p>
    <w:p>
      <w:pPr>
        <w:pStyle w:val="6"/>
        <w:ind w:left="-2" w:leftChars="-1" w:firstLine="282" w:firstLineChars="134"/>
      </w:pPr>
      <w:r>
        <w:rPr>
          <w:rFonts w:hint="eastAsia"/>
          <w:lang w:val="en-US" w:eastAsia="zh-CN"/>
        </w:rPr>
        <w:t>社会力量审批</w:t>
      </w:r>
    </w:p>
    <w:p>
      <w:pPr>
        <w:ind w:firstLine="422"/>
        <w:rPr>
          <w:rFonts w:hint="eastAsia"/>
          <w:b/>
          <w:bCs/>
        </w:rPr>
      </w:pPr>
      <w:r>
        <w:rPr>
          <w:rFonts w:hint="eastAsia"/>
          <w:b/>
          <w:bCs/>
        </w:rPr>
        <w:t>操作步骤：</w:t>
      </w:r>
    </w:p>
    <w:p>
      <w:pPr>
        <w:numPr>
          <w:ilvl w:val="0"/>
          <w:numId w:val="103"/>
        </w:numPr>
        <w:bidi w:val="0"/>
        <w:ind w:left="0" w:leftChars="0" w:firstLine="420" w:firstLineChars="200"/>
        <w:rPr>
          <w:rFonts w:hint="eastAsia"/>
          <w:lang w:val="en-US" w:eastAsia="zh-CN"/>
        </w:rPr>
      </w:pPr>
      <w:r>
        <w:rPr>
          <w:rFonts w:hint="eastAsia"/>
          <w:lang w:val="en-US" w:eastAsia="zh-CN"/>
        </w:rPr>
        <w:t>进入【</w:t>
      </w:r>
      <w:r>
        <w:t>应急值守</w:t>
      </w:r>
      <w:r>
        <w:rPr>
          <w:rFonts w:hint="eastAsia"/>
          <w:lang w:val="en-US" w:eastAsia="zh-CN"/>
        </w:rPr>
        <w:t>-</w:t>
      </w:r>
      <w:r>
        <w:t>任务审批</w:t>
      </w:r>
      <w:r>
        <w:rPr>
          <w:rFonts w:hint="eastAsia"/>
          <w:lang w:val="en-US" w:eastAsia="zh-CN"/>
        </w:rPr>
        <w:t>-</w:t>
      </w:r>
      <w:r>
        <w:t>社会力量审批</w:t>
      </w:r>
      <w:r>
        <w:rPr>
          <w:rFonts w:hint="eastAsia"/>
          <w:lang w:val="en-US" w:eastAsia="zh-CN"/>
        </w:rPr>
        <w:t>】</w:t>
      </w:r>
    </w:p>
    <w:p>
      <w:pPr>
        <w:numPr>
          <w:ilvl w:val="0"/>
          <w:numId w:val="103"/>
        </w:numPr>
        <w:bidi w:val="0"/>
        <w:ind w:left="0" w:leftChars="0" w:firstLine="420" w:firstLineChars="200"/>
        <w:rPr>
          <w:rFonts w:hint="default"/>
          <w:lang w:val="en-US" w:eastAsia="zh-CN"/>
        </w:rPr>
      </w:pPr>
      <w:r>
        <w:rPr>
          <w:rFonts w:hint="eastAsia"/>
          <w:lang w:val="en-US" w:eastAsia="zh-CN"/>
        </w:rPr>
        <w:t>根据条件查询需要审批救助申请</w:t>
      </w:r>
    </w:p>
    <w:p>
      <w:pPr>
        <w:numPr>
          <w:ilvl w:val="0"/>
          <w:numId w:val="0"/>
        </w:numPr>
        <w:bidi w:val="0"/>
      </w:pPr>
      <w:r>
        <w:drawing>
          <wp:inline distT="0" distB="0" distL="114300" distR="114300">
            <wp:extent cx="5391785" cy="2545715"/>
            <wp:effectExtent l="0" t="0" r="18415" b="6985"/>
            <wp:docPr id="35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9"/>
                    <pic:cNvPicPr>
                      <a:picLocks noChangeAspect="1"/>
                    </pic:cNvPicPr>
                  </pic:nvPicPr>
                  <pic:blipFill>
                    <a:blip r:embed="rId243"/>
                    <a:stretch>
                      <a:fillRect/>
                    </a:stretch>
                  </pic:blipFill>
                  <pic:spPr>
                    <a:xfrm>
                      <a:off x="0" y="0"/>
                      <a:ext cx="5391785" cy="2545715"/>
                    </a:xfrm>
                    <a:prstGeom prst="rect">
                      <a:avLst/>
                    </a:prstGeom>
                    <a:noFill/>
                    <a:ln>
                      <a:noFill/>
                    </a:ln>
                  </pic:spPr>
                </pic:pic>
              </a:graphicData>
            </a:graphic>
          </wp:inline>
        </w:drawing>
      </w:r>
    </w:p>
    <w:p>
      <w:pPr>
        <w:numPr>
          <w:ilvl w:val="0"/>
          <w:numId w:val="103"/>
        </w:numPr>
        <w:bidi w:val="0"/>
        <w:ind w:left="0" w:leftChars="0" w:firstLine="420" w:firstLineChars="200"/>
        <w:rPr>
          <w:rFonts w:hint="eastAsia"/>
          <w:lang w:val="en-US" w:eastAsia="zh-CN"/>
        </w:rPr>
      </w:pPr>
      <w:r>
        <w:rPr>
          <w:rFonts w:hint="eastAsia"/>
          <w:lang w:val="en-US" w:eastAsia="zh-CN"/>
        </w:rPr>
        <w:t>选择单条救助申请，进行【审批】，审批中新增的数据来源为【</w:t>
      </w:r>
      <w:r>
        <w:t>应急资源</w:t>
      </w:r>
      <w:r>
        <w:rPr>
          <w:rFonts w:hint="eastAsia"/>
          <w:lang w:val="en-US" w:eastAsia="zh-CN"/>
        </w:rPr>
        <w:t>-</w:t>
      </w:r>
      <w:r>
        <w:t>社会力量</w:t>
      </w:r>
      <w:r>
        <w:rPr>
          <w:rFonts w:hint="eastAsia"/>
          <w:lang w:val="en-US" w:eastAsia="zh-CN"/>
        </w:rPr>
        <w:t>】中空闲的社会力量</w:t>
      </w:r>
    </w:p>
    <w:p>
      <w:pPr>
        <w:ind w:left="0" w:leftChars="0" w:firstLine="0" w:firstLineChars="0"/>
        <w:rPr>
          <w:rFonts w:hint="eastAsia"/>
        </w:rPr>
      </w:pPr>
      <w:r>
        <w:drawing>
          <wp:inline distT="0" distB="0" distL="114300" distR="114300">
            <wp:extent cx="5391785" cy="2526030"/>
            <wp:effectExtent l="9525" t="9525" r="27940" b="17145"/>
            <wp:docPr id="3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0"/>
                    <pic:cNvPicPr>
                      <a:picLocks noChangeAspect="1"/>
                    </pic:cNvPicPr>
                  </pic:nvPicPr>
                  <pic:blipFill>
                    <a:blip r:embed="rId244"/>
                    <a:stretch>
                      <a:fillRect/>
                    </a:stretch>
                  </pic:blipFill>
                  <pic:spPr>
                    <a:xfrm>
                      <a:off x="0" y="0"/>
                      <a:ext cx="5391785" cy="2526030"/>
                    </a:xfrm>
                    <a:prstGeom prst="rect">
                      <a:avLst/>
                    </a:prstGeom>
                    <a:noFill/>
                    <a:ln>
                      <a:solidFill>
                        <a:schemeClr val="bg1">
                          <a:lumMod val="85000"/>
                        </a:schemeClr>
                      </a:solidFill>
                    </a:ln>
                  </pic:spPr>
                </pic:pic>
              </a:graphicData>
            </a:graphic>
          </wp:inline>
        </w:drawing>
      </w:r>
    </w:p>
    <w:p>
      <w:pPr>
        <w:pStyle w:val="5"/>
        <w:ind w:firstLine="482"/>
      </w:pPr>
      <w:bookmarkStart w:id="102" w:name="_Toc17420"/>
      <w:r>
        <w:rPr>
          <w:rFonts w:hint="eastAsia"/>
          <w:lang w:val="en-US" w:eastAsia="zh-CN"/>
        </w:rPr>
        <w:t>审批结果</w:t>
      </w:r>
      <w:bookmarkEnd w:id="102"/>
    </w:p>
    <w:p>
      <w:pPr>
        <w:pStyle w:val="6"/>
        <w:ind w:left="-2" w:leftChars="-1" w:firstLine="282" w:firstLineChars="134"/>
      </w:pPr>
      <w:r>
        <w:rPr>
          <w:rFonts w:hint="eastAsia"/>
          <w:lang w:val="en-US" w:eastAsia="zh-CN"/>
        </w:rPr>
        <w:t>救助申请结果</w:t>
      </w:r>
    </w:p>
    <w:p>
      <w:pPr>
        <w:ind w:firstLine="422"/>
        <w:rPr>
          <w:rFonts w:hint="eastAsia"/>
          <w:b/>
          <w:bCs/>
        </w:rPr>
      </w:pPr>
      <w:r>
        <w:rPr>
          <w:rFonts w:hint="eastAsia"/>
          <w:b/>
          <w:bCs/>
        </w:rPr>
        <w:t>操作步骤：</w:t>
      </w:r>
    </w:p>
    <w:p>
      <w:pPr>
        <w:numPr>
          <w:ilvl w:val="0"/>
          <w:numId w:val="0"/>
        </w:numPr>
        <w:ind w:leftChars="200"/>
        <w:rPr>
          <w:rFonts w:hint="default"/>
          <w:lang w:val="en-US" w:eastAsia="zh-CN"/>
        </w:rPr>
      </w:pPr>
      <w:r>
        <w:rPr>
          <w:rFonts w:hint="eastAsia"/>
          <w:lang w:val="en-US" w:eastAsia="zh-CN"/>
        </w:rPr>
        <w:t>进入【应急值守子系统-审批结果-救助申请结果】模块</w:t>
      </w:r>
    </w:p>
    <w:p>
      <w:pPr>
        <w:numPr>
          <w:ilvl w:val="0"/>
          <w:numId w:val="0"/>
        </w:numPr>
      </w:pPr>
      <w:r>
        <w:drawing>
          <wp:inline distT="0" distB="0" distL="114300" distR="114300">
            <wp:extent cx="5398135" cy="2510155"/>
            <wp:effectExtent l="0" t="0" r="12065" b="4445"/>
            <wp:docPr id="54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81"/>
                    <pic:cNvPicPr>
                      <a:picLocks noChangeAspect="1"/>
                    </pic:cNvPicPr>
                  </pic:nvPicPr>
                  <pic:blipFill>
                    <a:blip r:embed="rId245"/>
                    <a:stretch>
                      <a:fillRect/>
                    </a:stretch>
                  </pic:blipFill>
                  <pic:spPr>
                    <a:xfrm>
                      <a:off x="0" y="0"/>
                      <a:ext cx="5398135" cy="2510155"/>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列表默认显示全部救灾车辆、救灾队伍、救灾志愿者及社会力量调度申请记录，也可以根据查询条件进行筛选。</w:t>
      </w:r>
    </w:p>
    <w:p>
      <w:pPr>
        <w:numPr>
          <w:ilvl w:val="0"/>
          <w:numId w:val="85"/>
        </w:numPr>
        <w:ind w:left="840" w:leftChars="0" w:hanging="420" w:firstLineChars="0"/>
        <w:rPr>
          <w:rFonts w:hint="default"/>
          <w:lang w:val="en-US" w:eastAsia="zh-CN"/>
        </w:rPr>
      </w:pPr>
      <w:r>
        <w:rPr>
          <w:rFonts w:hint="eastAsia"/>
          <w:lang w:val="en-US" w:eastAsia="zh-CN"/>
        </w:rPr>
        <w:t>查看申请详情</w:t>
      </w:r>
    </w:p>
    <w:p>
      <w:pPr>
        <w:numPr>
          <w:ilvl w:val="0"/>
          <w:numId w:val="0"/>
        </w:numPr>
        <w:ind w:firstLine="420" w:firstLineChars="200"/>
        <w:rPr>
          <w:rFonts w:hint="default"/>
          <w:lang w:val="en-US" w:eastAsia="zh-CN"/>
        </w:rPr>
      </w:pPr>
      <w:r>
        <w:rPr>
          <w:rFonts w:hint="eastAsia"/>
          <w:lang w:val="en-US" w:eastAsia="zh-CN"/>
        </w:rPr>
        <w:t>选择一条数据-&gt;鼠标双击查看救助申请详情</w:t>
      </w:r>
    </w:p>
    <w:p>
      <w:pPr>
        <w:ind w:firstLine="420"/>
        <w:rPr>
          <w:rFonts w:hint="eastAsia"/>
        </w:rPr>
      </w:pPr>
    </w:p>
    <w:p>
      <w:pPr>
        <w:ind w:left="0" w:leftChars="0" w:firstLine="0" w:firstLineChars="0"/>
      </w:pPr>
    </w:p>
    <w:p>
      <w:pPr>
        <w:ind w:left="0" w:leftChars="0" w:firstLine="0" w:firstLineChars="0"/>
        <w:rPr>
          <w:rFonts w:hint="eastAsia"/>
        </w:rPr>
      </w:pPr>
      <w:r>
        <w:drawing>
          <wp:inline distT="0" distB="0" distL="114300" distR="114300">
            <wp:extent cx="5393690" cy="2510790"/>
            <wp:effectExtent l="9525" t="9525" r="26035" b="13335"/>
            <wp:docPr id="54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图片 82"/>
                    <pic:cNvPicPr>
                      <a:picLocks noChangeAspect="1"/>
                    </pic:cNvPicPr>
                  </pic:nvPicPr>
                  <pic:blipFill>
                    <a:blip r:embed="rId246"/>
                    <a:srcRect t="753"/>
                    <a:stretch>
                      <a:fillRect/>
                    </a:stretch>
                  </pic:blipFill>
                  <pic:spPr>
                    <a:xfrm>
                      <a:off x="0" y="0"/>
                      <a:ext cx="5393690" cy="2510790"/>
                    </a:xfrm>
                    <a:prstGeom prst="rect">
                      <a:avLst/>
                    </a:prstGeom>
                    <a:noFill/>
                    <a:ln>
                      <a:solidFill>
                        <a:schemeClr val="bg1">
                          <a:lumMod val="85000"/>
                        </a:schemeClr>
                      </a:solidFill>
                    </a:ln>
                  </pic:spPr>
                </pic:pic>
              </a:graphicData>
            </a:graphic>
          </wp:inline>
        </w:drawing>
      </w:r>
    </w:p>
    <w:p>
      <w:pPr>
        <w:pStyle w:val="6"/>
        <w:ind w:left="-2" w:leftChars="-1" w:firstLine="282" w:firstLineChars="134"/>
      </w:pPr>
      <w:r>
        <w:rPr>
          <w:rFonts w:hint="eastAsia"/>
          <w:lang w:val="en-US" w:eastAsia="zh-CN"/>
        </w:rPr>
        <w:t>资金申请结果</w:t>
      </w:r>
    </w:p>
    <w:p>
      <w:pPr>
        <w:numPr>
          <w:ilvl w:val="0"/>
          <w:numId w:val="0"/>
        </w:numPr>
        <w:ind w:leftChars="200"/>
        <w:rPr>
          <w:rFonts w:hint="default"/>
          <w:lang w:val="en-US" w:eastAsia="zh-CN"/>
        </w:rPr>
      </w:pPr>
      <w:r>
        <w:rPr>
          <w:rFonts w:hint="eastAsia"/>
          <w:lang w:val="en-US" w:eastAsia="zh-CN"/>
        </w:rPr>
        <w:t>进入【应急值守子系统-审批结果-物资申请结果】模块</w:t>
      </w:r>
    </w:p>
    <w:p>
      <w:pPr>
        <w:numPr>
          <w:ilvl w:val="0"/>
          <w:numId w:val="0"/>
        </w:numPr>
      </w:pPr>
      <w:r>
        <w:drawing>
          <wp:inline distT="0" distB="0" distL="114300" distR="114300">
            <wp:extent cx="5387975" cy="2510155"/>
            <wp:effectExtent l="9525" t="9525" r="12700" b="13970"/>
            <wp:docPr id="550"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图片 83"/>
                    <pic:cNvPicPr>
                      <a:picLocks noChangeAspect="1"/>
                    </pic:cNvPicPr>
                  </pic:nvPicPr>
                  <pic:blipFill>
                    <a:blip r:embed="rId247"/>
                    <a:stretch>
                      <a:fillRect/>
                    </a:stretch>
                  </pic:blipFill>
                  <pic:spPr>
                    <a:xfrm>
                      <a:off x="0" y="0"/>
                      <a:ext cx="5387975" cy="2510155"/>
                    </a:xfrm>
                    <a:prstGeom prst="rect">
                      <a:avLst/>
                    </a:prstGeom>
                    <a:noFill/>
                    <a:ln>
                      <a:solidFill>
                        <a:schemeClr val="bg1">
                          <a:lumMod val="85000"/>
                        </a:schemeClr>
                      </a:solidFill>
                    </a:ln>
                  </pic:spPr>
                </pic:pic>
              </a:graphicData>
            </a:graphic>
          </wp:inline>
        </w:drawing>
      </w:r>
    </w:p>
    <w:p>
      <w:pPr>
        <w:numPr>
          <w:ilvl w:val="0"/>
          <w:numId w:val="0"/>
        </w:numPr>
        <w:ind w:firstLine="420" w:firstLineChars="200"/>
        <w:rPr>
          <w:rFonts w:hint="eastAsia"/>
        </w:rPr>
      </w:pPr>
      <w:r>
        <w:rPr>
          <w:rFonts w:hint="eastAsia"/>
          <w:lang w:val="en-US" w:eastAsia="zh-CN"/>
        </w:rPr>
        <w:t>列表默认显示全部应急资金申请记录，也可以根据查询条件进行筛选。</w:t>
      </w:r>
    </w:p>
    <w:p>
      <w:pPr>
        <w:pStyle w:val="6"/>
        <w:ind w:left="-2" w:leftChars="-1" w:firstLine="282" w:firstLineChars="134"/>
      </w:pPr>
      <w:r>
        <w:rPr>
          <w:rFonts w:hint="eastAsia"/>
          <w:lang w:val="en-US" w:eastAsia="zh-CN"/>
        </w:rPr>
        <w:t>物资申请结果</w:t>
      </w:r>
    </w:p>
    <w:p>
      <w:pPr>
        <w:ind w:firstLine="422"/>
        <w:rPr>
          <w:rFonts w:hint="eastAsia"/>
          <w:b/>
          <w:bCs/>
        </w:rPr>
      </w:pPr>
      <w:r>
        <w:rPr>
          <w:rFonts w:hint="eastAsia"/>
          <w:b/>
          <w:bCs/>
        </w:rPr>
        <w:t>操作步骤：</w:t>
      </w:r>
    </w:p>
    <w:p>
      <w:pPr>
        <w:numPr>
          <w:ilvl w:val="0"/>
          <w:numId w:val="0"/>
        </w:numPr>
        <w:ind w:leftChars="200"/>
        <w:rPr>
          <w:rFonts w:hint="default"/>
          <w:lang w:val="en-US" w:eastAsia="zh-CN"/>
        </w:rPr>
      </w:pPr>
      <w:r>
        <w:rPr>
          <w:rFonts w:hint="eastAsia"/>
          <w:lang w:val="en-US" w:eastAsia="zh-CN"/>
        </w:rPr>
        <w:t>进入【应急值守子系统-审批结果-救助申请结果】模块</w:t>
      </w:r>
    </w:p>
    <w:p>
      <w:pPr>
        <w:numPr>
          <w:ilvl w:val="0"/>
          <w:numId w:val="0"/>
        </w:numPr>
      </w:pPr>
      <w:r>
        <w:drawing>
          <wp:inline distT="0" distB="0" distL="114300" distR="114300">
            <wp:extent cx="5398770" cy="2464435"/>
            <wp:effectExtent l="0" t="0" r="11430" b="12065"/>
            <wp:docPr id="551"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图片 84"/>
                    <pic:cNvPicPr>
                      <a:picLocks noChangeAspect="1"/>
                    </pic:cNvPicPr>
                  </pic:nvPicPr>
                  <pic:blipFill>
                    <a:blip r:embed="rId248"/>
                    <a:stretch>
                      <a:fillRect/>
                    </a:stretch>
                  </pic:blipFill>
                  <pic:spPr>
                    <a:xfrm>
                      <a:off x="0" y="0"/>
                      <a:ext cx="5398770" cy="2464435"/>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列表默认显示全部物资申请记录，也可以根据查询条件进行筛选。</w:t>
      </w:r>
    </w:p>
    <w:p>
      <w:pPr>
        <w:numPr>
          <w:ilvl w:val="0"/>
          <w:numId w:val="85"/>
        </w:numPr>
        <w:ind w:left="840" w:leftChars="0" w:hanging="420" w:firstLineChars="0"/>
        <w:rPr>
          <w:rFonts w:hint="default"/>
          <w:lang w:val="en-US" w:eastAsia="zh-CN"/>
        </w:rPr>
      </w:pPr>
      <w:r>
        <w:rPr>
          <w:rFonts w:hint="eastAsia"/>
          <w:lang w:val="en-US" w:eastAsia="zh-CN"/>
        </w:rPr>
        <w:t>查看审批过程</w:t>
      </w:r>
    </w:p>
    <w:p>
      <w:pPr>
        <w:ind w:firstLine="420"/>
      </w:pPr>
      <w:r>
        <w:rPr>
          <w:rFonts w:hint="eastAsia"/>
          <w:lang w:val="en-US" w:eastAsia="zh-CN"/>
        </w:rPr>
        <w:t>选择一条数据-&gt;点击[审批过程]按钮查看物资审批流程</w:t>
      </w:r>
    </w:p>
    <w:p>
      <w:pPr>
        <w:ind w:left="0" w:leftChars="0" w:firstLine="0" w:firstLineChars="0"/>
      </w:pPr>
      <w:r>
        <w:drawing>
          <wp:inline distT="0" distB="0" distL="114300" distR="114300">
            <wp:extent cx="5393055" cy="819150"/>
            <wp:effectExtent l="9525" t="9525" r="26670" b="9525"/>
            <wp:docPr id="55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图片 86"/>
                    <pic:cNvPicPr>
                      <a:picLocks noChangeAspect="1"/>
                    </pic:cNvPicPr>
                  </pic:nvPicPr>
                  <pic:blipFill>
                    <a:blip r:embed="rId249"/>
                    <a:srcRect b="67547"/>
                    <a:stretch>
                      <a:fillRect/>
                    </a:stretch>
                  </pic:blipFill>
                  <pic:spPr>
                    <a:xfrm>
                      <a:off x="0" y="0"/>
                      <a:ext cx="5393055" cy="81915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查看详情</w:t>
      </w:r>
    </w:p>
    <w:p>
      <w:pPr>
        <w:ind w:firstLine="420"/>
        <w:rPr>
          <w:rFonts w:hint="default"/>
          <w:lang w:val="en-US"/>
        </w:rPr>
      </w:pPr>
      <w:r>
        <w:rPr>
          <w:rFonts w:hint="eastAsia"/>
          <w:lang w:val="en-US" w:eastAsia="zh-CN"/>
        </w:rPr>
        <w:t>选择一条数据-&gt;点击[查看详情]按钮查看物资申请及审批详情</w:t>
      </w:r>
    </w:p>
    <w:p>
      <w:pPr>
        <w:ind w:left="0" w:leftChars="0" w:firstLine="0" w:firstLineChars="0"/>
        <w:rPr>
          <w:rFonts w:hint="eastAsia"/>
        </w:rPr>
      </w:pPr>
      <w:r>
        <w:drawing>
          <wp:inline distT="0" distB="0" distL="114300" distR="114300">
            <wp:extent cx="5394960" cy="2547620"/>
            <wp:effectExtent l="9525" t="9525" r="24765" b="14605"/>
            <wp:docPr id="55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85"/>
                    <pic:cNvPicPr>
                      <a:picLocks noChangeAspect="1"/>
                    </pic:cNvPicPr>
                  </pic:nvPicPr>
                  <pic:blipFill>
                    <a:blip r:embed="rId250"/>
                    <a:srcRect t="1109"/>
                    <a:stretch>
                      <a:fillRect/>
                    </a:stretch>
                  </pic:blipFill>
                  <pic:spPr>
                    <a:xfrm>
                      <a:off x="0" y="0"/>
                      <a:ext cx="5394960" cy="2547620"/>
                    </a:xfrm>
                    <a:prstGeom prst="rect">
                      <a:avLst/>
                    </a:prstGeom>
                    <a:noFill/>
                    <a:ln>
                      <a:solidFill>
                        <a:schemeClr val="bg1">
                          <a:lumMod val="85000"/>
                        </a:schemeClr>
                      </a:solidFill>
                    </a:ln>
                  </pic:spPr>
                </pic:pic>
              </a:graphicData>
            </a:graphic>
          </wp:inline>
        </w:drawing>
      </w:r>
    </w:p>
    <w:p>
      <w:pPr>
        <w:pStyle w:val="5"/>
        <w:ind w:firstLine="482"/>
      </w:pPr>
      <w:bookmarkStart w:id="103" w:name="_Toc28741"/>
      <w:r>
        <w:rPr>
          <w:rFonts w:hint="eastAsia"/>
          <w:lang w:val="en-US" w:eastAsia="zh-CN"/>
        </w:rPr>
        <w:t>记录查询</w:t>
      </w:r>
      <w:bookmarkEnd w:id="103"/>
    </w:p>
    <w:p>
      <w:pPr>
        <w:pStyle w:val="6"/>
        <w:ind w:left="-2" w:leftChars="-1" w:firstLine="282" w:firstLineChars="134"/>
      </w:pPr>
      <w:r>
        <w:rPr>
          <w:rFonts w:hint="eastAsia"/>
          <w:lang w:val="en-US" w:eastAsia="zh-CN"/>
        </w:rPr>
        <w:t>事件查询</w:t>
      </w:r>
    </w:p>
    <w:p>
      <w:pPr>
        <w:ind w:firstLine="422"/>
        <w:rPr>
          <w:rFonts w:hint="eastAsia"/>
          <w:b/>
          <w:bCs/>
        </w:rPr>
      </w:pPr>
      <w:r>
        <w:rPr>
          <w:rFonts w:hint="eastAsia"/>
          <w:b/>
          <w:bCs/>
        </w:rPr>
        <w:t>操作步骤：</w:t>
      </w:r>
    </w:p>
    <w:p>
      <w:pPr>
        <w:numPr>
          <w:ilvl w:val="0"/>
          <w:numId w:val="0"/>
        </w:numPr>
        <w:ind w:firstLine="420" w:firstLineChars="200"/>
        <w:rPr>
          <w:rFonts w:hint="eastAsia"/>
          <w:lang w:val="en-US" w:eastAsia="zh-CN"/>
        </w:rPr>
      </w:pPr>
      <w:r>
        <w:rPr>
          <w:rFonts w:hint="eastAsia"/>
          <w:lang w:val="en-US" w:eastAsia="zh-CN"/>
        </w:rPr>
        <w:t>进入【应急值守子系统-记录查询-事件查询】模块。列表默认显示全部应急事件，也可以根据查询条件进行筛选。</w:t>
      </w:r>
    </w:p>
    <w:p>
      <w:pPr>
        <w:numPr>
          <w:ilvl w:val="0"/>
          <w:numId w:val="85"/>
        </w:numPr>
        <w:ind w:left="840" w:leftChars="0" w:hanging="420" w:firstLineChars="0"/>
        <w:rPr>
          <w:rFonts w:hint="default"/>
          <w:lang w:val="en-US" w:eastAsia="zh-CN"/>
        </w:rPr>
      </w:pPr>
      <w:r>
        <w:rPr>
          <w:rFonts w:hint="eastAsia"/>
          <w:lang w:val="en-US" w:eastAsia="zh-CN"/>
        </w:rPr>
        <w:t>查看事件详情</w:t>
      </w:r>
    </w:p>
    <w:p>
      <w:pPr>
        <w:ind w:firstLine="420"/>
        <w:rPr>
          <w:rFonts w:hint="default"/>
          <w:lang w:val="en-US"/>
        </w:rPr>
      </w:pPr>
      <w:r>
        <w:rPr>
          <w:rFonts w:hint="eastAsia"/>
          <w:lang w:val="en-US" w:eastAsia="zh-CN"/>
        </w:rPr>
        <w:t>选择一条应急事件数据-&gt;双击查看应急事件详情</w:t>
      </w:r>
    </w:p>
    <w:p>
      <w:pPr>
        <w:ind w:left="0" w:leftChars="0" w:firstLine="0" w:firstLineChars="0"/>
      </w:pPr>
      <w:r>
        <w:drawing>
          <wp:inline distT="0" distB="0" distL="114300" distR="114300">
            <wp:extent cx="5393690" cy="2536190"/>
            <wp:effectExtent l="9525" t="9525" r="26035" b="26035"/>
            <wp:docPr id="55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图片 87"/>
                    <pic:cNvPicPr>
                      <a:picLocks noChangeAspect="1"/>
                    </pic:cNvPicPr>
                  </pic:nvPicPr>
                  <pic:blipFill>
                    <a:blip r:embed="rId251"/>
                    <a:srcRect t="374"/>
                    <a:stretch>
                      <a:fillRect/>
                    </a:stretch>
                  </pic:blipFill>
                  <pic:spPr>
                    <a:xfrm>
                      <a:off x="0" y="0"/>
                      <a:ext cx="5393690" cy="253619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查看任务详情</w:t>
      </w:r>
    </w:p>
    <w:p>
      <w:pPr>
        <w:ind w:firstLine="420"/>
      </w:pPr>
      <w:r>
        <w:rPr>
          <w:rFonts w:hint="eastAsia"/>
          <w:lang w:val="en-US" w:eastAsia="zh-CN"/>
        </w:rPr>
        <w:t>选择一条任务数据-&gt;双击查看任务详情</w:t>
      </w:r>
    </w:p>
    <w:p>
      <w:pPr>
        <w:ind w:left="0" w:leftChars="0" w:firstLine="0" w:firstLineChars="0"/>
        <w:jc w:val="center"/>
        <w:rPr>
          <w:rFonts w:hint="eastAsia"/>
        </w:rPr>
      </w:pPr>
      <w:r>
        <w:drawing>
          <wp:inline distT="0" distB="0" distL="114300" distR="114300">
            <wp:extent cx="3599815" cy="2119630"/>
            <wp:effectExtent l="9525" t="9525" r="10160" b="23495"/>
            <wp:docPr id="55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图片 88"/>
                    <pic:cNvPicPr>
                      <a:picLocks noChangeAspect="1"/>
                    </pic:cNvPicPr>
                  </pic:nvPicPr>
                  <pic:blipFill>
                    <a:blip r:embed="rId252"/>
                    <a:stretch>
                      <a:fillRect/>
                    </a:stretch>
                  </pic:blipFill>
                  <pic:spPr>
                    <a:xfrm>
                      <a:off x="0" y="0"/>
                      <a:ext cx="3599815" cy="2119630"/>
                    </a:xfrm>
                    <a:prstGeom prst="rect">
                      <a:avLst/>
                    </a:prstGeom>
                    <a:noFill/>
                    <a:ln>
                      <a:solidFill>
                        <a:schemeClr val="bg1">
                          <a:lumMod val="85000"/>
                        </a:schemeClr>
                      </a:solidFill>
                    </a:ln>
                  </pic:spPr>
                </pic:pic>
              </a:graphicData>
            </a:graphic>
          </wp:inline>
        </w:drawing>
      </w:r>
    </w:p>
    <w:p>
      <w:pPr>
        <w:ind w:firstLine="420"/>
        <w:rPr>
          <w:rFonts w:hint="eastAsia"/>
        </w:rPr>
      </w:pPr>
    </w:p>
    <w:p>
      <w:pPr>
        <w:pStyle w:val="6"/>
        <w:ind w:left="-2" w:leftChars="-1" w:firstLine="282" w:firstLineChars="134"/>
      </w:pPr>
      <w:r>
        <w:rPr>
          <w:rFonts w:hint="eastAsia"/>
          <w:lang w:val="en-US" w:eastAsia="zh-CN"/>
        </w:rPr>
        <w:t>任务查询</w:t>
      </w:r>
    </w:p>
    <w:p>
      <w:pPr>
        <w:numPr>
          <w:ilvl w:val="0"/>
          <w:numId w:val="0"/>
        </w:numPr>
        <w:ind w:firstLine="420" w:firstLineChars="200"/>
        <w:rPr>
          <w:rFonts w:hint="eastAsia"/>
          <w:lang w:val="en-US" w:eastAsia="zh-CN"/>
        </w:rPr>
      </w:pPr>
      <w:r>
        <w:rPr>
          <w:rFonts w:hint="eastAsia"/>
          <w:lang w:val="en-US" w:eastAsia="zh-CN"/>
        </w:rPr>
        <w:t>进入【应急值守子系统-记录查询-任务查询】模块。</w:t>
      </w:r>
    </w:p>
    <w:p>
      <w:pPr>
        <w:numPr>
          <w:ilvl w:val="0"/>
          <w:numId w:val="0"/>
        </w:numPr>
        <w:ind w:left="420" w:hanging="420" w:hangingChars="200"/>
        <w:rPr>
          <w:rFonts w:hint="eastAsia"/>
          <w:lang w:val="en-US" w:eastAsia="zh-CN"/>
        </w:rPr>
      </w:pPr>
      <w:r>
        <w:drawing>
          <wp:inline distT="0" distB="0" distL="114300" distR="114300">
            <wp:extent cx="5396865" cy="2476500"/>
            <wp:effectExtent l="9525" t="9525" r="22860" b="9525"/>
            <wp:docPr id="55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图片 89"/>
                    <pic:cNvPicPr>
                      <a:picLocks noChangeAspect="1"/>
                    </pic:cNvPicPr>
                  </pic:nvPicPr>
                  <pic:blipFill>
                    <a:blip r:embed="rId253"/>
                    <a:stretch>
                      <a:fillRect/>
                    </a:stretch>
                  </pic:blipFill>
                  <pic:spPr>
                    <a:xfrm>
                      <a:off x="0" y="0"/>
                      <a:ext cx="5396865" cy="2476500"/>
                    </a:xfrm>
                    <a:prstGeom prst="rect">
                      <a:avLst/>
                    </a:prstGeom>
                    <a:noFill/>
                    <a:ln>
                      <a:solidFill>
                        <a:schemeClr val="bg1">
                          <a:lumMod val="85000"/>
                        </a:schemeClr>
                      </a:solidFill>
                    </a:ln>
                  </pic:spPr>
                </pic:pic>
              </a:graphicData>
            </a:graphic>
          </wp:inline>
        </w:drawing>
      </w:r>
      <w:r>
        <w:rPr>
          <w:rFonts w:hint="eastAsia"/>
          <w:lang w:val="en-US" w:eastAsia="zh-CN"/>
        </w:rPr>
        <w:t>列表默认显示全部任务，也可以根据查询条件进行筛选。</w:t>
      </w:r>
    </w:p>
    <w:p>
      <w:pPr>
        <w:numPr>
          <w:ilvl w:val="0"/>
          <w:numId w:val="85"/>
        </w:numPr>
        <w:ind w:left="840" w:leftChars="0" w:hanging="420" w:firstLineChars="0"/>
        <w:rPr>
          <w:rFonts w:hint="default"/>
          <w:lang w:val="en-US" w:eastAsia="zh-CN"/>
        </w:rPr>
      </w:pPr>
      <w:r>
        <w:rPr>
          <w:rFonts w:hint="eastAsia"/>
          <w:lang w:val="en-US" w:eastAsia="zh-CN"/>
        </w:rPr>
        <w:t>查看任务详情</w:t>
      </w:r>
    </w:p>
    <w:p>
      <w:pPr>
        <w:ind w:firstLine="420"/>
      </w:pPr>
      <w:r>
        <w:rPr>
          <w:rFonts w:hint="eastAsia"/>
          <w:lang w:val="en-US" w:eastAsia="zh-CN"/>
        </w:rPr>
        <w:t>选择一条任务数据-&gt;双击查看任务详情</w:t>
      </w:r>
    </w:p>
    <w:p>
      <w:pPr>
        <w:ind w:left="0" w:leftChars="0" w:firstLine="0" w:firstLineChars="0"/>
        <w:jc w:val="center"/>
        <w:rPr>
          <w:rFonts w:hint="eastAsia"/>
        </w:rPr>
      </w:pPr>
      <w:r>
        <w:drawing>
          <wp:inline distT="0" distB="0" distL="114300" distR="114300">
            <wp:extent cx="3599815" cy="2053590"/>
            <wp:effectExtent l="9525" t="9525" r="10160" b="13335"/>
            <wp:docPr id="55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图片 90"/>
                    <pic:cNvPicPr>
                      <a:picLocks noChangeAspect="1"/>
                    </pic:cNvPicPr>
                  </pic:nvPicPr>
                  <pic:blipFill>
                    <a:blip r:embed="rId254"/>
                    <a:stretch>
                      <a:fillRect/>
                    </a:stretch>
                  </pic:blipFill>
                  <pic:spPr>
                    <a:xfrm>
                      <a:off x="0" y="0"/>
                      <a:ext cx="3599815" cy="2053590"/>
                    </a:xfrm>
                    <a:prstGeom prst="rect">
                      <a:avLst/>
                    </a:prstGeom>
                    <a:noFill/>
                    <a:ln>
                      <a:solidFill>
                        <a:schemeClr val="bg1">
                          <a:lumMod val="85000"/>
                        </a:schemeClr>
                      </a:solidFill>
                    </a:ln>
                  </pic:spPr>
                </pic:pic>
              </a:graphicData>
            </a:graphic>
          </wp:inline>
        </w:drawing>
      </w:r>
    </w:p>
    <w:p>
      <w:pPr>
        <w:pStyle w:val="5"/>
        <w:ind w:firstLine="482"/>
      </w:pPr>
      <w:bookmarkStart w:id="104" w:name="_Toc5835"/>
      <w:r>
        <w:rPr>
          <w:rFonts w:hint="eastAsia"/>
          <w:lang w:val="en-US" w:eastAsia="zh-CN"/>
        </w:rPr>
        <w:t>值守排班</w:t>
      </w:r>
      <w:bookmarkEnd w:id="104"/>
    </w:p>
    <w:p>
      <w:pPr>
        <w:bidi w:val="0"/>
        <w:rPr>
          <w:rFonts w:hint="eastAsia"/>
          <w:lang w:val="en-US" w:eastAsia="zh-CN"/>
        </w:rPr>
      </w:pPr>
      <w:r>
        <w:rPr>
          <w:rFonts w:hint="eastAsia"/>
          <w:lang w:val="en-US" w:eastAsia="zh-CN"/>
        </w:rPr>
        <w:t>该模块主要针对用户，进行排班。新增排班和删除排班需要相应的角色，角色为【</w:t>
      </w:r>
      <w:r>
        <w:t>排班新增与删除</w:t>
      </w:r>
      <w:r>
        <w:rPr>
          <w:rFonts w:hint="eastAsia"/>
          <w:lang w:val="en-US" w:eastAsia="zh-CN"/>
        </w:rPr>
        <w:t>】，班次的设定只能是管理员用户，该模块下其他操作</w:t>
      </w:r>
      <w:r>
        <w:rPr>
          <w:rFonts w:hint="eastAsia"/>
        </w:rPr>
        <w:t>普通业务人员及管理员</w:t>
      </w:r>
      <w:r>
        <w:rPr>
          <w:rFonts w:hint="eastAsia"/>
          <w:lang w:eastAsia="zh-CN"/>
        </w:rPr>
        <w:t>都可以进行操作。</w:t>
      </w:r>
    </w:p>
    <w:p>
      <w:pPr>
        <w:pStyle w:val="6"/>
        <w:ind w:left="-2" w:leftChars="-1" w:firstLine="282" w:firstLineChars="134"/>
      </w:pPr>
      <w:r>
        <w:rPr>
          <w:rFonts w:hint="eastAsia"/>
          <w:lang w:val="en-US" w:eastAsia="zh-CN"/>
        </w:rPr>
        <w:t>排班管理</w:t>
      </w:r>
    </w:p>
    <w:p>
      <w:pPr>
        <w:ind w:firstLine="422"/>
        <w:rPr>
          <w:rFonts w:hint="eastAsia"/>
          <w:b/>
          <w:bCs/>
        </w:rPr>
      </w:pPr>
      <w:r>
        <w:rPr>
          <w:rFonts w:hint="eastAsia"/>
          <w:b/>
          <w:bCs/>
        </w:rPr>
        <w:t>操作步骤：</w:t>
      </w:r>
    </w:p>
    <w:p>
      <w:pPr>
        <w:numPr>
          <w:ilvl w:val="0"/>
          <w:numId w:val="104"/>
        </w:numPr>
        <w:ind w:firstLine="420"/>
        <w:rPr>
          <w:rFonts w:hint="eastAsia"/>
          <w:lang w:val="en-US" w:eastAsia="zh-CN"/>
        </w:rPr>
      </w:pPr>
      <w:r>
        <w:rPr>
          <w:rFonts w:hint="eastAsia"/>
          <w:lang w:val="en-US" w:eastAsia="zh-CN"/>
        </w:rPr>
        <w:t>进入【</w:t>
      </w:r>
      <w:r>
        <w:rPr>
          <w:rFonts w:ascii="宋体" w:hAnsi="宋体" w:eastAsia="宋体" w:cs="宋体"/>
          <w:sz w:val="24"/>
          <w:szCs w:val="24"/>
        </w:rPr>
        <w:t>应急值守</w:t>
      </w:r>
      <w:r>
        <w:rPr>
          <w:rFonts w:hint="eastAsia" w:ascii="宋体" w:hAnsi="宋体" w:cs="宋体"/>
          <w:sz w:val="24"/>
          <w:szCs w:val="24"/>
          <w:lang w:val="en-US" w:eastAsia="zh-CN"/>
        </w:rPr>
        <w:t>-</w:t>
      </w:r>
      <w:r>
        <w:rPr>
          <w:rFonts w:ascii="宋体" w:hAnsi="宋体" w:eastAsia="宋体" w:cs="宋体"/>
          <w:sz w:val="24"/>
          <w:szCs w:val="24"/>
        </w:rPr>
        <w:t>值守排班</w:t>
      </w:r>
      <w:r>
        <w:rPr>
          <w:rFonts w:hint="eastAsia" w:ascii="宋体" w:hAnsi="宋体" w:cs="宋体"/>
          <w:sz w:val="24"/>
          <w:szCs w:val="24"/>
          <w:lang w:val="en-US" w:eastAsia="zh-CN"/>
        </w:rPr>
        <w:t>-</w:t>
      </w:r>
      <w:r>
        <w:rPr>
          <w:rFonts w:ascii="宋体" w:hAnsi="宋体" w:eastAsia="宋体" w:cs="宋体"/>
          <w:sz w:val="24"/>
          <w:szCs w:val="24"/>
        </w:rPr>
        <w:t>排班管理</w:t>
      </w:r>
      <w:r>
        <w:rPr>
          <w:rFonts w:hint="eastAsia"/>
          <w:lang w:val="en-US" w:eastAsia="zh-CN"/>
        </w:rPr>
        <w:t>】</w:t>
      </w:r>
    </w:p>
    <w:p>
      <w:pPr>
        <w:numPr>
          <w:ilvl w:val="0"/>
          <w:numId w:val="104"/>
        </w:numPr>
        <w:ind w:firstLine="420"/>
        <w:rPr>
          <w:rFonts w:hint="eastAsia"/>
          <w:lang w:val="en-US" w:eastAsia="zh-CN"/>
        </w:rPr>
      </w:pPr>
      <w:r>
        <w:rPr>
          <w:rFonts w:hint="eastAsia"/>
          <w:lang w:val="en-US" w:eastAsia="zh-CN"/>
        </w:rPr>
        <w:t>默认进入时，查询当前月份的排班记录</w:t>
      </w:r>
    </w:p>
    <w:p>
      <w:pPr>
        <w:numPr>
          <w:ilvl w:val="0"/>
          <w:numId w:val="0"/>
        </w:numPr>
      </w:pPr>
      <w:r>
        <w:drawing>
          <wp:inline distT="0" distB="0" distL="114300" distR="114300">
            <wp:extent cx="5393055" cy="2543810"/>
            <wp:effectExtent l="0" t="0" r="17145" b="8890"/>
            <wp:docPr id="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
                    <pic:cNvPicPr>
                      <a:picLocks noChangeAspect="1"/>
                    </pic:cNvPicPr>
                  </pic:nvPicPr>
                  <pic:blipFill>
                    <a:blip r:embed="rId255"/>
                    <a:stretch>
                      <a:fillRect/>
                    </a:stretch>
                  </pic:blipFill>
                  <pic:spPr>
                    <a:xfrm>
                      <a:off x="0" y="0"/>
                      <a:ext cx="5393055" cy="2543810"/>
                    </a:xfrm>
                    <a:prstGeom prst="rect">
                      <a:avLst/>
                    </a:prstGeom>
                    <a:noFill/>
                    <a:ln>
                      <a:noFill/>
                    </a:ln>
                  </pic:spPr>
                </pic:pic>
              </a:graphicData>
            </a:graphic>
          </wp:inline>
        </w:drawing>
      </w:r>
    </w:p>
    <w:p>
      <w:pPr>
        <w:numPr>
          <w:ilvl w:val="0"/>
          <w:numId w:val="104"/>
        </w:numPr>
        <w:ind w:left="0" w:leftChars="0" w:firstLine="420" w:firstLineChars="200"/>
        <w:rPr>
          <w:rFonts w:hint="eastAsia"/>
          <w:lang w:val="en-US" w:eastAsia="zh-CN"/>
        </w:rPr>
      </w:pPr>
      <w:r>
        <w:rPr>
          <w:rFonts w:hint="eastAsia"/>
          <w:lang w:val="en-US" w:eastAsia="zh-CN"/>
        </w:rPr>
        <w:t>【导出】导出当前排班信息</w:t>
      </w:r>
    </w:p>
    <w:p>
      <w:pPr>
        <w:numPr>
          <w:ilvl w:val="0"/>
          <w:numId w:val="0"/>
        </w:numPr>
        <w:ind w:leftChars="200"/>
        <w:rPr>
          <w:rFonts w:hint="eastAsia"/>
          <w:lang w:val="en-US" w:eastAsia="zh-CN"/>
        </w:rPr>
      </w:pPr>
      <w:r>
        <w:drawing>
          <wp:inline distT="0" distB="0" distL="114300" distR="114300">
            <wp:extent cx="5396865" cy="2540000"/>
            <wp:effectExtent l="0" t="0" r="13335" b="12700"/>
            <wp:docPr id="3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
                    <pic:cNvPicPr>
                      <a:picLocks noChangeAspect="1"/>
                    </pic:cNvPicPr>
                  </pic:nvPicPr>
                  <pic:blipFill>
                    <a:blip r:embed="rId256"/>
                    <a:stretch>
                      <a:fillRect/>
                    </a:stretch>
                  </pic:blipFill>
                  <pic:spPr>
                    <a:xfrm>
                      <a:off x="0" y="0"/>
                      <a:ext cx="5396865" cy="2540000"/>
                    </a:xfrm>
                    <a:prstGeom prst="rect">
                      <a:avLst/>
                    </a:prstGeom>
                    <a:noFill/>
                    <a:ln>
                      <a:noFill/>
                    </a:ln>
                  </pic:spPr>
                </pic:pic>
              </a:graphicData>
            </a:graphic>
          </wp:inline>
        </w:drawing>
      </w:r>
    </w:p>
    <w:p>
      <w:pPr>
        <w:numPr>
          <w:ilvl w:val="0"/>
          <w:numId w:val="0"/>
        </w:numPr>
        <w:ind w:leftChars="200"/>
        <w:rPr>
          <w:rFonts w:hint="eastAsia"/>
          <w:lang w:val="en-US" w:eastAsia="zh-CN"/>
        </w:rPr>
      </w:pPr>
      <w:r>
        <w:rPr>
          <w:rFonts w:hint="eastAsia"/>
          <w:lang w:val="en-US" w:eastAsia="zh-CN"/>
        </w:rPr>
        <w:t>4.选择蓝色外，选择排班点击【删除排班】删除选择的排班</w:t>
      </w:r>
    </w:p>
    <w:p>
      <w:pPr>
        <w:numPr>
          <w:ilvl w:val="0"/>
          <w:numId w:val="0"/>
        </w:numPr>
        <w:ind w:leftChars="200"/>
      </w:pPr>
      <w:r>
        <w:drawing>
          <wp:inline distT="0" distB="0" distL="114300" distR="114300">
            <wp:extent cx="5395595" cy="2541905"/>
            <wp:effectExtent l="0" t="0" r="14605" b="10795"/>
            <wp:docPr id="3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
                    <pic:cNvPicPr>
                      <a:picLocks noChangeAspect="1"/>
                    </pic:cNvPicPr>
                  </pic:nvPicPr>
                  <pic:blipFill>
                    <a:blip r:embed="rId257"/>
                    <a:stretch>
                      <a:fillRect/>
                    </a:stretch>
                  </pic:blipFill>
                  <pic:spPr>
                    <a:xfrm>
                      <a:off x="0" y="0"/>
                      <a:ext cx="5395595" cy="2541905"/>
                    </a:xfrm>
                    <a:prstGeom prst="rect">
                      <a:avLst/>
                    </a:prstGeom>
                    <a:noFill/>
                    <a:ln>
                      <a:noFill/>
                    </a:ln>
                  </pic:spPr>
                </pic:pic>
              </a:graphicData>
            </a:graphic>
          </wp:inline>
        </w:drawing>
      </w:r>
    </w:p>
    <w:p>
      <w:pPr>
        <w:numPr>
          <w:ilvl w:val="0"/>
          <w:numId w:val="0"/>
        </w:numPr>
        <w:ind w:leftChars="200"/>
        <w:rPr>
          <w:rFonts w:hint="eastAsia"/>
          <w:lang w:val="en-US" w:eastAsia="zh-CN"/>
        </w:rPr>
      </w:pPr>
      <w:r>
        <w:rPr>
          <w:rFonts w:hint="eastAsia"/>
          <w:lang w:val="en-US" w:eastAsia="zh-CN"/>
        </w:rPr>
        <w:t>5.双击选择蓝色外，选择排班人员，【新增】排班</w:t>
      </w:r>
    </w:p>
    <w:p>
      <w:pPr>
        <w:numPr>
          <w:ilvl w:val="0"/>
          <w:numId w:val="0"/>
        </w:numPr>
        <w:ind w:leftChars="200"/>
        <w:rPr>
          <w:rFonts w:hint="default"/>
          <w:lang w:val="en-US" w:eastAsia="zh-CN"/>
        </w:rPr>
      </w:pPr>
    </w:p>
    <w:p>
      <w:pPr>
        <w:numPr>
          <w:ilvl w:val="0"/>
          <w:numId w:val="0"/>
        </w:numPr>
        <w:ind w:leftChars="200"/>
        <w:rPr>
          <w:rFonts w:hint="default"/>
          <w:lang w:val="en-US" w:eastAsia="zh-CN"/>
        </w:rPr>
      </w:pPr>
      <w:r>
        <w:drawing>
          <wp:inline distT="0" distB="0" distL="114300" distR="114300">
            <wp:extent cx="5398135" cy="2573655"/>
            <wp:effectExtent l="0" t="0" r="12065" b="17145"/>
            <wp:docPr id="3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
                    <pic:cNvPicPr>
                      <a:picLocks noChangeAspect="1"/>
                    </pic:cNvPicPr>
                  </pic:nvPicPr>
                  <pic:blipFill>
                    <a:blip r:embed="rId258"/>
                    <a:stretch>
                      <a:fillRect/>
                    </a:stretch>
                  </pic:blipFill>
                  <pic:spPr>
                    <a:xfrm>
                      <a:off x="0" y="0"/>
                      <a:ext cx="5398135" cy="2573655"/>
                    </a:xfrm>
                    <a:prstGeom prst="rect">
                      <a:avLst/>
                    </a:prstGeom>
                    <a:noFill/>
                    <a:ln>
                      <a:noFill/>
                    </a:ln>
                  </pic:spPr>
                </pic:pic>
              </a:graphicData>
            </a:graphic>
          </wp:inline>
        </w:drawing>
      </w:r>
    </w:p>
    <w:p>
      <w:pPr>
        <w:numPr>
          <w:ilvl w:val="0"/>
          <w:numId w:val="105"/>
        </w:numPr>
        <w:ind w:left="779" w:leftChars="0" w:hanging="360" w:firstLineChars="0"/>
        <w:rPr>
          <w:rFonts w:hint="eastAsia"/>
          <w:lang w:val="en-US" w:eastAsia="zh-CN"/>
        </w:rPr>
      </w:pPr>
      <w:r>
        <w:rPr>
          <w:rFonts w:hint="eastAsia"/>
          <w:lang w:val="en-US" w:eastAsia="zh-CN"/>
        </w:rPr>
        <w:t>【交接班】，选择交接人员</w:t>
      </w:r>
    </w:p>
    <w:p>
      <w:pPr>
        <w:numPr>
          <w:ilvl w:val="0"/>
          <w:numId w:val="0"/>
        </w:numPr>
        <w:ind w:left="419" w:leftChars="0"/>
      </w:pPr>
      <w:r>
        <w:drawing>
          <wp:inline distT="0" distB="0" distL="114300" distR="114300">
            <wp:extent cx="5398135" cy="2557780"/>
            <wp:effectExtent l="0" t="0" r="12065" b="13970"/>
            <wp:docPr id="3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
                    <pic:cNvPicPr>
                      <a:picLocks noChangeAspect="1"/>
                    </pic:cNvPicPr>
                  </pic:nvPicPr>
                  <pic:blipFill>
                    <a:blip r:embed="rId259"/>
                    <a:stretch>
                      <a:fillRect/>
                    </a:stretch>
                  </pic:blipFill>
                  <pic:spPr>
                    <a:xfrm>
                      <a:off x="0" y="0"/>
                      <a:ext cx="5398135" cy="2557780"/>
                    </a:xfrm>
                    <a:prstGeom prst="rect">
                      <a:avLst/>
                    </a:prstGeom>
                    <a:noFill/>
                    <a:ln>
                      <a:noFill/>
                    </a:ln>
                  </pic:spPr>
                </pic:pic>
              </a:graphicData>
            </a:graphic>
          </wp:inline>
        </w:drawing>
      </w:r>
    </w:p>
    <w:p>
      <w:pPr>
        <w:numPr>
          <w:ilvl w:val="0"/>
          <w:numId w:val="105"/>
        </w:numPr>
        <w:ind w:left="779" w:leftChars="0" w:hanging="360" w:firstLineChars="0"/>
        <w:rPr>
          <w:rFonts w:hint="eastAsia"/>
          <w:lang w:val="en-US" w:eastAsia="zh-CN"/>
        </w:rPr>
      </w:pPr>
      <w:r>
        <w:rPr>
          <w:rFonts w:hint="eastAsia"/>
          <w:lang w:val="en-US" w:eastAsia="zh-CN"/>
        </w:rPr>
        <w:t>【离席】分自动离席和手动离席，自动离席为在排班时间内，为上班。手动离席为点击离席添加离席原因</w:t>
      </w:r>
    </w:p>
    <w:p>
      <w:pPr>
        <w:numPr>
          <w:ilvl w:val="0"/>
          <w:numId w:val="0"/>
        </w:numPr>
        <w:ind w:left="419" w:leftChars="0"/>
      </w:pPr>
      <w:r>
        <w:drawing>
          <wp:inline distT="0" distB="0" distL="114300" distR="114300">
            <wp:extent cx="5399405" cy="2522220"/>
            <wp:effectExtent l="0" t="0" r="10795" b="11430"/>
            <wp:docPr id="3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7"/>
                    <pic:cNvPicPr>
                      <a:picLocks noChangeAspect="1"/>
                    </pic:cNvPicPr>
                  </pic:nvPicPr>
                  <pic:blipFill>
                    <a:blip r:embed="rId260"/>
                    <a:stretch>
                      <a:fillRect/>
                    </a:stretch>
                  </pic:blipFill>
                  <pic:spPr>
                    <a:xfrm>
                      <a:off x="0" y="0"/>
                      <a:ext cx="5399405" cy="2522220"/>
                    </a:xfrm>
                    <a:prstGeom prst="rect">
                      <a:avLst/>
                    </a:prstGeom>
                    <a:noFill/>
                    <a:ln>
                      <a:noFill/>
                    </a:ln>
                  </pic:spPr>
                </pic:pic>
              </a:graphicData>
            </a:graphic>
          </wp:inline>
        </w:drawing>
      </w:r>
    </w:p>
    <w:p>
      <w:pPr>
        <w:numPr>
          <w:ilvl w:val="0"/>
          <w:numId w:val="105"/>
        </w:numPr>
        <w:ind w:left="779" w:leftChars="0" w:hanging="360" w:firstLineChars="0"/>
        <w:rPr>
          <w:rFonts w:hint="eastAsia"/>
          <w:lang w:val="en-US" w:eastAsia="zh-CN"/>
        </w:rPr>
      </w:pPr>
      <w:r>
        <w:rPr>
          <w:rFonts w:hint="eastAsia"/>
          <w:lang w:val="en-US" w:eastAsia="zh-CN"/>
        </w:rPr>
        <w:t>归席为登录系统时自动归席，或者手动点击【归席】</w:t>
      </w:r>
    </w:p>
    <w:p>
      <w:pPr>
        <w:numPr>
          <w:ilvl w:val="0"/>
          <w:numId w:val="0"/>
        </w:numPr>
        <w:ind w:left="419" w:leftChars="0"/>
        <w:rPr>
          <w:rFonts w:hint="default"/>
          <w:lang w:val="en-US" w:eastAsia="zh-CN"/>
        </w:rPr>
      </w:pPr>
      <w:r>
        <w:drawing>
          <wp:inline distT="0" distB="0" distL="114300" distR="114300">
            <wp:extent cx="5400040" cy="2542540"/>
            <wp:effectExtent l="0" t="0" r="10160" b="10160"/>
            <wp:docPr id="3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8"/>
                    <pic:cNvPicPr>
                      <a:picLocks noChangeAspect="1"/>
                    </pic:cNvPicPr>
                  </pic:nvPicPr>
                  <pic:blipFill>
                    <a:blip r:embed="rId261"/>
                    <a:stretch>
                      <a:fillRect/>
                    </a:stretch>
                  </pic:blipFill>
                  <pic:spPr>
                    <a:xfrm>
                      <a:off x="0" y="0"/>
                      <a:ext cx="5400040" cy="2542540"/>
                    </a:xfrm>
                    <a:prstGeom prst="rect">
                      <a:avLst/>
                    </a:prstGeom>
                    <a:noFill/>
                    <a:ln>
                      <a:noFill/>
                    </a:ln>
                  </pic:spPr>
                </pic:pic>
              </a:graphicData>
            </a:graphic>
          </wp:inline>
        </w:drawing>
      </w:r>
    </w:p>
    <w:p>
      <w:pPr>
        <w:pStyle w:val="6"/>
        <w:ind w:left="-2" w:leftChars="-1" w:firstLine="282" w:firstLineChars="134"/>
      </w:pPr>
      <w:r>
        <w:rPr>
          <w:rFonts w:hint="eastAsia"/>
          <w:lang w:val="en-US" w:eastAsia="zh-CN"/>
        </w:rPr>
        <w:t>回拨</w:t>
      </w:r>
    </w:p>
    <w:p>
      <w:pPr>
        <w:ind w:firstLine="422"/>
        <w:rPr>
          <w:rFonts w:hint="eastAsia" w:eastAsia="宋体"/>
          <w:b/>
          <w:bCs/>
          <w:lang w:eastAsia="zh-CN"/>
        </w:rPr>
      </w:pPr>
      <w:r>
        <w:rPr>
          <w:rFonts w:hint="eastAsia"/>
          <w:b/>
          <w:bCs/>
        </w:rPr>
        <w:t>操作步骤：</w:t>
      </w:r>
    </w:p>
    <w:p>
      <w:pPr>
        <w:numPr>
          <w:ilvl w:val="0"/>
          <w:numId w:val="106"/>
        </w:numPr>
        <w:ind w:firstLine="420"/>
        <w:rPr>
          <w:rFonts w:hint="eastAsia"/>
          <w:lang w:val="en-US" w:eastAsia="zh-CN"/>
        </w:rPr>
      </w:pPr>
      <w:r>
        <w:rPr>
          <w:rFonts w:hint="eastAsia"/>
          <w:lang w:val="en-US" w:eastAsia="zh-CN"/>
        </w:rPr>
        <w:t>进入【</w:t>
      </w:r>
      <w:r>
        <w:rPr>
          <w:rFonts w:ascii="宋体" w:hAnsi="宋体" w:eastAsia="宋体" w:cs="宋体"/>
          <w:sz w:val="24"/>
          <w:szCs w:val="24"/>
        </w:rPr>
        <w:t>应急值守</w:t>
      </w:r>
      <w:r>
        <w:rPr>
          <w:rFonts w:hint="eastAsia" w:ascii="宋体" w:hAnsi="宋体" w:cs="宋体"/>
          <w:sz w:val="24"/>
          <w:szCs w:val="24"/>
          <w:lang w:val="en-US" w:eastAsia="zh-CN"/>
        </w:rPr>
        <w:t>-</w:t>
      </w:r>
      <w:r>
        <w:rPr>
          <w:rFonts w:ascii="宋体" w:hAnsi="宋体" w:eastAsia="宋体" w:cs="宋体"/>
          <w:sz w:val="24"/>
          <w:szCs w:val="24"/>
        </w:rPr>
        <w:t>值守排班</w:t>
      </w:r>
      <w:r>
        <w:rPr>
          <w:rFonts w:hint="eastAsia" w:ascii="宋体" w:hAnsi="宋体" w:cs="宋体"/>
          <w:sz w:val="24"/>
          <w:szCs w:val="24"/>
          <w:lang w:val="en-US" w:eastAsia="zh-CN"/>
        </w:rPr>
        <w:t>-</w:t>
      </w:r>
      <w:r>
        <w:rPr>
          <w:rFonts w:ascii="宋体" w:hAnsi="宋体" w:eastAsia="宋体" w:cs="宋体"/>
          <w:sz w:val="24"/>
          <w:szCs w:val="24"/>
        </w:rPr>
        <w:t>回拨</w:t>
      </w:r>
      <w:r>
        <w:rPr>
          <w:rFonts w:hint="eastAsia"/>
          <w:lang w:val="en-US" w:eastAsia="zh-CN"/>
        </w:rPr>
        <w:t>】</w:t>
      </w:r>
    </w:p>
    <w:p>
      <w:pPr>
        <w:numPr>
          <w:ilvl w:val="0"/>
          <w:numId w:val="0"/>
        </w:numPr>
        <w:rPr>
          <w:rFonts w:hint="eastAsia"/>
          <w:lang w:val="en-US" w:eastAsia="zh-CN"/>
        </w:rPr>
      </w:pPr>
      <w:r>
        <w:rPr>
          <w:rFonts w:hint="eastAsia"/>
          <w:lang w:val="en-US" w:eastAsia="zh-CN"/>
        </w:rPr>
        <w:t xml:space="preserve">   </w:t>
      </w:r>
      <w:r>
        <w:drawing>
          <wp:inline distT="0" distB="0" distL="114300" distR="114300">
            <wp:extent cx="5391150" cy="2464435"/>
            <wp:effectExtent l="0" t="0" r="0" b="12065"/>
            <wp:docPr id="3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2"/>
                    <pic:cNvPicPr>
                      <a:picLocks noChangeAspect="1"/>
                    </pic:cNvPicPr>
                  </pic:nvPicPr>
                  <pic:blipFill>
                    <a:blip r:embed="rId262"/>
                    <a:stretch>
                      <a:fillRect/>
                    </a:stretch>
                  </pic:blipFill>
                  <pic:spPr>
                    <a:xfrm>
                      <a:off x="0" y="0"/>
                      <a:ext cx="5391150" cy="2464435"/>
                    </a:xfrm>
                    <a:prstGeom prst="rect">
                      <a:avLst/>
                    </a:prstGeom>
                    <a:noFill/>
                    <a:ln>
                      <a:noFill/>
                    </a:ln>
                  </pic:spPr>
                </pic:pic>
              </a:graphicData>
            </a:graphic>
          </wp:inline>
        </w:drawing>
      </w:r>
      <w:r>
        <w:rPr>
          <w:rFonts w:hint="eastAsia"/>
          <w:lang w:val="en-US" w:eastAsia="zh-CN"/>
        </w:rPr>
        <w:t>2.由相应的值班人员进行【新增】回拨记录</w:t>
      </w:r>
    </w:p>
    <w:p>
      <w:pPr>
        <w:numPr>
          <w:ilvl w:val="0"/>
          <w:numId w:val="0"/>
        </w:numPr>
      </w:pPr>
      <w:r>
        <w:drawing>
          <wp:inline distT="0" distB="0" distL="114300" distR="114300">
            <wp:extent cx="5399405" cy="2569210"/>
            <wp:effectExtent l="0" t="0" r="10795" b="2540"/>
            <wp:docPr id="3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3"/>
                    <pic:cNvPicPr>
                      <a:picLocks noChangeAspect="1"/>
                    </pic:cNvPicPr>
                  </pic:nvPicPr>
                  <pic:blipFill>
                    <a:blip r:embed="rId263"/>
                    <a:stretch>
                      <a:fillRect/>
                    </a:stretch>
                  </pic:blipFill>
                  <pic:spPr>
                    <a:xfrm>
                      <a:off x="0" y="0"/>
                      <a:ext cx="5399405" cy="256921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5389880" cy="2593975"/>
            <wp:effectExtent l="0" t="0" r="1270" b="15875"/>
            <wp:docPr id="3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4"/>
                    <pic:cNvPicPr>
                      <a:picLocks noChangeAspect="1"/>
                    </pic:cNvPicPr>
                  </pic:nvPicPr>
                  <pic:blipFill>
                    <a:blip r:embed="rId264"/>
                    <a:stretch>
                      <a:fillRect/>
                    </a:stretch>
                  </pic:blipFill>
                  <pic:spPr>
                    <a:xfrm>
                      <a:off x="0" y="0"/>
                      <a:ext cx="5389880" cy="2593975"/>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3【修改】回拨记录</w:t>
      </w:r>
    </w:p>
    <w:p>
      <w:pPr>
        <w:ind w:firstLine="420"/>
        <w:rPr>
          <w:rFonts w:hint="eastAsia"/>
          <w:lang w:val="en-US" w:eastAsia="zh-CN"/>
        </w:rPr>
      </w:pPr>
      <w:r>
        <w:drawing>
          <wp:inline distT="0" distB="0" distL="114300" distR="114300">
            <wp:extent cx="5393055" cy="2460625"/>
            <wp:effectExtent l="0" t="0" r="17145" b="15875"/>
            <wp:docPr id="3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6"/>
                    <pic:cNvPicPr>
                      <a:picLocks noChangeAspect="1"/>
                    </pic:cNvPicPr>
                  </pic:nvPicPr>
                  <pic:blipFill>
                    <a:blip r:embed="rId265"/>
                    <a:stretch>
                      <a:fillRect/>
                    </a:stretch>
                  </pic:blipFill>
                  <pic:spPr>
                    <a:xfrm>
                      <a:off x="0" y="0"/>
                      <a:ext cx="5393055" cy="2460625"/>
                    </a:xfrm>
                    <a:prstGeom prst="rect">
                      <a:avLst/>
                    </a:prstGeom>
                    <a:noFill/>
                    <a:ln>
                      <a:noFill/>
                    </a:ln>
                  </pic:spPr>
                </pic:pic>
              </a:graphicData>
            </a:graphic>
          </wp:inline>
        </w:drawing>
      </w:r>
    </w:p>
    <w:p>
      <w:pPr>
        <w:ind w:firstLine="420"/>
      </w:pPr>
      <w:r>
        <w:drawing>
          <wp:inline distT="0" distB="0" distL="114300" distR="114300">
            <wp:extent cx="5393690" cy="2534285"/>
            <wp:effectExtent l="0" t="0" r="16510" b="18415"/>
            <wp:docPr id="37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45"/>
                    <pic:cNvPicPr>
                      <a:picLocks noChangeAspect="1"/>
                    </pic:cNvPicPr>
                  </pic:nvPicPr>
                  <pic:blipFill>
                    <a:blip r:embed="rId266"/>
                    <a:stretch>
                      <a:fillRect/>
                    </a:stretch>
                  </pic:blipFill>
                  <pic:spPr>
                    <a:xfrm>
                      <a:off x="0" y="0"/>
                      <a:ext cx="5393690" cy="2534285"/>
                    </a:xfrm>
                    <a:prstGeom prst="rect">
                      <a:avLst/>
                    </a:prstGeom>
                    <a:noFill/>
                    <a:ln>
                      <a:noFill/>
                    </a:ln>
                  </pic:spPr>
                </pic:pic>
              </a:graphicData>
            </a:graphic>
          </wp:inline>
        </w:drawing>
      </w:r>
    </w:p>
    <w:p>
      <w:pPr>
        <w:numPr>
          <w:ilvl w:val="0"/>
          <w:numId w:val="82"/>
        </w:numPr>
        <w:ind w:left="0" w:leftChars="0" w:firstLine="420" w:firstLineChars="200"/>
        <w:rPr>
          <w:rFonts w:hint="eastAsia"/>
          <w:lang w:val="en-US" w:eastAsia="zh-CN"/>
        </w:rPr>
      </w:pPr>
      <w:r>
        <w:rPr>
          <w:rFonts w:hint="eastAsia"/>
          <w:lang w:val="en-US" w:eastAsia="zh-CN"/>
        </w:rPr>
        <w:t>选择一条记录进行【回拨】</w:t>
      </w:r>
    </w:p>
    <w:p>
      <w:pPr>
        <w:numPr>
          <w:ilvl w:val="0"/>
          <w:numId w:val="0"/>
        </w:numPr>
        <w:ind w:leftChars="200"/>
      </w:pPr>
      <w:r>
        <w:drawing>
          <wp:inline distT="0" distB="0" distL="114300" distR="114300">
            <wp:extent cx="5388610" cy="2527935"/>
            <wp:effectExtent l="0" t="0" r="2540" b="5715"/>
            <wp:docPr id="3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47"/>
                    <pic:cNvPicPr>
                      <a:picLocks noChangeAspect="1"/>
                    </pic:cNvPicPr>
                  </pic:nvPicPr>
                  <pic:blipFill>
                    <a:blip r:embed="rId267"/>
                    <a:stretch>
                      <a:fillRect/>
                    </a:stretch>
                  </pic:blipFill>
                  <pic:spPr>
                    <a:xfrm>
                      <a:off x="0" y="0"/>
                      <a:ext cx="5388610" cy="2527935"/>
                    </a:xfrm>
                    <a:prstGeom prst="rect">
                      <a:avLst/>
                    </a:prstGeom>
                    <a:noFill/>
                    <a:ln>
                      <a:noFill/>
                    </a:ln>
                  </pic:spPr>
                </pic:pic>
              </a:graphicData>
            </a:graphic>
          </wp:inline>
        </w:drawing>
      </w:r>
    </w:p>
    <w:p>
      <w:pPr>
        <w:numPr>
          <w:ilvl w:val="0"/>
          <w:numId w:val="0"/>
        </w:numPr>
        <w:ind w:leftChars="200"/>
      </w:pPr>
    </w:p>
    <w:p>
      <w:pPr>
        <w:numPr>
          <w:ilvl w:val="0"/>
          <w:numId w:val="82"/>
        </w:numPr>
        <w:ind w:left="0" w:leftChars="0" w:firstLine="420" w:firstLineChars="200"/>
        <w:rPr>
          <w:rFonts w:hint="eastAsia"/>
          <w:lang w:val="en-US" w:eastAsia="zh-CN"/>
        </w:rPr>
      </w:pPr>
      <w:r>
        <w:rPr>
          <w:rFonts w:hint="eastAsia"/>
          <w:lang w:val="en-US" w:eastAsia="zh-CN"/>
        </w:rPr>
        <w:t>选择一条或者多条，【删除】回拨记录</w:t>
      </w:r>
    </w:p>
    <w:p>
      <w:pPr>
        <w:numPr>
          <w:ilvl w:val="0"/>
          <w:numId w:val="0"/>
        </w:numPr>
        <w:ind w:leftChars="200"/>
      </w:pPr>
      <w:r>
        <w:drawing>
          <wp:inline distT="0" distB="0" distL="114300" distR="114300">
            <wp:extent cx="5396865" cy="2571750"/>
            <wp:effectExtent l="0" t="0" r="13335" b="0"/>
            <wp:docPr id="3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48"/>
                    <pic:cNvPicPr>
                      <a:picLocks noChangeAspect="1"/>
                    </pic:cNvPicPr>
                  </pic:nvPicPr>
                  <pic:blipFill>
                    <a:blip r:embed="rId268"/>
                    <a:stretch>
                      <a:fillRect/>
                    </a:stretch>
                  </pic:blipFill>
                  <pic:spPr>
                    <a:xfrm>
                      <a:off x="0" y="0"/>
                      <a:ext cx="5396865" cy="2571750"/>
                    </a:xfrm>
                    <a:prstGeom prst="rect">
                      <a:avLst/>
                    </a:prstGeom>
                    <a:noFill/>
                    <a:ln>
                      <a:noFill/>
                    </a:ln>
                  </pic:spPr>
                </pic:pic>
              </a:graphicData>
            </a:graphic>
          </wp:inline>
        </w:drawing>
      </w:r>
    </w:p>
    <w:p>
      <w:pPr>
        <w:numPr>
          <w:ilvl w:val="0"/>
          <w:numId w:val="82"/>
        </w:numPr>
        <w:ind w:left="0" w:leftChars="0" w:firstLine="420" w:firstLineChars="200"/>
        <w:rPr>
          <w:rFonts w:hint="eastAsia"/>
          <w:lang w:val="en-US" w:eastAsia="zh-CN"/>
        </w:rPr>
      </w:pPr>
      <w:r>
        <w:rPr>
          <w:rFonts w:hint="eastAsia"/>
          <w:lang w:val="en-US" w:eastAsia="zh-CN"/>
        </w:rPr>
        <w:t>根据条件查询回拨记录</w:t>
      </w:r>
    </w:p>
    <w:p>
      <w:pPr>
        <w:numPr>
          <w:ilvl w:val="0"/>
          <w:numId w:val="0"/>
        </w:numPr>
        <w:ind w:leftChars="200"/>
        <w:rPr>
          <w:rFonts w:hint="default"/>
          <w:lang w:val="en-US" w:eastAsia="zh-CN"/>
        </w:rPr>
      </w:pPr>
      <w:r>
        <w:drawing>
          <wp:inline distT="0" distB="0" distL="114300" distR="114300">
            <wp:extent cx="5391150" cy="2583815"/>
            <wp:effectExtent l="0" t="0" r="0" b="6985"/>
            <wp:docPr id="3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49"/>
                    <pic:cNvPicPr>
                      <a:picLocks noChangeAspect="1"/>
                    </pic:cNvPicPr>
                  </pic:nvPicPr>
                  <pic:blipFill>
                    <a:blip r:embed="rId269"/>
                    <a:stretch>
                      <a:fillRect/>
                    </a:stretch>
                  </pic:blipFill>
                  <pic:spPr>
                    <a:xfrm>
                      <a:off x="0" y="0"/>
                      <a:ext cx="5391150" cy="2583815"/>
                    </a:xfrm>
                    <a:prstGeom prst="rect">
                      <a:avLst/>
                    </a:prstGeom>
                    <a:noFill/>
                    <a:ln>
                      <a:noFill/>
                    </a:ln>
                  </pic:spPr>
                </pic:pic>
              </a:graphicData>
            </a:graphic>
          </wp:inline>
        </w:drawing>
      </w:r>
    </w:p>
    <w:p>
      <w:pPr>
        <w:pStyle w:val="6"/>
        <w:ind w:left="-2" w:leftChars="-1" w:firstLine="282" w:firstLineChars="134"/>
      </w:pPr>
      <w:r>
        <w:rPr>
          <w:rFonts w:hint="eastAsia"/>
          <w:lang w:val="en-US" w:eastAsia="zh-CN"/>
        </w:rPr>
        <w:t>交接班历史</w:t>
      </w:r>
    </w:p>
    <w:p>
      <w:pPr>
        <w:ind w:firstLine="422"/>
        <w:rPr>
          <w:rFonts w:hint="eastAsia"/>
          <w:b/>
          <w:bCs/>
        </w:rPr>
      </w:pPr>
      <w:r>
        <w:rPr>
          <w:rFonts w:hint="eastAsia"/>
          <w:b/>
          <w:bCs/>
        </w:rPr>
        <w:t>操作步骤：</w:t>
      </w:r>
    </w:p>
    <w:p>
      <w:pPr>
        <w:numPr>
          <w:ilvl w:val="0"/>
          <w:numId w:val="107"/>
        </w:numPr>
        <w:ind w:firstLine="420"/>
        <w:rPr>
          <w:rFonts w:hint="default"/>
          <w:lang w:val="en-US" w:eastAsia="zh-CN"/>
        </w:rPr>
      </w:pPr>
      <w:r>
        <w:rPr>
          <w:rFonts w:hint="eastAsia"/>
          <w:lang w:eastAsia="zh-CN"/>
        </w:rPr>
        <w:t>进入【</w:t>
      </w:r>
      <w:r>
        <w:rPr>
          <w:rFonts w:ascii="宋体" w:hAnsi="宋体" w:eastAsia="宋体" w:cs="宋体"/>
          <w:sz w:val="24"/>
          <w:szCs w:val="24"/>
        </w:rPr>
        <w:t>应急值守</w:t>
      </w:r>
      <w:r>
        <w:rPr>
          <w:rFonts w:hint="eastAsia" w:ascii="宋体" w:hAnsi="宋体" w:cs="宋体"/>
          <w:sz w:val="24"/>
          <w:szCs w:val="24"/>
          <w:lang w:val="en-US" w:eastAsia="zh-CN"/>
        </w:rPr>
        <w:t>-</w:t>
      </w:r>
      <w:r>
        <w:rPr>
          <w:rFonts w:ascii="宋体" w:hAnsi="宋体" w:eastAsia="宋体" w:cs="宋体"/>
          <w:sz w:val="24"/>
          <w:szCs w:val="24"/>
        </w:rPr>
        <w:t>值守排班</w:t>
      </w:r>
      <w:r>
        <w:rPr>
          <w:rFonts w:hint="eastAsia" w:ascii="宋体" w:hAnsi="宋体" w:cs="宋体"/>
          <w:sz w:val="24"/>
          <w:szCs w:val="24"/>
          <w:lang w:val="en-US" w:eastAsia="zh-CN"/>
        </w:rPr>
        <w:t>-</w:t>
      </w:r>
      <w:r>
        <w:rPr>
          <w:rFonts w:ascii="宋体" w:hAnsi="宋体" w:eastAsia="宋体" w:cs="宋体"/>
          <w:sz w:val="24"/>
          <w:szCs w:val="24"/>
        </w:rPr>
        <w:t>交接班历史</w:t>
      </w:r>
      <w:r>
        <w:rPr>
          <w:rFonts w:hint="eastAsia"/>
          <w:lang w:eastAsia="zh-CN"/>
        </w:rPr>
        <w:t>】</w:t>
      </w:r>
    </w:p>
    <w:p>
      <w:pPr>
        <w:numPr>
          <w:ilvl w:val="0"/>
          <w:numId w:val="107"/>
        </w:numPr>
        <w:ind w:firstLine="420"/>
        <w:rPr>
          <w:rFonts w:hint="default"/>
          <w:lang w:val="en-US" w:eastAsia="zh-CN"/>
        </w:rPr>
      </w:pPr>
      <w:r>
        <w:rPr>
          <w:rFonts w:hint="eastAsia"/>
          <w:lang w:eastAsia="zh-CN"/>
        </w:rPr>
        <w:t>根据条件进行查询</w:t>
      </w:r>
    </w:p>
    <w:p>
      <w:pPr>
        <w:numPr>
          <w:ilvl w:val="0"/>
          <w:numId w:val="0"/>
        </w:numPr>
        <w:rPr>
          <w:rFonts w:hint="eastAsia"/>
          <w:lang w:eastAsia="zh-CN"/>
        </w:rPr>
      </w:pPr>
      <w:r>
        <w:drawing>
          <wp:inline distT="0" distB="0" distL="114300" distR="114300">
            <wp:extent cx="5391785" cy="2545715"/>
            <wp:effectExtent l="0" t="0" r="18415" b="6985"/>
            <wp:docPr id="3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0"/>
                    <pic:cNvPicPr>
                      <a:picLocks noChangeAspect="1"/>
                    </pic:cNvPicPr>
                  </pic:nvPicPr>
                  <pic:blipFill>
                    <a:blip r:embed="rId270"/>
                    <a:stretch>
                      <a:fillRect/>
                    </a:stretch>
                  </pic:blipFill>
                  <pic:spPr>
                    <a:xfrm>
                      <a:off x="0" y="0"/>
                      <a:ext cx="5391785" cy="2545715"/>
                    </a:xfrm>
                    <a:prstGeom prst="rect">
                      <a:avLst/>
                    </a:prstGeom>
                    <a:noFill/>
                    <a:ln>
                      <a:noFill/>
                    </a:ln>
                  </pic:spPr>
                </pic:pic>
              </a:graphicData>
            </a:graphic>
          </wp:inline>
        </w:drawing>
      </w:r>
    </w:p>
    <w:p>
      <w:pPr>
        <w:numPr>
          <w:ilvl w:val="0"/>
          <w:numId w:val="107"/>
        </w:numPr>
        <w:ind w:left="0" w:leftChars="0" w:firstLine="420" w:firstLineChars="200"/>
        <w:rPr>
          <w:rFonts w:hint="eastAsia"/>
          <w:lang w:val="en-US" w:eastAsia="zh-CN"/>
        </w:rPr>
      </w:pPr>
      <w:r>
        <w:rPr>
          <w:rFonts w:hint="eastAsia"/>
          <w:lang w:val="en-US" w:eastAsia="zh-CN"/>
        </w:rPr>
        <w:t>双击【查询详情】</w:t>
      </w:r>
    </w:p>
    <w:p>
      <w:pPr>
        <w:numPr>
          <w:ilvl w:val="0"/>
          <w:numId w:val="0"/>
        </w:numPr>
        <w:ind w:leftChars="200"/>
        <w:rPr>
          <w:rFonts w:hint="default"/>
          <w:lang w:val="en-US" w:eastAsia="zh-CN"/>
        </w:rPr>
      </w:pPr>
      <w:r>
        <w:drawing>
          <wp:inline distT="0" distB="0" distL="114300" distR="114300">
            <wp:extent cx="5399405" cy="2549525"/>
            <wp:effectExtent l="0" t="0" r="10795" b="3175"/>
            <wp:docPr id="3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9"/>
                    <pic:cNvPicPr>
                      <a:picLocks noChangeAspect="1"/>
                    </pic:cNvPicPr>
                  </pic:nvPicPr>
                  <pic:blipFill>
                    <a:blip r:embed="rId271"/>
                    <a:stretch>
                      <a:fillRect/>
                    </a:stretch>
                  </pic:blipFill>
                  <pic:spPr>
                    <a:xfrm>
                      <a:off x="0" y="0"/>
                      <a:ext cx="5399405" cy="2549525"/>
                    </a:xfrm>
                    <a:prstGeom prst="rect">
                      <a:avLst/>
                    </a:prstGeom>
                    <a:noFill/>
                    <a:ln>
                      <a:noFill/>
                    </a:ln>
                  </pic:spPr>
                </pic:pic>
              </a:graphicData>
            </a:graphic>
          </wp:inline>
        </w:drawing>
      </w:r>
    </w:p>
    <w:p>
      <w:pPr>
        <w:pStyle w:val="6"/>
        <w:ind w:left="-2" w:leftChars="-1" w:firstLine="282" w:firstLineChars="134"/>
      </w:pPr>
      <w:r>
        <w:rPr>
          <w:rFonts w:hint="eastAsia"/>
          <w:lang w:val="en-US" w:eastAsia="zh-CN"/>
        </w:rPr>
        <w:t>离席历史</w:t>
      </w:r>
    </w:p>
    <w:p/>
    <w:p>
      <w:pPr>
        <w:ind w:firstLine="422"/>
        <w:rPr>
          <w:rFonts w:hint="eastAsia"/>
          <w:b/>
          <w:bCs/>
        </w:rPr>
      </w:pPr>
      <w:r>
        <w:rPr>
          <w:rFonts w:hint="eastAsia"/>
          <w:b/>
          <w:bCs/>
        </w:rPr>
        <w:t>操作步骤：</w:t>
      </w:r>
    </w:p>
    <w:p>
      <w:pPr>
        <w:numPr>
          <w:ilvl w:val="0"/>
          <w:numId w:val="0"/>
        </w:numPr>
        <w:ind w:firstLine="420" w:firstLineChars="0"/>
        <w:rPr>
          <w:rFonts w:hint="default"/>
          <w:lang w:val="en-US" w:eastAsia="zh-CN"/>
        </w:rPr>
      </w:pPr>
      <w:r>
        <w:rPr>
          <w:rFonts w:hint="eastAsia"/>
          <w:lang w:val="en-US" w:eastAsia="zh-CN"/>
        </w:rPr>
        <w:t>1.</w:t>
      </w:r>
      <w:r>
        <w:rPr>
          <w:rFonts w:hint="eastAsia"/>
          <w:lang w:eastAsia="zh-CN"/>
        </w:rPr>
        <w:t>进入【</w:t>
      </w:r>
      <w:r>
        <w:rPr>
          <w:rFonts w:ascii="宋体" w:hAnsi="宋体" w:eastAsia="宋体" w:cs="宋体"/>
          <w:sz w:val="24"/>
          <w:szCs w:val="24"/>
        </w:rPr>
        <w:t>应急值守</w:t>
      </w:r>
      <w:r>
        <w:rPr>
          <w:rFonts w:hint="eastAsia" w:ascii="宋体" w:hAnsi="宋体" w:cs="宋体"/>
          <w:sz w:val="24"/>
          <w:szCs w:val="24"/>
          <w:lang w:val="en-US" w:eastAsia="zh-CN"/>
        </w:rPr>
        <w:t>-</w:t>
      </w:r>
      <w:r>
        <w:rPr>
          <w:rFonts w:ascii="宋体" w:hAnsi="宋体" w:eastAsia="宋体" w:cs="宋体"/>
          <w:sz w:val="24"/>
          <w:szCs w:val="24"/>
        </w:rPr>
        <w:t>值守排班</w:t>
      </w:r>
      <w:r>
        <w:rPr>
          <w:rFonts w:hint="eastAsia" w:ascii="宋体" w:hAnsi="宋体" w:cs="宋体"/>
          <w:sz w:val="24"/>
          <w:szCs w:val="24"/>
          <w:lang w:val="en-US" w:eastAsia="zh-CN"/>
        </w:rPr>
        <w:t>-</w:t>
      </w:r>
      <w:r>
        <w:rPr>
          <w:rFonts w:ascii="宋体" w:hAnsi="宋体" w:eastAsia="宋体" w:cs="宋体"/>
          <w:sz w:val="24"/>
          <w:szCs w:val="24"/>
        </w:rPr>
        <w:t>离席历史</w:t>
      </w:r>
      <w:r>
        <w:rPr>
          <w:rFonts w:hint="eastAsia"/>
          <w:lang w:eastAsia="zh-CN"/>
        </w:rPr>
        <w:t>】</w:t>
      </w:r>
    </w:p>
    <w:p>
      <w:pPr>
        <w:ind w:firstLine="420"/>
      </w:pPr>
      <w:r>
        <w:drawing>
          <wp:inline distT="0" distB="0" distL="114300" distR="114300">
            <wp:extent cx="5387975" cy="2537460"/>
            <wp:effectExtent l="0" t="0" r="3175" b="15240"/>
            <wp:docPr id="3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11"/>
                    <pic:cNvPicPr>
                      <a:picLocks noChangeAspect="1"/>
                    </pic:cNvPicPr>
                  </pic:nvPicPr>
                  <pic:blipFill>
                    <a:blip r:embed="rId272"/>
                    <a:stretch>
                      <a:fillRect/>
                    </a:stretch>
                  </pic:blipFill>
                  <pic:spPr>
                    <a:xfrm>
                      <a:off x="0" y="0"/>
                      <a:ext cx="5387975" cy="2537460"/>
                    </a:xfrm>
                    <a:prstGeom prst="rect">
                      <a:avLst/>
                    </a:prstGeom>
                    <a:noFill/>
                    <a:ln>
                      <a:noFill/>
                    </a:ln>
                  </pic:spPr>
                </pic:pic>
              </a:graphicData>
            </a:graphic>
          </wp:inline>
        </w:drawing>
      </w:r>
    </w:p>
    <w:p>
      <w:pPr>
        <w:numPr>
          <w:ilvl w:val="0"/>
          <w:numId w:val="0"/>
        </w:numPr>
        <w:ind w:leftChars="200"/>
        <w:rPr>
          <w:rFonts w:hint="eastAsia"/>
          <w:lang w:val="en-US" w:eastAsia="zh-CN"/>
        </w:rPr>
      </w:pPr>
      <w:r>
        <w:rPr>
          <w:rFonts w:hint="eastAsia"/>
          <w:lang w:val="en-US" w:eastAsia="zh-CN"/>
        </w:rPr>
        <w:t>2.双击【查询详情】</w:t>
      </w:r>
    </w:p>
    <w:p>
      <w:pPr>
        <w:ind w:firstLine="420"/>
        <w:rPr>
          <w:rFonts w:hint="default" w:eastAsia="宋体"/>
          <w:lang w:val="en-US" w:eastAsia="zh-CN"/>
        </w:rPr>
      </w:pPr>
      <w:r>
        <w:drawing>
          <wp:inline distT="0" distB="0" distL="114300" distR="114300">
            <wp:extent cx="5393690" cy="2557780"/>
            <wp:effectExtent l="0" t="0" r="16510" b="13970"/>
            <wp:docPr id="3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12"/>
                    <pic:cNvPicPr>
                      <a:picLocks noChangeAspect="1"/>
                    </pic:cNvPicPr>
                  </pic:nvPicPr>
                  <pic:blipFill>
                    <a:blip r:embed="rId273"/>
                    <a:stretch>
                      <a:fillRect/>
                    </a:stretch>
                  </pic:blipFill>
                  <pic:spPr>
                    <a:xfrm>
                      <a:off x="0" y="0"/>
                      <a:ext cx="5393690" cy="2557780"/>
                    </a:xfrm>
                    <a:prstGeom prst="rect">
                      <a:avLst/>
                    </a:prstGeom>
                    <a:noFill/>
                    <a:ln>
                      <a:noFill/>
                    </a:ln>
                  </pic:spPr>
                </pic:pic>
              </a:graphicData>
            </a:graphic>
          </wp:inline>
        </w:drawing>
      </w:r>
    </w:p>
    <w:p>
      <w:pPr>
        <w:pStyle w:val="6"/>
        <w:ind w:left="-2" w:leftChars="-1" w:firstLine="282" w:firstLineChars="134"/>
      </w:pPr>
      <w:r>
        <w:rPr>
          <w:rFonts w:hint="eastAsia"/>
          <w:lang w:val="en-US" w:eastAsia="zh-CN"/>
        </w:rPr>
        <w:t>班次设置</w:t>
      </w:r>
    </w:p>
    <w:p>
      <w:pPr>
        <w:ind w:firstLine="422"/>
        <w:rPr>
          <w:rFonts w:hint="eastAsia"/>
          <w:b/>
          <w:bCs/>
        </w:rPr>
      </w:pPr>
      <w:r>
        <w:rPr>
          <w:rFonts w:hint="eastAsia"/>
          <w:b/>
          <w:bCs/>
        </w:rPr>
        <w:t>操作步骤：</w:t>
      </w:r>
    </w:p>
    <w:p>
      <w:pPr>
        <w:numPr>
          <w:ilvl w:val="0"/>
          <w:numId w:val="108"/>
        </w:numPr>
        <w:ind w:firstLine="420"/>
        <w:rPr>
          <w:rFonts w:hint="eastAsia"/>
          <w:lang w:eastAsia="zh-CN"/>
        </w:rPr>
      </w:pPr>
      <w:r>
        <w:rPr>
          <w:rFonts w:hint="eastAsia"/>
          <w:lang w:eastAsia="zh-CN"/>
        </w:rPr>
        <w:t>进入【</w:t>
      </w:r>
      <w:r>
        <w:rPr>
          <w:rFonts w:ascii="宋体" w:hAnsi="宋体" w:eastAsia="宋体" w:cs="宋体"/>
          <w:sz w:val="24"/>
          <w:szCs w:val="24"/>
        </w:rPr>
        <w:t>应急值守</w:t>
      </w:r>
      <w:r>
        <w:rPr>
          <w:rFonts w:hint="eastAsia" w:ascii="宋体" w:hAnsi="宋体" w:cs="宋体"/>
          <w:sz w:val="24"/>
          <w:szCs w:val="24"/>
          <w:lang w:val="en-US" w:eastAsia="zh-CN"/>
        </w:rPr>
        <w:t>-</w:t>
      </w:r>
      <w:r>
        <w:rPr>
          <w:rFonts w:ascii="宋体" w:hAnsi="宋体" w:eastAsia="宋体" w:cs="宋体"/>
          <w:sz w:val="24"/>
          <w:szCs w:val="24"/>
        </w:rPr>
        <w:t>值守排班</w:t>
      </w:r>
      <w:r>
        <w:rPr>
          <w:rFonts w:hint="eastAsia" w:ascii="宋体" w:hAnsi="宋体" w:cs="宋体"/>
          <w:sz w:val="24"/>
          <w:szCs w:val="24"/>
          <w:lang w:val="en-US" w:eastAsia="zh-CN"/>
        </w:rPr>
        <w:t>-</w:t>
      </w:r>
      <w:r>
        <w:rPr>
          <w:rFonts w:ascii="宋体" w:hAnsi="宋体" w:eastAsia="宋体" w:cs="宋体"/>
          <w:sz w:val="24"/>
          <w:szCs w:val="24"/>
        </w:rPr>
        <w:t>班次设置</w:t>
      </w:r>
      <w:r>
        <w:rPr>
          <w:rFonts w:hint="eastAsia"/>
          <w:lang w:eastAsia="zh-CN"/>
        </w:rPr>
        <w:t>】</w:t>
      </w:r>
    </w:p>
    <w:p>
      <w:pPr>
        <w:numPr>
          <w:ilvl w:val="0"/>
          <w:numId w:val="108"/>
        </w:numPr>
        <w:ind w:firstLine="420"/>
        <w:rPr>
          <w:rFonts w:hint="eastAsia"/>
        </w:rPr>
      </w:pPr>
      <w:r>
        <w:rPr>
          <w:rFonts w:hint="eastAsia"/>
          <w:lang w:eastAsia="zh-CN"/>
        </w:rPr>
        <w:t>【新增】班次</w:t>
      </w:r>
    </w:p>
    <w:p>
      <w:pPr>
        <w:numPr>
          <w:ilvl w:val="0"/>
          <w:numId w:val="0"/>
        </w:numPr>
      </w:pPr>
      <w:r>
        <w:rPr>
          <w:rFonts w:hint="eastAsia"/>
          <w:lang w:val="en-US" w:eastAsia="zh-CN"/>
        </w:rPr>
        <w:t xml:space="preserve">   </w:t>
      </w:r>
      <w:r>
        <w:drawing>
          <wp:inline distT="0" distB="0" distL="114300" distR="114300">
            <wp:extent cx="5399405" cy="2533650"/>
            <wp:effectExtent l="0" t="0" r="10795" b="0"/>
            <wp:docPr id="3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13"/>
                    <pic:cNvPicPr>
                      <a:picLocks noChangeAspect="1"/>
                    </pic:cNvPicPr>
                  </pic:nvPicPr>
                  <pic:blipFill>
                    <a:blip r:embed="rId274"/>
                    <a:stretch>
                      <a:fillRect/>
                    </a:stretch>
                  </pic:blipFill>
                  <pic:spPr>
                    <a:xfrm>
                      <a:off x="0" y="0"/>
                      <a:ext cx="5399405" cy="2533650"/>
                    </a:xfrm>
                    <a:prstGeom prst="rect">
                      <a:avLst/>
                    </a:prstGeom>
                    <a:noFill/>
                    <a:ln>
                      <a:noFill/>
                    </a:ln>
                  </pic:spPr>
                </pic:pic>
              </a:graphicData>
            </a:graphic>
          </wp:inline>
        </w:drawing>
      </w:r>
    </w:p>
    <w:p>
      <w:pPr>
        <w:numPr>
          <w:ilvl w:val="0"/>
          <w:numId w:val="108"/>
        </w:numPr>
        <w:ind w:left="0" w:leftChars="0" w:firstLine="420" w:firstLineChars="200"/>
        <w:rPr>
          <w:rFonts w:hint="eastAsia"/>
          <w:lang w:val="en-US" w:eastAsia="zh-CN"/>
        </w:rPr>
      </w:pPr>
      <w:r>
        <w:rPr>
          <w:rFonts w:hint="eastAsia"/>
          <w:lang w:val="en-US" w:eastAsia="zh-CN"/>
        </w:rPr>
        <w:t>选择班次，进行【修改】</w:t>
      </w:r>
    </w:p>
    <w:p>
      <w:pPr>
        <w:numPr>
          <w:ilvl w:val="0"/>
          <w:numId w:val="0"/>
        </w:numPr>
        <w:ind w:leftChars="200"/>
      </w:pPr>
      <w:r>
        <w:drawing>
          <wp:inline distT="0" distB="0" distL="114300" distR="114300">
            <wp:extent cx="5398135" cy="2561590"/>
            <wp:effectExtent l="0" t="0" r="12065" b="10160"/>
            <wp:docPr id="3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14"/>
                    <pic:cNvPicPr>
                      <a:picLocks noChangeAspect="1"/>
                    </pic:cNvPicPr>
                  </pic:nvPicPr>
                  <pic:blipFill>
                    <a:blip r:embed="rId275"/>
                    <a:stretch>
                      <a:fillRect/>
                    </a:stretch>
                  </pic:blipFill>
                  <pic:spPr>
                    <a:xfrm>
                      <a:off x="0" y="0"/>
                      <a:ext cx="5398135" cy="2561590"/>
                    </a:xfrm>
                    <a:prstGeom prst="rect">
                      <a:avLst/>
                    </a:prstGeom>
                    <a:noFill/>
                    <a:ln>
                      <a:noFill/>
                    </a:ln>
                  </pic:spPr>
                </pic:pic>
              </a:graphicData>
            </a:graphic>
          </wp:inline>
        </w:drawing>
      </w:r>
    </w:p>
    <w:p>
      <w:pPr>
        <w:numPr>
          <w:ilvl w:val="0"/>
          <w:numId w:val="108"/>
        </w:numPr>
        <w:ind w:left="0" w:leftChars="0" w:firstLine="420" w:firstLineChars="200"/>
        <w:rPr>
          <w:rFonts w:hint="eastAsia"/>
          <w:lang w:val="en-US" w:eastAsia="zh-CN"/>
        </w:rPr>
      </w:pPr>
      <w:r>
        <w:rPr>
          <w:rFonts w:hint="eastAsia"/>
          <w:lang w:val="en-US" w:eastAsia="zh-CN"/>
        </w:rPr>
        <w:t>勾选一个或多个班次，进行【删除】</w:t>
      </w:r>
    </w:p>
    <w:p>
      <w:pPr>
        <w:numPr>
          <w:ilvl w:val="0"/>
          <w:numId w:val="0"/>
        </w:numPr>
        <w:ind w:leftChars="200"/>
      </w:pPr>
      <w:r>
        <w:drawing>
          <wp:inline distT="0" distB="0" distL="114300" distR="114300">
            <wp:extent cx="5395595" cy="2529840"/>
            <wp:effectExtent l="0" t="0" r="14605" b="3810"/>
            <wp:docPr id="3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5"/>
                    <pic:cNvPicPr>
                      <a:picLocks noChangeAspect="1"/>
                    </pic:cNvPicPr>
                  </pic:nvPicPr>
                  <pic:blipFill>
                    <a:blip r:embed="rId276"/>
                    <a:stretch>
                      <a:fillRect/>
                    </a:stretch>
                  </pic:blipFill>
                  <pic:spPr>
                    <a:xfrm>
                      <a:off x="0" y="0"/>
                      <a:ext cx="5395595" cy="2529840"/>
                    </a:xfrm>
                    <a:prstGeom prst="rect">
                      <a:avLst/>
                    </a:prstGeom>
                    <a:noFill/>
                    <a:ln>
                      <a:noFill/>
                    </a:ln>
                  </pic:spPr>
                </pic:pic>
              </a:graphicData>
            </a:graphic>
          </wp:inline>
        </w:drawing>
      </w:r>
    </w:p>
    <w:p>
      <w:pPr>
        <w:numPr>
          <w:ilvl w:val="0"/>
          <w:numId w:val="108"/>
        </w:numPr>
        <w:ind w:left="0" w:leftChars="0" w:firstLine="420" w:firstLineChars="200"/>
        <w:rPr>
          <w:rFonts w:hint="eastAsia"/>
          <w:lang w:val="en-US" w:eastAsia="zh-CN"/>
        </w:rPr>
      </w:pPr>
      <w:r>
        <w:rPr>
          <w:rFonts w:hint="eastAsia"/>
          <w:lang w:val="en-US" w:eastAsia="zh-CN"/>
        </w:rPr>
        <w:t>点击一行，双击【查看详情】</w:t>
      </w:r>
    </w:p>
    <w:p>
      <w:pPr>
        <w:numPr>
          <w:ilvl w:val="0"/>
          <w:numId w:val="0"/>
        </w:numPr>
        <w:ind w:leftChars="200"/>
      </w:pPr>
      <w:r>
        <w:drawing>
          <wp:inline distT="0" distB="0" distL="114300" distR="114300">
            <wp:extent cx="5395595" cy="2545715"/>
            <wp:effectExtent l="0" t="0" r="14605" b="6985"/>
            <wp:docPr id="3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16"/>
                    <pic:cNvPicPr>
                      <a:picLocks noChangeAspect="1"/>
                    </pic:cNvPicPr>
                  </pic:nvPicPr>
                  <pic:blipFill>
                    <a:blip r:embed="rId277"/>
                    <a:stretch>
                      <a:fillRect/>
                    </a:stretch>
                  </pic:blipFill>
                  <pic:spPr>
                    <a:xfrm>
                      <a:off x="0" y="0"/>
                      <a:ext cx="5395595" cy="2545715"/>
                    </a:xfrm>
                    <a:prstGeom prst="rect">
                      <a:avLst/>
                    </a:prstGeom>
                    <a:noFill/>
                    <a:ln>
                      <a:noFill/>
                    </a:ln>
                  </pic:spPr>
                </pic:pic>
              </a:graphicData>
            </a:graphic>
          </wp:inline>
        </w:drawing>
      </w:r>
    </w:p>
    <w:p>
      <w:pPr>
        <w:numPr>
          <w:ilvl w:val="0"/>
          <w:numId w:val="108"/>
        </w:numPr>
        <w:ind w:left="0" w:leftChars="0" w:firstLine="420" w:firstLineChars="200"/>
        <w:rPr>
          <w:rFonts w:hint="eastAsia"/>
          <w:lang w:val="en-US" w:eastAsia="zh-CN"/>
        </w:rPr>
      </w:pPr>
      <w:r>
        <w:rPr>
          <w:rFonts w:hint="eastAsia"/>
          <w:lang w:val="en-US" w:eastAsia="zh-CN"/>
        </w:rPr>
        <w:t>选择单条记录，点击【</w:t>
      </w:r>
      <w:r>
        <w:rPr>
          <w:rFonts w:ascii="宋体" w:hAnsi="宋体" w:eastAsia="宋体" w:cs="宋体"/>
          <w:sz w:val="24"/>
          <w:szCs w:val="24"/>
        </w:rPr>
        <w:t>调整记录</w:t>
      </w:r>
      <w:r>
        <w:rPr>
          <w:rFonts w:hint="eastAsia"/>
          <w:lang w:val="en-US" w:eastAsia="zh-CN"/>
        </w:rPr>
        <w:t>】，查看修改记录</w:t>
      </w:r>
    </w:p>
    <w:p>
      <w:pPr>
        <w:numPr>
          <w:ilvl w:val="0"/>
          <w:numId w:val="0"/>
        </w:numPr>
        <w:ind w:leftChars="200"/>
        <w:rPr>
          <w:rFonts w:hint="default"/>
          <w:lang w:val="en-US" w:eastAsia="zh-CN"/>
        </w:rPr>
      </w:pPr>
      <w:r>
        <w:drawing>
          <wp:inline distT="0" distB="0" distL="114300" distR="114300">
            <wp:extent cx="5391785" cy="2545715"/>
            <wp:effectExtent l="0" t="0" r="18415" b="6985"/>
            <wp:docPr id="3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18"/>
                    <pic:cNvPicPr>
                      <a:picLocks noChangeAspect="1"/>
                    </pic:cNvPicPr>
                  </pic:nvPicPr>
                  <pic:blipFill>
                    <a:blip r:embed="rId278"/>
                    <a:stretch>
                      <a:fillRect/>
                    </a:stretch>
                  </pic:blipFill>
                  <pic:spPr>
                    <a:xfrm>
                      <a:off x="0" y="0"/>
                      <a:ext cx="5391785" cy="2545715"/>
                    </a:xfrm>
                    <a:prstGeom prst="rect">
                      <a:avLst/>
                    </a:prstGeom>
                    <a:noFill/>
                    <a:ln>
                      <a:noFill/>
                    </a:ln>
                  </pic:spPr>
                </pic:pic>
              </a:graphicData>
            </a:graphic>
          </wp:inline>
        </w:drawing>
      </w:r>
    </w:p>
    <w:p>
      <w:pPr>
        <w:pStyle w:val="4"/>
        <w:ind w:firstLine="562"/>
      </w:pPr>
      <w:bookmarkStart w:id="105" w:name="_Toc21657"/>
      <w:r>
        <w:rPr>
          <w:rFonts w:hint="eastAsia"/>
          <w:lang w:val="en-US" w:eastAsia="zh-CN"/>
        </w:rPr>
        <w:t>应急联动</w:t>
      </w:r>
      <w:bookmarkEnd w:id="105"/>
    </w:p>
    <w:p>
      <w:pPr>
        <w:ind w:firstLine="420"/>
        <w:jc w:val="left"/>
        <w:rPr>
          <w:rFonts w:hint="eastAsia" w:eastAsia="宋体"/>
          <w:lang w:eastAsia="zh-CN"/>
        </w:rPr>
      </w:pPr>
      <w:r>
        <w:rPr>
          <w:rFonts w:hint="eastAsia"/>
          <w:lang w:val="en-US" w:eastAsia="zh-CN"/>
        </w:rPr>
        <w:t>应急联动子系统</w:t>
      </w:r>
      <w:r>
        <w:rPr>
          <w:rFonts w:hint="eastAsia"/>
          <w:lang w:eastAsia="zh-CN"/>
        </w:rPr>
        <w:t>通过已审批救助申请，获取不同调度任务。相应部门可以查看当前部门所拥有的调度任务，进行任务执行。当当前部门完成该调度实，可以手动结束该调度任务。应急态势为分析应急事件的损失项，提供应急事件的分析。</w:t>
      </w:r>
    </w:p>
    <w:p>
      <w:pPr>
        <w:pStyle w:val="5"/>
        <w:bidi w:val="0"/>
      </w:pPr>
      <w:bookmarkStart w:id="106" w:name="_Toc11838"/>
      <w:r>
        <w:rPr>
          <w:rFonts w:hint="eastAsia"/>
          <w:lang w:val="en-US" w:eastAsia="zh-CN"/>
        </w:rPr>
        <w:t>任务调度</w:t>
      </w:r>
      <w:bookmarkEnd w:id="106"/>
    </w:p>
    <w:p>
      <w:pPr>
        <w:pStyle w:val="6"/>
        <w:bidi w:val="0"/>
      </w:pPr>
      <w:r>
        <w:rPr>
          <w:rFonts w:hint="eastAsia"/>
          <w:lang w:val="en-US" w:eastAsia="zh-CN"/>
        </w:rPr>
        <w:t>救灾车辆调度任务</w:t>
      </w:r>
    </w:p>
    <w:p>
      <w:pPr>
        <w:ind w:firstLine="422"/>
      </w:pPr>
      <w:r>
        <w:rPr>
          <w:rFonts w:hint="eastAsia"/>
          <w:b/>
          <w:bCs/>
        </w:rPr>
        <w:t>操作步骤：</w:t>
      </w:r>
    </w:p>
    <w:p>
      <w:pPr>
        <w:numPr>
          <w:numId w:val="0"/>
        </w:numPr>
        <w:bidi w:val="0"/>
        <w:ind w:leftChars="200"/>
        <w:rPr>
          <w:rFonts w:hint="default"/>
          <w:lang w:val="en-US" w:eastAsia="zh-CN"/>
        </w:rPr>
      </w:pPr>
      <w:r>
        <w:rPr>
          <w:rFonts w:hint="eastAsia"/>
          <w:lang w:val="en-US" w:eastAsia="zh-CN"/>
        </w:rPr>
        <w:t>进入【</w:t>
      </w:r>
      <w:r>
        <w:t>应急联动</w:t>
      </w:r>
      <w:r>
        <w:rPr>
          <w:rFonts w:hint="eastAsia"/>
          <w:lang w:val="en-US" w:eastAsia="zh-CN"/>
        </w:rPr>
        <w:t>-</w:t>
      </w:r>
      <w:r>
        <w:t>任务调度</w:t>
      </w:r>
      <w:r>
        <w:rPr>
          <w:rFonts w:hint="eastAsia"/>
          <w:lang w:val="en-US" w:eastAsia="zh-CN"/>
        </w:rPr>
        <w:t>-</w:t>
      </w:r>
      <w:r>
        <w:t>救灾车辆调度任务</w:t>
      </w:r>
      <w:r>
        <w:rPr>
          <w:rFonts w:hint="eastAsia"/>
          <w:lang w:val="en-US" w:eastAsia="zh-CN"/>
        </w:rPr>
        <w:t>】模块</w:t>
      </w:r>
    </w:p>
    <w:p>
      <w:pPr>
        <w:numPr>
          <w:ilvl w:val="0"/>
          <w:numId w:val="109"/>
        </w:numPr>
        <w:bidi w:val="0"/>
        <w:ind w:left="0" w:leftChars="0" w:firstLine="420" w:firstLineChars="200"/>
        <w:rPr>
          <w:rFonts w:hint="default"/>
          <w:lang w:val="en-US" w:eastAsia="zh-CN"/>
        </w:rPr>
      </w:pPr>
      <w:r>
        <w:rPr>
          <w:rFonts w:hint="eastAsia"/>
          <w:lang w:val="en-US" w:eastAsia="zh-CN"/>
        </w:rPr>
        <w:t>根据查询条件查询当前部门车辆的任务</w:t>
      </w:r>
    </w:p>
    <w:p>
      <w:pPr>
        <w:numPr>
          <w:ilvl w:val="0"/>
          <w:numId w:val="0"/>
        </w:numPr>
        <w:ind w:leftChars="0"/>
      </w:pPr>
      <w:r>
        <w:drawing>
          <wp:inline distT="0" distB="0" distL="114300" distR="114300">
            <wp:extent cx="5398135" cy="2534285"/>
            <wp:effectExtent l="0" t="0" r="12065" b="18415"/>
            <wp:docPr id="38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20"/>
                    <pic:cNvPicPr>
                      <a:picLocks noChangeAspect="1"/>
                    </pic:cNvPicPr>
                  </pic:nvPicPr>
                  <pic:blipFill>
                    <a:blip r:embed="rId279"/>
                    <a:stretch>
                      <a:fillRect/>
                    </a:stretch>
                  </pic:blipFill>
                  <pic:spPr>
                    <a:xfrm>
                      <a:off x="0" y="0"/>
                      <a:ext cx="5398135" cy="2534285"/>
                    </a:xfrm>
                    <a:prstGeom prst="rect">
                      <a:avLst/>
                    </a:prstGeom>
                    <a:noFill/>
                    <a:ln>
                      <a:noFill/>
                    </a:ln>
                  </pic:spPr>
                </pic:pic>
              </a:graphicData>
            </a:graphic>
          </wp:inline>
        </w:drawing>
      </w:r>
    </w:p>
    <w:p>
      <w:pPr>
        <w:numPr>
          <w:ilvl w:val="0"/>
          <w:numId w:val="109"/>
        </w:numPr>
        <w:bidi w:val="0"/>
        <w:ind w:left="0" w:leftChars="0" w:firstLine="420" w:firstLineChars="200"/>
        <w:rPr>
          <w:rFonts w:hint="eastAsia"/>
          <w:lang w:val="en-US" w:eastAsia="zh-CN"/>
        </w:rPr>
      </w:pPr>
      <w:r>
        <w:rPr>
          <w:rFonts w:hint="eastAsia"/>
          <w:lang w:val="en-US" w:eastAsia="zh-CN"/>
        </w:rPr>
        <w:t>选择单条任务，点击【结束任务】</w:t>
      </w:r>
    </w:p>
    <w:p>
      <w:pPr>
        <w:numPr>
          <w:ilvl w:val="0"/>
          <w:numId w:val="0"/>
        </w:numPr>
        <w:ind w:leftChars="0"/>
        <w:rPr>
          <w:rFonts w:hint="default"/>
          <w:lang w:val="en-US" w:eastAsia="zh-CN"/>
        </w:rPr>
      </w:pPr>
      <w:r>
        <w:drawing>
          <wp:inline distT="0" distB="0" distL="114300" distR="114300">
            <wp:extent cx="5391785" cy="2533650"/>
            <wp:effectExtent l="0" t="0" r="18415" b="0"/>
            <wp:docPr id="38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21"/>
                    <pic:cNvPicPr>
                      <a:picLocks noChangeAspect="1"/>
                    </pic:cNvPicPr>
                  </pic:nvPicPr>
                  <pic:blipFill>
                    <a:blip r:embed="rId280"/>
                    <a:stretch>
                      <a:fillRect/>
                    </a:stretch>
                  </pic:blipFill>
                  <pic:spPr>
                    <a:xfrm>
                      <a:off x="0" y="0"/>
                      <a:ext cx="5391785" cy="2533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救灾队伍调度任务</w:t>
      </w:r>
    </w:p>
    <w:p>
      <w:pPr>
        <w:numPr>
          <w:numId w:val="0"/>
        </w:numPr>
        <w:bidi w:val="0"/>
        <w:ind w:leftChars="200"/>
        <w:rPr>
          <w:rFonts w:hint="eastAsia"/>
          <w:b/>
          <w:bCs/>
        </w:rPr>
      </w:pPr>
      <w:r>
        <w:rPr>
          <w:rFonts w:hint="eastAsia"/>
          <w:b/>
          <w:bCs/>
        </w:rPr>
        <w:t>操作步骤：</w:t>
      </w:r>
    </w:p>
    <w:p>
      <w:pPr>
        <w:numPr>
          <w:numId w:val="0"/>
        </w:numPr>
        <w:bidi w:val="0"/>
        <w:ind w:leftChars="200"/>
        <w:rPr>
          <w:rFonts w:hint="default"/>
          <w:lang w:val="en-US" w:eastAsia="zh-CN"/>
        </w:rPr>
      </w:pPr>
      <w:r>
        <w:rPr>
          <w:rFonts w:hint="eastAsia"/>
          <w:lang w:val="en-US" w:eastAsia="zh-CN"/>
        </w:rPr>
        <w:t>进入【</w:t>
      </w:r>
      <w:r>
        <w:t>应急联动</w:t>
      </w:r>
      <w:r>
        <w:rPr>
          <w:rFonts w:hint="eastAsia"/>
          <w:lang w:val="en-US" w:eastAsia="zh-CN"/>
        </w:rPr>
        <w:t>-</w:t>
      </w:r>
      <w:r>
        <w:t>任务调度</w:t>
      </w:r>
      <w:r>
        <w:rPr>
          <w:rFonts w:hint="eastAsia"/>
          <w:lang w:val="en-US" w:eastAsia="zh-CN"/>
        </w:rPr>
        <w:t>-</w:t>
      </w:r>
      <w:r>
        <w:t>救灾队伍调度任务</w:t>
      </w:r>
      <w:r>
        <w:rPr>
          <w:rFonts w:hint="eastAsia"/>
          <w:lang w:val="en-US" w:eastAsia="zh-CN"/>
        </w:rPr>
        <w:t>】模块</w:t>
      </w:r>
    </w:p>
    <w:p>
      <w:pPr>
        <w:numPr>
          <w:ilvl w:val="0"/>
          <w:numId w:val="110"/>
        </w:numPr>
        <w:bidi w:val="0"/>
        <w:ind w:left="0" w:leftChars="0" w:firstLine="420" w:firstLineChars="200"/>
        <w:rPr>
          <w:rFonts w:hint="default"/>
          <w:lang w:val="en-US" w:eastAsia="zh-CN"/>
        </w:rPr>
      </w:pPr>
      <w:r>
        <w:rPr>
          <w:rFonts w:hint="eastAsia"/>
          <w:lang w:val="en-US" w:eastAsia="zh-CN"/>
        </w:rPr>
        <w:t>根据查询条件查询当前部门救灾队伍调度任务</w:t>
      </w:r>
    </w:p>
    <w:p>
      <w:pPr>
        <w:numPr>
          <w:ilvl w:val="0"/>
          <w:numId w:val="0"/>
        </w:numPr>
        <w:ind w:leftChars="0"/>
      </w:pPr>
      <w:r>
        <w:drawing>
          <wp:inline distT="0" distB="0" distL="114300" distR="114300">
            <wp:extent cx="5391785" cy="2529840"/>
            <wp:effectExtent l="0" t="0" r="18415" b="3810"/>
            <wp:docPr id="3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3"/>
                    <pic:cNvPicPr>
                      <a:picLocks noChangeAspect="1"/>
                    </pic:cNvPicPr>
                  </pic:nvPicPr>
                  <pic:blipFill>
                    <a:blip r:embed="rId281"/>
                    <a:stretch>
                      <a:fillRect/>
                    </a:stretch>
                  </pic:blipFill>
                  <pic:spPr>
                    <a:xfrm>
                      <a:off x="0" y="0"/>
                      <a:ext cx="5391785" cy="2529840"/>
                    </a:xfrm>
                    <a:prstGeom prst="rect">
                      <a:avLst/>
                    </a:prstGeom>
                    <a:noFill/>
                    <a:ln>
                      <a:noFill/>
                    </a:ln>
                  </pic:spPr>
                </pic:pic>
              </a:graphicData>
            </a:graphic>
          </wp:inline>
        </w:drawing>
      </w:r>
    </w:p>
    <w:p>
      <w:pPr>
        <w:numPr>
          <w:ilvl w:val="0"/>
          <w:numId w:val="110"/>
        </w:numPr>
        <w:ind w:left="0" w:leftChars="0" w:firstLine="420" w:firstLineChars="200"/>
        <w:rPr>
          <w:rFonts w:hint="eastAsia"/>
          <w:lang w:val="en-US" w:eastAsia="zh-CN"/>
        </w:rPr>
      </w:pPr>
      <w:r>
        <w:rPr>
          <w:rFonts w:hint="eastAsia"/>
          <w:lang w:val="en-US" w:eastAsia="zh-CN"/>
        </w:rPr>
        <w:t>选择单条任务，点击【结束任务】</w:t>
      </w:r>
    </w:p>
    <w:p>
      <w:pPr>
        <w:ind w:left="0" w:leftChars="0" w:firstLine="0" w:firstLineChars="0"/>
        <w:rPr>
          <w:rFonts w:hint="eastAsia"/>
          <w:lang w:val="en-US" w:eastAsia="zh-CN"/>
        </w:rPr>
      </w:pPr>
      <w:r>
        <w:drawing>
          <wp:inline distT="0" distB="0" distL="114300" distR="114300">
            <wp:extent cx="5391785" cy="2533650"/>
            <wp:effectExtent l="0" t="0" r="18415" b="0"/>
            <wp:docPr id="3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24"/>
                    <pic:cNvPicPr>
                      <a:picLocks noChangeAspect="1"/>
                    </pic:cNvPicPr>
                  </pic:nvPicPr>
                  <pic:blipFill>
                    <a:blip r:embed="rId282"/>
                    <a:stretch>
                      <a:fillRect/>
                    </a:stretch>
                  </pic:blipFill>
                  <pic:spPr>
                    <a:xfrm>
                      <a:off x="0" y="0"/>
                      <a:ext cx="5391785" cy="2533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救灾志愿者调度任务</w:t>
      </w:r>
    </w:p>
    <w:p>
      <w:pPr>
        <w:numPr>
          <w:numId w:val="0"/>
        </w:numPr>
        <w:bidi w:val="0"/>
        <w:ind w:leftChars="200"/>
        <w:rPr>
          <w:rFonts w:hint="eastAsia"/>
          <w:lang w:val="en-US" w:eastAsia="zh-CN"/>
        </w:rPr>
      </w:pPr>
      <w:r>
        <w:rPr>
          <w:rFonts w:hint="eastAsia"/>
          <w:b/>
          <w:bCs/>
        </w:rPr>
        <w:t>操作步骤：</w:t>
      </w:r>
    </w:p>
    <w:p>
      <w:pPr>
        <w:numPr>
          <w:numId w:val="0"/>
        </w:numPr>
        <w:bidi w:val="0"/>
        <w:ind w:leftChars="200"/>
        <w:rPr>
          <w:rFonts w:hint="default"/>
          <w:lang w:val="en-US" w:eastAsia="zh-CN"/>
        </w:rPr>
      </w:pPr>
      <w:r>
        <w:rPr>
          <w:rFonts w:hint="eastAsia"/>
          <w:lang w:val="en-US" w:eastAsia="zh-CN"/>
        </w:rPr>
        <w:t>进入【</w:t>
      </w:r>
      <w:r>
        <w:t>应急联动</w:t>
      </w:r>
      <w:r>
        <w:rPr>
          <w:rFonts w:hint="eastAsia"/>
          <w:lang w:val="en-US" w:eastAsia="zh-CN"/>
        </w:rPr>
        <w:t>-</w:t>
      </w:r>
      <w:r>
        <w:t>任务调度</w:t>
      </w:r>
      <w:r>
        <w:rPr>
          <w:rFonts w:hint="eastAsia"/>
          <w:lang w:val="en-US" w:eastAsia="zh-CN"/>
        </w:rPr>
        <w:t>-</w:t>
      </w:r>
      <w:r>
        <w:t>救灾志愿者调度任务</w:t>
      </w:r>
      <w:r>
        <w:rPr>
          <w:rFonts w:hint="eastAsia"/>
          <w:lang w:val="en-US" w:eastAsia="zh-CN"/>
        </w:rPr>
        <w:t>】模块</w:t>
      </w:r>
    </w:p>
    <w:p>
      <w:pPr>
        <w:numPr>
          <w:ilvl w:val="0"/>
          <w:numId w:val="111"/>
        </w:numPr>
        <w:bidi w:val="0"/>
        <w:ind w:left="0" w:leftChars="0" w:firstLine="420" w:firstLineChars="200"/>
        <w:rPr>
          <w:rFonts w:hint="default"/>
          <w:lang w:val="en-US" w:eastAsia="zh-CN"/>
        </w:rPr>
      </w:pPr>
      <w:r>
        <w:rPr>
          <w:rFonts w:hint="eastAsia"/>
          <w:lang w:val="en-US" w:eastAsia="zh-CN"/>
        </w:rPr>
        <w:t>根据查询条件查询当前部门救灾志愿者调度任务</w:t>
      </w:r>
    </w:p>
    <w:p>
      <w:pPr>
        <w:numPr>
          <w:ilvl w:val="0"/>
          <w:numId w:val="0"/>
        </w:numPr>
        <w:ind w:leftChars="0"/>
      </w:pPr>
      <w:r>
        <w:drawing>
          <wp:inline distT="0" distB="0" distL="114300" distR="114300">
            <wp:extent cx="5398135" cy="2553970"/>
            <wp:effectExtent l="0" t="0" r="12065" b="17780"/>
            <wp:docPr id="3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28"/>
                    <pic:cNvPicPr>
                      <a:picLocks noChangeAspect="1"/>
                    </pic:cNvPicPr>
                  </pic:nvPicPr>
                  <pic:blipFill>
                    <a:blip r:embed="rId283"/>
                    <a:stretch>
                      <a:fillRect/>
                    </a:stretch>
                  </pic:blipFill>
                  <pic:spPr>
                    <a:xfrm>
                      <a:off x="0" y="0"/>
                      <a:ext cx="5398135" cy="2553970"/>
                    </a:xfrm>
                    <a:prstGeom prst="rect">
                      <a:avLst/>
                    </a:prstGeom>
                    <a:noFill/>
                    <a:ln>
                      <a:noFill/>
                    </a:ln>
                  </pic:spPr>
                </pic:pic>
              </a:graphicData>
            </a:graphic>
          </wp:inline>
        </w:drawing>
      </w:r>
    </w:p>
    <w:p>
      <w:pPr>
        <w:numPr>
          <w:ilvl w:val="0"/>
          <w:numId w:val="111"/>
        </w:numPr>
        <w:ind w:left="0" w:leftChars="0" w:firstLine="420" w:firstLineChars="200"/>
        <w:rPr>
          <w:rFonts w:hint="eastAsia"/>
          <w:lang w:val="en-US" w:eastAsia="zh-CN"/>
        </w:rPr>
      </w:pPr>
      <w:r>
        <w:rPr>
          <w:rFonts w:hint="eastAsia"/>
          <w:lang w:val="en-US" w:eastAsia="zh-CN"/>
        </w:rPr>
        <w:t>选择单条任务，点击【结束任务】</w:t>
      </w:r>
    </w:p>
    <w:p>
      <w:pPr>
        <w:ind w:left="0" w:leftChars="0" w:firstLine="0" w:firstLineChars="0"/>
        <w:rPr>
          <w:rFonts w:hint="eastAsia"/>
          <w:lang w:val="en-US" w:eastAsia="zh-CN"/>
        </w:rPr>
      </w:pPr>
      <w:r>
        <w:drawing>
          <wp:inline distT="0" distB="0" distL="114300" distR="114300">
            <wp:extent cx="5393055" cy="2543810"/>
            <wp:effectExtent l="0" t="0" r="17145" b="8890"/>
            <wp:docPr id="3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29"/>
                    <pic:cNvPicPr>
                      <a:picLocks noChangeAspect="1"/>
                    </pic:cNvPicPr>
                  </pic:nvPicPr>
                  <pic:blipFill>
                    <a:blip r:embed="rId284"/>
                    <a:stretch>
                      <a:fillRect/>
                    </a:stretch>
                  </pic:blipFill>
                  <pic:spPr>
                    <a:xfrm>
                      <a:off x="0" y="0"/>
                      <a:ext cx="5393055" cy="25438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社会力量调度任务</w:t>
      </w:r>
    </w:p>
    <w:p>
      <w:pPr>
        <w:ind w:firstLine="422"/>
        <w:rPr>
          <w:rFonts w:hint="eastAsia"/>
          <w:b/>
          <w:bCs/>
        </w:rPr>
      </w:pPr>
      <w:r>
        <w:rPr>
          <w:rFonts w:hint="eastAsia"/>
          <w:b/>
          <w:bCs/>
        </w:rPr>
        <w:t>操作步骤：</w:t>
      </w:r>
    </w:p>
    <w:p>
      <w:pPr>
        <w:bidi w:val="0"/>
        <w:rPr>
          <w:rFonts w:hint="default"/>
          <w:lang w:val="en-US" w:eastAsia="zh-CN"/>
        </w:rPr>
      </w:pPr>
      <w:r>
        <w:rPr>
          <w:rFonts w:hint="eastAsia"/>
          <w:lang w:val="en-US" w:eastAsia="zh-CN"/>
        </w:rPr>
        <w:t>进入【</w:t>
      </w:r>
      <w:r>
        <w:t>应急联动</w:t>
      </w:r>
      <w:r>
        <w:rPr>
          <w:rFonts w:hint="eastAsia"/>
          <w:lang w:val="en-US" w:eastAsia="zh-CN"/>
        </w:rPr>
        <w:t>-</w:t>
      </w:r>
      <w:r>
        <w:t>任务调度</w:t>
      </w:r>
      <w:r>
        <w:rPr>
          <w:rFonts w:hint="eastAsia"/>
          <w:lang w:val="en-US" w:eastAsia="zh-CN"/>
        </w:rPr>
        <w:t>-</w:t>
      </w:r>
      <w:r>
        <w:t>社会力量调度任务</w:t>
      </w:r>
      <w:r>
        <w:rPr>
          <w:rFonts w:hint="eastAsia"/>
          <w:lang w:val="en-US" w:eastAsia="zh-CN"/>
        </w:rPr>
        <w:t>】模块</w:t>
      </w:r>
    </w:p>
    <w:p>
      <w:pPr>
        <w:numPr>
          <w:ilvl w:val="0"/>
          <w:numId w:val="112"/>
        </w:numPr>
        <w:bidi w:val="0"/>
        <w:ind w:left="0" w:leftChars="0" w:firstLine="420" w:firstLineChars="200"/>
        <w:rPr>
          <w:rFonts w:hint="default"/>
          <w:lang w:val="en-US" w:eastAsia="zh-CN"/>
        </w:rPr>
      </w:pPr>
      <w:r>
        <w:rPr>
          <w:rFonts w:hint="eastAsia"/>
          <w:lang w:val="en-US" w:eastAsia="zh-CN"/>
        </w:rPr>
        <w:t>根据查询条件查询当前部门</w:t>
      </w:r>
      <w:r>
        <w:t>社会力量调度任务</w:t>
      </w:r>
    </w:p>
    <w:p>
      <w:pPr>
        <w:numPr>
          <w:ilvl w:val="0"/>
          <w:numId w:val="0"/>
        </w:numPr>
        <w:ind w:leftChars="0"/>
      </w:pPr>
      <w:r>
        <w:drawing>
          <wp:inline distT="0" distB="0" distL="114300" distR="114300">
            <wp:extent cx="5387975" cy="2549525"/>
            <wp:effectExtent l="0" t="0" r="3175" b="3175"/>
            <wp:docPr id="39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0"/>
                    <pic:cNvPicPr>
                      <a:picLocks noChangeAspect="1"/>
                    </pic:cNvPicPr>
                  </pic:nvPicPr>
                  <pic:blipFill>
                    <a:blip r:embed="rId285"/>
                    <a:stretch>
                      <a:fillRect/>
                    </a:stretch>
                  </pic:blipFill>
                  <pic:spPr>
                    <a:xfrm>
                      <a:off x="0" y="0"/>
                      <a:ext cx="5387975" cy="2549525"/>
                    </a:xfrm>
                    <a:prstGeom prst="rect">
                      <a:avLst/>
                    </a:prstGeom>
                    <a:noFill/>
                    <a:ln>
                      <a:noFill/>
                    </a:ln>
                  </pic:spPr>
                </pic:pic>
              </a:graphicData>
            </a:graphic>
          </wp:inline>
        </w:drawing>
      </w:r>
    </w:p>
    <w:p>
      <w:pPr>
        <w:numPr>
          <w:ilvl w:val="0"/>
          <w:numId w:val="112"/>
        </w:numPr>
        <w:bidi w:val="0"/>
        <w:ind w:left="0" w:leftChars="0" w:firstLine="420" w:firstLineChars="200"/>
        <w:rPr>
          <w:rFonts w:hint="eastAsia"/>
          <w:lang w:val="en-US" w:eastAsia="zh-CN"/>
        </w:rPr>
      </w:pPr>
      <w:r>
        <w:rPr>
          <w:rFonts w:hint="eastAsia"/>
          <w:lang w:val="en-US" w:eastAsia="zh-CN"/>
        </w:rPr>
        <w:t>选择单条任务，点击【结束任务】</w:t>
      </w:r>
    </w:p>
    <w:p>
      <w:pPr>
        <w:numPr>
          <w:ilvl w:val="0"/>
          <w:numId w:val="0"/>
        </w:numPr>
        <w:ind w:leftChars="0"/>
      </w:pPr>
      <w:r>
        <w:drawing>
          <wp:inline distT="0" distB="0" distL="114300" distR="114300">
            <wp:extent cx="5394960" cy="2424430"/>
            <wp:effectExtent l="0" t="0" r="15240" b="13970"/>
            <wp:docPr id="3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1"/>
                    <pic:cNvPicPr>
                      <a:picLocks noChangeAspect="1"/>
                    </pic:cNvPicPr>
                  </pic:nvPicPr>
                  <pic:blipFill>
                    <a:blip r:embed="rId286"/>
                    <a:stretch>
                      <a:fillRect/>
                    </a:stretch>
                  </pic:blipFill>
                  <pic:spPr>
                    <a:xfrm>
                      <a:off x="0" y="0"/>
                      <a:ext cx="5394960" cy="2424430"/>
                    </a:xfrm>
                    <a:prstGeom prst="rect">
                      <a:avLst/>
                    </a:prstGeom>
                    <a:noFill/>
                    <a:ln>
                      <a:noFill/>
                    </a:ln>
                  </pic:spPr>
                </pic:pic>
              </a:graphicData>
            </a:graphic>
          </wp:inline>
        </w:drawing>
      </w:r>
    </w:p>
    <w:p>
      <w:pPr>
        <w:pStyle w:val="5"/>
        <w:bidi w:val="0"/>
        <w:rPr>
          <w:rFonts w:hint="eastAsia"/>
          <w:lang w:val="en-US" w:eastAsia="zh-CN"/>
        </w:rPr>
      </w:pPr>
      <w:bookmarkStart w:id="107" w:name="_Toc12944"/>
      <w:r>
        <w:rPr>
          <w:rFonts w:hint="eastAsia"/>
          <w:lang w:val="en-US" w:eastAsia="zh-CN"/>
        </w:rPr>
        <w:t>应急态势</w:t>
      </w:r>
      <w:bookmarkEnd w:id="107"/>
    </w:p>
    <w:p>
      <w:pPr>
        <w:ind w:firstLine="422"/>
        <w:rPr>
          <w:rFonts w:hint="eastAsia"/>
          <w:b/>
          <w:bCs/>
        </w:rPr>
      </w:pPr>
      <w:r>
        <w:rPr>
          <w:rFonts w:hint="eastAsia"/>
          <w:b/>
          <w:bCs/>
        </w:rPr>
        <w:t>操作步骤：</w:t>
      </w:r>
    </w:p>
    <w:p>
      <w:pPr>
        <w:bidi w:val="0"/>
        <w:rPr>
          <w:rFonts w:hint="eastAsia"/>
          <w:lang w:eastAsia="zh-CN"/>
        </w:rPr>
      </w:pPr>
      <w:r>
        <w:rPr>
          <w:rFonts w:hint="eastAsia"/>
          <w:lang w:eastAsia="zh-CN"/>
        </w:rPr>
        <w:t>进入【</w:t>
      </w:r>
      <w:r>
        <w:t>应急联动</w:t>
      </w:r>
      <w:r>
        <w:rPr>
          <w:rFonts w:hint="eastAsia"/>
          <w:lang w:val="en-US" w:eastAsia="zh-CN"/>
        </w:rPr>
        <w:t>-</w:t>
      </w:r>
      <w:r>
        <w:t>应急态势</w:t>
      </w:r>
      <w:r>
        <w:rPr>
          <w:rFonts w:hint="eastAsia"/>
          <w:lang w:eastAsia="zh-CN"/>
        </w:rPr>
        <w:t>】，点击【事件名称】，选择应急事件，之后选择相应的损失项，这里存在灾情损失项仅为灾情申报系统灾情转应急的事件。选择【灾情损失项】和选择统计时间，查询当前损失项某段时间内的变化。</w:t>
      </w:r>
    </w:p>
    <w:p>
      <w:pPr>
        <w:ind w:left="0" w:leftChars="0" w:firstLine="0" w:firstLineChars="0"/>
      </w:pPr>
      <w:r>
        <w:drawing>
          <wp:inline distT="0" distB="0" distL="114300" distR="114300">
            <wp:extent cx="5400040" cy="2550160"/>
            <wp:effectExtent l="0" t="0" r="10160" b="2540"/>
            <wp:docPr id="28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9"/>
                    <pic:cNvPicPr>
                      <a:picLocks noChangeAspect="1"/>
                    </pic:cNvPicPr>
                  </pic:nvPicPr>
                  <pic:blipFill>
                    <a:blip r:embed="rId287"/>
                    <a:stretch>
                      <a:fillRect/>
                    </a:stretch>
                  </pic:blipFill>
                  <pic:spPr>
                    <a:xfrm>
                      <a:off x="0" y="0"/>
                      <a:ext cx="5400040" cy="2550160"/>
                    </a:xfrm>
                    <a:prstGeom prst="rect">
                      <a:avLst/>
                    </a:prstGeom>
                    <a:noFill/>
                    <a:ln>
                      <a:noFill/>
                    </a:ln>
                  </pic:spPr>
                </pic:pic>
              </a:graphicData>
            </a:graphic>
          </wp:inline>
        </w:drawing>
      </w:r>
    </w:p>
    <w:p>
      <w:pPr>
        <w:ind w:firstLine="420"/>
      </w:pPr>
    </w:p>
    <w:p>
      <w:pPr>
        <w:ind w:left="0" w:leftChars="0" w:firstLine="0" w:firstLineChars="0"/>
        <w:rPr>
          <w:rFonts w:hint="default"/>
          <w:lang w:val="en-US" w:eastAsia="zh-CN"/>
        </w:rPr>
      </w:pPr>
      <w:r>
        <w:drawing>
          <wp:inline distT="0" distB="0" distL="114300" distR="114300">
            <wp:extent cx="5393055" cy="2552065"/>
            <wp:effectExtent l="0" t="0" r="17145" b="635"/>
            <wp:docPr id="2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0"/>
                    <pic:cNvPicPr>
                      <a:picLocks noChangeAspect="1"/>
                    </pic:cNvPicPr>
                  </pic:nvPicPr>
                  <pic:blipFill>
                    <a:blip r:embed="rId288"/>
                    <a:stretch>
                      <a:fillRect/>
                    </a:stretch>
                  </pic:blipFill>
                  <pic:spPr>
                    <a:xfrm>
                      <a:off x="0" y="0"/>
                      <a:ext cx="5393055" cy="2552065"/>
                    </a:xfrm>
                    <a:prstGeom prst="rect">
                      <a:avLst/>
                    </a:prstGeom>
                    <a:noFill/>
                    <a:ln>
                      <a:noFill/>
                    </a:ln>
                  </pic:spPr>
                </pic:pic>
              </a:graphicData>
            </a:graphic>
          </wp:inline>
        </w:drawing>
      </w:r>
    </w:p>
    <w:p>
      <w:pPr>
        <w:ind w:left="0" w:leftChars="0" w:firstLine="0" w:firstLineChars="0"/>
        <w:rPr>
          <w:rFonts w:hint="eastAsia"/>
        </w:rPr>
      </w:pPr>
      <w:r>
        <w:drawing>
          <wp:inline distT="0" distB="0" distL="114300" distR="114300">
            <wp:extent cx="5393055" cy="2642235"/>
            <wp:effectExtent l="9525" t="9525" r="26670" b="15240"/>
            <wp:docPr id="28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1"/>
                    <pic:cNvPicPr>
                      <a:picLocks noChangeAspect="1"/>
                    </pic:cNvPicPr>
                  </pic:nvPicPr>
                  <pic:blipFill>
                    <a:blip r:embed="rId289"/>
                    <a:stretch>
                      <a:fillRect/>
                    </a:stretch>
                  </pic:blipFill>
                  <pic:spPr>
                    <a:xfrm>
                      <a:off x="0" y="0"/>
                      <a:ext cx="5393055" cy="2642235"/>
                    </a:xfrm>
                    <a:prstGeom prst="rect">
                      <a:avLst/>
                    </a:prstGeom>
                    <a:noFill/>
                    <a:ln>
                      <a:solidFill>
                        <a:schemeClr val="bg1">
                          <a:lumMod val="85000"/>
                        </a:schemeClr>
                      </a:solidFill>
                    </a:ln>
                  </pic:spPr>
                </pic:pic>
              </a:graphicData>
            </a:graphic>
          </wp:inline>
        </w:drawing>
      </w:r>
    </w:p>
    <w:p>
      <w:pPr>
        <w:pStyle w:val="4"/>
        <w:ind w:firstLine="562"/>
      </w:pPr>
      <w:bookmarkStart w:id="108" w:name="_Toc21127"/>
      <w:r>
        <w:rPr>
          <w:rFonts w:hint="eastAsia"/>
          <w:lang w:val="en-US" w:eastAsia="zh-CN"/>
        </w:rPr>
        <w:t>应急资源</w:t>
      </w:r>
      <w:bookmarkEnd w:id="108"/>
    </w:p>
    <w:p>
      <w:pPr>
        <w:bidi w:val="0"/>
        <w:rPr>
          <w:rFonts w:hint="eastAsia"/>
          <w:lang w:val="en-US" w:eastAsia="zh-CN"/>
        </w:rPr>
      </w:pPr>
      <w:r>
        <w:rPr>
          <w:rFonts w:hint="eastAsia"/>
        </w:rPr>
        <w:t xml:space="preserve"> </w:t>
      </w:r>
      <w:r>
        <w:rPr>
          <w:rFonts w:hint="eastAsia"/>
          <w:lang w:val="en-US" w:eastAsia="zh-CN"/>
        </w:rPr>
        <w:t>应急资源子系统可对救灾车辆、救灾队伍、救灾志愿者和社会力量4类应急资源进行管理</w:t>
      </w:r>
      <w:r>
        <w:rPr>
          <w:rFonts w:hint="eastAsia"/>
        </w:rPr>
        <w:t>，</w:t>
      </w:r>
      <w:r>
        <w:rPr>
          <w:rFonts w:hint="eastAsia"/>
          <w:lang w:val="en-US" w:eastAsia="zh-CN"/>
        </w:rPr>
        <w:t>支持应急资源基本信息的</w:t>
      </w:r>
      <w:r>
        <w:rPr>
          <w:rFonts w:hint="eastAsia"/>
        </w:rPr>
        <w:t>录入</w:t>
      </w:r>
      <w:r>
        <w:rPr>
          <w:rFonts w:hint="eastAsia"/>
          <w:lang w:eastAsia="zh-CN"/>
        </w:rPr>
        <w:t>（</w:t>
      </w:r>
      <w:r>
        <w:rPr>
          <w:rFonts w:hint="eastAsia"/>
          <w:lang w:val="en-US" w:eastAsia="zh-CN"/>
        </w:rPr>
        <w:t>新增</w:t>
      </w:r>
      <w:r>
        <w:rPr>
          <w:rFonts w:hint="eastAsia"/>
          <w:lang w:eastAsia="zh-CN"/>
        </w:rPr>
        <w:t>）</w:t>
      </w:r>
      <w:r>
        <w:rPr>
          <w:rFonts w:hint="eastAsia"/>
        </w:rPr>
        <w:t>，</w:t>
      </w:r>
      <w:r>
        <w:rPr>
          <w:rFonts w:hint="eastAsia"/>
          <w:lang w:val="en-US" w:eastAsia="zh-CN"/>
        </w:rPr>
        <w:t>修改，删除，“是否空闲”的状态查看及手动置为空闲等操作。</w:t>
      </w:r>
    </w:p>
    <w:p>
      <w:pPr>
        <w:bidi w:val="0"/>
        <w:rPr>
          <w:rFonts w:hint="default"/>
          <w:lang w:val="en-US" w:eastAsia="zh-CN"/>
        </w:rPr>
      </w:pPr>
      <w:r>
        <w:rPr>
          <w:rFonts w:hint="eastAsia"/>
          <w:lang w:val="en-US" w:eastAsia="zh-CN"/>
        </w:rPr>
        <w:t xml:space="preserve"> 各模块可查看全部的应急资源数据</w:t>
      </w:r>
      <w:r>
        <w:rPr>
          <w:rFonts w:hint="eastAsia"/>
        </w:rPr>
        <w:t>，也可以根据不同的查询条件进行</w:t>
      </w:r>
      <w:r>
        <w:rPr>
          <w:rFonts w:hint="eastAsia"/>
          <w:lang w:val="en-US" w:eastAsia="zh-CN"/>
        </w:rPr>
        <w:t>筛选</w:t>
      </w:r>
      <w:r>
        <w:rPr>
          <w:rFonts w:hint="eastAsia"/>
          <w:lang w:eastAsia="zh-CN"/>
        </w:rPr>
        <w:t>。</w:t>
      </w:r>
    </w:p>
    <w:p>
      <w:pPr>
        <w:pStyle w:val="5"/>
        <w:ind w:firstLine="482"/>
      </w:pPr>
      <w:bookmarkStart w:id="109" w:name="_Toc2502"/>
      <w:r>
        <w:rPr>
          <w:rFonts w:hint="eastAsia"/>
          <w:lang w:val="en-US" w:eastAsia="zh-CN"/>
        </w:rPr>
        <w:t>救灾车辆</w:t>
      </w:r>
      <w:bookmarkEnd w:id="109"/>
    </w:p>
    <w:p>
      <w:pPr>
        <w:ind w:firstLine="422"/>
        <w:rPr>
          <w:rFonts w:hint="eastAsia"/>
          <w:b/>
          <w:bCs/>
        </w:rPr>
      </w:pPr>
      <w:r>
        <w:rPr>
          <w:rFonts w:hint="eastAsia"/>
          <w:b/>
          <w:bCs/>
        </w:rPr>
        <w:t>操作步骤：</w:t>
      </w:r>
    </w:p>
    <w:p>
      <w:pPr>
        <w:numPr>
          <w:ilvl w:val="0"/>
          <w:numId w:val="0"/>
        </w:numPr>
        <w:ind w:leftChars="200"/>
        <w:rPr>
          <w:rFonts w:hint="eastAsia"/>
          <w:lang w:val="en-US" w:eastAsia="zh-CN"/>
        </w:rPr>
      </w:pPr>
      <w:r>
        <w:rPr>
          <w:rFonts w:hint="eastAsia"/>
          <w:lang w:val="en-US" w:eastAsia="zh-CN"/>
        </w:rPr>
        <w:t>进入【应急资源子系统-救灾车辆】模块</w:t>
      </w:r>
    </w:p>
    <w:p>
      <w:pPr>
        <w:numPr>
          <w:ilvl w:val="0"/>
          <w:numId w:val="0"/>
        </w:numPr>
      </w:pPr>
      <w:r>
        <w:drawing>
          <wp:inline distT="0" distB="0" distL="114300" distR="114300">
            <wp:extent cx="5391150" cy="2498725"/>
            <wp:effectExtent l="9525" t="9525" r="9525" b="25400"/>
            <wp:docPr id="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
                    <pic:cNvPicPr>
                      <a:picLocks noChangeAspect="1"/>
                    </pic:cNvPicPr>
                  </pic:nvPicPr>
                  <pic:blipFill>
                    <a:blip r:embed="rId290"/>
                    <a:srcRect t="380"/>
                    <a:stretch>
                      <a:fillRect/>
                    </a:stretch>
                  </pic:blipFill>
                  <pic:spPr>
                    <a:xfrm>
                      <a:off x="0" y="0"/>
                      <a:ext cx="5391150" cy="249872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新增救灾车辆</w:t>
      </w:r>
    </w:p>
    <w:p>
      <w:pPr>
        <w:numPr>
          <w:ilvl w:val="0"/>
          <w:numId w:val="0"/>
        </w:numPr>
        <w:ind w:firstLine="420" w:firstLineChars="200"/>
        <w:rPr>
          <w:rFonts w:hint="default"/>
          <w:lang w:val="en-US" w:eastAsia="zh-CN"/>
        </w:rPr>
      </w:pPr>
      <w:r>
        <w:rPr>
          <w:rFonts w:hint="eastAsia"/>
          <w:lang w:val="en-US" w:eastAsia="zh-CN"/>
        </w:rPr>
        <w:t>点击[新增]按钮-&gt;录入救灾车辆信息并保存-&gt;列表新增一条救灾车辆数据，[是否空闲]状态默认为“空闲”</w:t>
      </w:r>
    </w:p>
    <w:p>
      <w:pPr>
        <w:numPr>
          <w:ilvl w:val="0"/>
          <w:numId w:val="0"/>
        </w:numPr>
        <w:jc w:val="center"/>
      </w:pPr>
      <w:r>
        <w:drawing>
          <wp:inline distT="0" distB="0" distL="114300" distR="114300">
            <wp:extent cx="3599815" cy="3438525"/>
            <wp:effectExtent l="9525" t="9525" r="10160" b="19050"/>
            <wp:docPr id="28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5"/>
                    <pic:cNvPicPr>
                      <a:picLocks noChangeAspect="1"/>
                    </pic:cNvPicPr>
                  </pic:nvPicPr>
                  <pic:blipFill>
                    <a:blip r:embed="rId291"/>
                    <a:stretch>
                      <a:fillRect/>
                    </a:stretch>
                  </pic:blipFill>
                  <pic:spPr>
                    <a:xfrm>
                      <a:off x="0" y="0"/>
                      <a:ext cx="3599815" cy="343852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修改救灾车辆</w:t>
      </w:r>
    </w:p>
    <w:p>
      <w:pPr>
        <w:numPr>
          <w:ilvl w:val="0"/>
          <w:numId w:val="0"/>
        </w:numPr>
        <w:ind w:left="420" w:leftChars="0"/>
        <w:rPr>
          <w:rFonts w:hint="eastAsia"/>
          <w:lang w:val="en-US" w:eastAsia="zh-CN"/>
        </w:rPr>
      </w:pPr>
      <w:r>
        <w:rPr>
          <w:rFonts w:hint="eastAsia"/>
          <w:lang w:val="en-US" w:eastAsia="zh-CN"/>
        </w:rPr>
        <w:t>勾选一条数据-&gt;点击[修改]按钮-&gt;编辑救灾车辆信息并保存-&gt;该救灾车辆信息更新</w:t>
      </w:r>
    </w:p>
    <w:p>
      <w:pPr>
        <w:numPr>
          <w:ilvl w:val="0"/>
          <w:numId w:val="0"/>
        </w:numPr>
        <w:jc w:val="center"/>
      </w:pPr>
      <w:r>
        <w:drawing>
          <wp:inline distT="0" distB="0" distL="114300" distR="114300">
            <wp:extent cx="3599815" cy="3101340"/>
            <wp:effectExtent l="9525" t="9525" r="10160" b="13335"/>
            <wp:docPr id="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6"/>
                    <pic:cNvPicPr>
                      <a:picLocks noChangeAspect="1"/>
                    </pic:cNvPicPr>
                  </pic:nvPicPr>
                  <pic:blipFill>
                    <a:blip r:embed="rId292"/>
                    <a:stretch>
                      <a:fillRect/>
                    </a:stretch>
                  </pic:blipFill>
                  <pic:spPr>
                    <a:xfrm>
                      <a:off x="0" y="0"/>
                      <a:ext cx="3599815" cy="310134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查看救灾车辆详情</w:t>
      </w:r>
    </w:p>
    <w:p>
      <w:pPr>
        <w:numPr>
          <w:ilvl w:val="0"/>
          <w:numId w:val="0"/>
        </w:numPr>
        <w:ind w:left="420" w:leftChars="0"/>
        <w:rPr>
          <w:rFonts w:hint="default"/>
          <w:lang w:val="en-US" w:eastAsia="zh-CN"/>
        </w:rPr>
      </w:pPr>
      <w:r>
        <w:rPr>
          <w:rFonts w:hint="eastAsia"/>
          <w:lang w:val="en-US" w:eastAsia="zh-CN"/>
        </w:rPr>
        <w:t>选择一条数据-&gt;鼠标双击查看救灾车辆信息详情</w:t>
      </w:r>
    </w:p>
    <w:p>
      <w:pPr>
        <w:numPr>
          <w:ilvl w:val="0"/>
          <w:numId w:val="0"/>
        </w:numPr>
        <w:jc w:val="center"/>
      </w:pPr>
      <w:r>
        <w:drawing>
          <wp:inline distT="0" distB="0" distL="114300" distR="114300">
            <wp:extent cx="3599815" cy="3107690"/>
            <wp:effectExtent l="9525" t="9525" r="10160" b="26035"/>
            <wp:docPr id="2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7"/>
                    <pic:cNvPicPr>
                      <a:picLocks noChangeAspect="1"/>
                    </pic:cNvPicPr>
                  </pic:nvPicPr>
                  <pic:blipFill>
                    <a:blip r:embed="rId293"/>
                    <a:stretch>
                      <a:fillRect/>
                    </a:stretch>
                  </pic:blipFill>
                  <pic:spPr>
                    <a:xfrm>
                      <a:off x="0" y="0"/>
                      <a:ext cx="3599815" cy="310769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删除救灾车辆信息</w:t>
      </w:r>
    </w:p>
    <w:p>
      <w:pPr>
        <w:numPr>
          <w:ilvl w:val="0"/>
          <w:numId w:val="0"/>
        </w:numPr>
        <w:ind w:left="420" w:leftChars="0"/>
        <w:rPr>
          <w:rFonts w:hint="default"/>
          <w:lang w:val="en-US" w:eastAsia="zh-CN"/>
        </w:rPr>
      </w:pPr>
      <w:r>
        <w:rPr>
          <w:rFonts w:hint="eastAsia"/>
          <w:lang w:val="en-US" w:eastAsia="zh-CN"/>
        </w:rPr>
        <w:t>勾选一条或多条数据-&gt;点击[删除]按钮对所选数据进行删除</w:t>
      </w:r>
    </w:p>
    <w:p>
      <w:pPr>
        <w:numPr>
          <w:ilvl w:val="0"/>
          <w:numId w:val="0"/>
        </w:numPr>
        <w:rPr>
          <w:rFonts w:hint="default"/>
          <w:lang w:val="en-US" w:eastAsia="zh-CN"/>
        </w:rPr>
      </w:pPr>
      <w:r>
        <w:drawing>
          <wp:inline distT="0" distB="0" distL="114300" distR="114300">
            <wp:extent cx="5394960" cy="2476500"/>
            <wp:effectExtent l="9525" t="9525" r="24765" b="9525"/>
            <wp:docPr id="2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8"/>
                    <pic:cNvPicPr>
                      <a:picLocks noChangeAspect="1"/>
                    </pic:cNvPicPr>
                  </pic:nvPicPr>
                  <pic:blipFill>
                    <a:blip r:embed="rId294"/>
                    <a:stretch>
                      <a:fillRect/>
                    </a:stretch>
                  </pic:blipFill>
                  <pic:spPr>
                    <a:xfrm>
                      <a:off x="0" y="0"/>
                      <a:ext cx="5394960" cy="247650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空闲车辆</w:t>
      </w:r>
    </w:p>
    <w:p>
      <w:pPr>
        <w:numPr>
          <w:ilvl w:val="0"/>
          <w:numId w:val="0"/>
        </w:numPr>
        <w:ind w:left="420" w:leftChars="0"/>
        <w:rPr>
          <w:rFonts w:hint="eastAsia"/>
          <w:lang w:val="en-US" w:eastAsia="zh-CN"/>
        </w:rPr>
      </w:pPr>
      <w:r>
        <w:rPr>
          <w:rFonts w:hint="eastAsia"/>
          <w:lang w:val="en-US" w:eastAsia="zh-CN"/>
        </w:rPr>
        <w:t>勾选一条“占用”状态的数据-&gt;点击[空闲车辆]按钮将所选数据置为“空闲”状态</w:t>
      </w:r>
    </w:p>
    <w:p>
      <w:pPr>
        <w:numPr>
          <w:ilvl w:val="0"/>
          <w:numId w:val="0"/>
        </w:numPr>
        <w:rPr>
          <w:rFonts w:hint="default"/>
          <w:lang w:val="en-US" w:eastAsia="zh-CN"/>
        </w:rPr>
      </w:pPr>
      <w:r>
        <w:drawing>
          <wp:inline distT="0" distB="0" distL="114300" distR="114300">
            <wp:extent cx="5393690" cy="2502535"/>
            <wp:effectExtent l="0" t="0" r="16510" b="12065"/>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295"/>
                    <a:stretch>
                      <a:fillRect/>
                    </a:stretch>
                  </pic:blipFill>
                  <pic:spPr>
                    <a:xfrm>
                      <a:off x="0" y="0"/>
                      <a:ext cx="5393690" cy="2502535"/>
                    </a:xfrm>
                    <a:prstGeom prst="rect">
                      <a:avLst/>
                    </a:prstGeom>
                    <a:noFill/>
                    <a:ln>
                      <a:noFill/>
                    </a:ln>
                  </pic:spPr>
                </pic:pic>
              </a:graphicData>
            </a:graphic>
          </wp:inline>
        </w:drawing>
      </w:r>
    </w:p>
    <w:p>
      <w:pPr>
        <w:numPr>
          <w:ilvl w:val="0"/>
          <w:numId w:val="0"/>
        </w:numPr>
        <w:jc w:val="both"/>
        <w:rPr>
          <w:rFonts w:hint="default"/>
          <w:lang w:val="en-US" w:eastAsia="zh-CN"/>
        </w:rPr>
      </w:pPr>
    </w:p>
    <w:p>
      <w:pPr>
        <w:pStyle w:val="5"/>
        <w:ind w:firstLine="482"/>
      </w:pPr>
      <w:bookmarkStart w:id="110" w:name="_Toc1230"/>
      <w:r>
        <w:rPr>
          <w:rFonts w:hint="eastAsia"/>
          <w:lang w:val="en-US" w:eastAsia="zh-CN"/>
        </w:rPr>
        <w:t>救灾队伍</w:t>
      </w:r>
      <w:bookmarkEnd w:id="110"/>
    </w:p>
    <w:p>
      <w:pPr>
        <w:ind w:firstLine="422"/>
        <w:rPr>
          <w:rFonts w:hint="eastAsia"/>
          <w:b/>
          <w:bCs/>
        </w:rPr>
      </w:pPr>
      <w:r>
        <w:rPr>
          <w:rFonts w:hint="eastAsia"/>
          <w:b/>
          <w:bCs/>
        </w:rPr>
        <w:t>操作步骤：</w:t>
      </w:r>
    </w:p>
    <w:p>
      <w:pPr>
        <w:numPr>
          <w:ilvl w:val="0"/>
          <w:numId w:val="0"/>
        </w:numPr>
        <w:ind w:leftChars="200"/>
        <w:rPr>
          <w:rFonts w:hint="eastAsia"/>
          <w:lang w:val="en-US" w:eastAsia="zh-CN"/>
        </w:rPr>
      </w:pPr>
      <w:r>
        <w:rPr>
          <w:rFonts w:hint="eastAsia"/>
          <w:lang w:val="en-US" w:eastAsia="zh-CN"/>
        </w:rPr>
        <w:t>进入【应急资源子系统-救灾队伍】模块</w:t>
      </w:r>
    </w:p>
    <w:p>
      <w:pPr>
        <w:numPr>
          <w:ilvl w:val="0"/>
          <w:numId w:val="0"/>
        </w:numPr>
      </w:pPr>
      <w:r>
        <w:drawing>
          <wp:inline distT="0" distB="0" distL="114300" distR="114300">
            <wp:extent cx="5387975" cy="2470785"/>
            <wp:effectExtent l="9525" t="9525" r="12700" b="15240"/>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296"/>
                    <a:stretch>
                      <a:fillRect/>
                    </a:stretch>
                  </pic:blipFill>
                  <pic:spPr>
                    <a:xfrm>
                      <a:off x="0" y="0"/>
                      <a:ext cx="5387975" cy="247078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新增救灾队伍</w:t>
      </w:r>
    </w:p>
    <w:p>
      <w:pPr>
        <w:numPr>
          <w:ilvl w:val="0"/>
          <w:numId w:val="0"/>
        </w:numPr>
        <w:ind w:firstLine="420" w:firstLineChars="200"/>
        <w:rPr>
          <w:rFonts w:hint="default"/>
          <w:lang w:val="en-US" w:eastAsia="zh-CN"/>
        </w:rPr>
      </w:pPr>
      <w:r>
        <w:rPr>
          <w:rFonts w:hint="eastAsia"/>
          <w:lang w:val="en-US" w:eastAsia="zh-CN"/>
        </w:rPr>
        <w:t>点击[新增]按钮-&gt;录入救灾队伍信息并保存-&gt;列表新增一条救灾队伍数据，[是否空闲]状态默认为“空闲”</w:t>
      </w:r>
    </w:p>
    <w:p>
      <w:pPr>
        <w:numPr>
          <w:ilvl w:val="0"/>
          <w:numId w:val="0"/>
        </w:numPr>
        <w:jc w:val="center"/>
      </w:pPr>
      <w:r>
        <w:drawing>
          <wp:inline distT="0" distB="0" distL="114300" distR="114300">
            <wp:extent cx="3599815" cy="3315335"/>
            <wp:effectExtent l="9525" t="9525" r="10160" b="2794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297"/>
                    <a:stretch>
                      <a:fillRect/>
                    </a:stretch>
                  </pic:blipFill>
                  <pic:spPr>
                    <a:xfrm>
                      <a:off x="0" y="0"/>
                      <a:ext cx="3599815" cy="331533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修改救灾队伍信息</w:t>
      </w:r>
    </w:p>
    <w:p>
      <w:pPr>
        <w:numPr>
          <w:ilvl w:val="0"/>
          <w:numId w:val="0"/>
        </w:numPr>
        <w:ind w:left="420" w:leftChars="0"/>
        <w:rPr>
          <w:rFonts w:hint="eastAsia"/>
          <w:lang w:val="en-US" w:eastAsia="zh-CN"/>
        </w:rPr>
      </w:pPr>
      <w:r>
        <w:rPr>
          <w:rFonts w:hint="eastAsia"/>
          <w:lang w:val="en-US" w:eastAsia="zh-CN"/>
        </w:rPr>
        <w:t>勾选一条数据-&gt;点击[修改]按钮-&gt;编辑救灾队伍信息并保存-&gt;该救灾队伍信息更新</w:t>
      </w:r>
    </w:p>
    <w:p>
      <w:pPr>
        <w:numPr>
          <w:ilvl w:val="0"/>
          <w:numId w:val="0"/>
        </w:numPr>
        <w:jc w:val="center"/>
      </w:pPr>
      <w:r>
        <w:drawing>
          <wp:inline distT="0" distB="0" distL="114300" distR="114300">
            <wp:extent cx="3599815" cy="3097530"/>
            <wp:effectExtent l="9525" t="9525" r="10160" b="1714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298"/>
                    <a:stretch>
                      <a:fillRect/>
                    </a:stretch>
                  </pic:blipFill>
                  <pic:spPr>
                    <a:xfrm>
                      <a:off x="0" y="0"/>
                      <a:ext cx="3599815" cy="309753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查看救灾队伍详情</w:t>
      </w:r>
    </w:p>
    <w:p>
      <w:pPr>
        <w:numPr>
          <w:ilvl w:val="0"/>
          <w:numId w:val="0"/>
        </w:numPr>
        <w:ind w:left="420" w:leftChars="0"/>
        <w:rPr>
          <w:rFonts w:hint="default"/>
          <w:lang w:val="en-US" w:eastAsia="zh-CN"/>
        </w:rPr>
      </w:pPr>
      <w:r>
        <w:rPr>
          <w:rFonts w:hint="eastAsia"/>
          <w:lang w:val="en-US" w:eastAsia="zh-CN"/>
        </w:rPr>
        <w:t>选择一条数据-&gt;鼠标双击查看救灾队伍信息详情</w:t>
      </w:r>
    </w:p>
    <w:p>
      <w:pPr>
        <w:numPr>
          <w:ilvl w:val="0"/>
          <w:numId w:val="0"/>
        </w:numPr>
        <w:jc w:val="center"/>
      </w:pPr>
      <w:r>
        <w:drawing>
          <wp:inline distT="0" distB="0" distL="114300" distR="114300">
            <wp:extent cx="3599815" cy="3047365"/>
            <wp:effectExtent l="9525" t="9525" r="10160" b="10160"/>
            <wp:docPr id="2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
                    <pic:cNvPicPr>
                      <a:picLocks noChangeAspect="1"/>
                    </pic:cNvPicPr>
                  </pic:nvPicPr>
                  <pic:blipFill>
                    <a:blip r:embed="rId299"/>
                    <a:stretch>
                      <a:fillRect/>
                    </a:stretch>
                  </pic:blipFill>
                  <pic:spPr>
                    <a:xfrm>
                      <a:off x="0" y="0"/>
                      <a:ext cx="3599815" cy="304736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删除救灾队伍信息</w:t>
      </w:r>
    </w:p>
    <w:p>
      <w:pPr>
        <w:numPr>
          <w:ilvl w:val="0"/>
          <w:numId w:val="0"/>
        </w:numPr>
        <w:ind w:left="420" w:leftChars="0"/>
        <w:rPr>
          <w:rFonts w:hint="default"/>
          <w:lang w:val="en-US" w:eastAsia="zh-CN"/>
        </w:rPr>
      </w:pPr>
      <w:r>
        <w:rPr>
          <w:rFonts w:hint="eastAsia"/>
          <w:lang w:val="en-US" w:eastAsia="zh-CN"/>
        </w:rPr>
        <w:t>勾选一条或多条数据-&gt;点击[删除]按钮对所选数据进行删除</w:t>
      </w:r>
    </w:p>
    <w:p>
      <w:pPr>
        <w:numPr>
          <w:ilvl w:val="0"/>
          <w:numId w:val="0"/>
        </w:numPr>
        <w:rPr>
          <w:rFonts w:hint="default"/>
          <w:lang w:val="en-US" w:eastAsia="zh-CN"/>
        </w:rPr>
      </w:pPr>
      <w:r>
        <w:drawing>
          <wp:inline distT="0" distB="0" distL="114300" distR="114300">
            <wp:extent cx="5399405" cy="2482215"/>
            <wp:effectExtent l="9525" t="9525" r="20320" b="22860"/>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300"/>
                    <a:stretch>
                      <a:fillRect/>
                    </a:stretch>
                  </pic:blipFill>
                  <pic:spPr>
                    <a:xfrm>
                      <a:off x="0" y="0"/>
                      <a:ext cx="5399405" cy="248221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空闲队伍</w:t>
      </w:r>
    </w:p>
    <w:p>
      <w:pPr>
        <w:numPr>
          <w:ilvl w:val="0"/>
          <w:numId w:val="0"/>
        </w:numPr>
        <w:ind w:left="420" w:leftChars="0"/>
        <w:rPr>
          <w:rFonts w:hint="eastAsia"/>
          <w:lang w:val="en-US" w:eastAsia="zh-CN"/>
        </w:rPr>
      </w:pPr>
      <w:r>
        <w:rPr>
          <w:rFonts w:hint="eastAsia"/>
          <w:lang w:val="en-US" w:eastAsia="zh-CN"/>
        </w:rPr>
        <w:t>勾选一条“占用”状态的数据-&gt;点击[空闲队伍]按钮将所选数据置为“空闲”状态</w:t>
      </w:r>
    </w:p>
    <w:p>
      <w:pPr>
        <w:ind w:left="0" w:leftChars="0" w:firstLine="0" w:firstLineChars="0"/>
      </w:pPr>
      <w:r>
        <w:drawing>
          <wp:inline distT="0" distB="0" distL="114300" distR="114300">
            <wp:extent cx="5395595" cy="2466340"/>
            <wp:effectExtent l="9525" t="9525" r="24130" b="19685"/>
            <wp:docPr id="2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
                    <pic:cNvPicPr>
                      <a:picLocks noChangeAspect="1"/>
                    </pic:cNvPicPr>
                  </pic:nvPicPr>
                  <pic:blipFill>
                    <a:blip r:embed="rId301"/>
                    <a:stretch>
                      <a:fillRect/>
                    </a:stretch>
                  </pic:blipFill>
                  <pic:spPr>
                    <a:xfrm>
                      <a:off x="0" y="0"/>
                      <a:ext cx="5395595" cy="2466340"/>
                    </a:xfrm>
                    <a:prstGeom prst="rect">
                      <a:avLst/>
                    </a:prstGeom>
                    <a:noFill/>
                    <a:ln>
                      <a:solidFill>
                        <a:schemeClr val="bg1">
                          <a:lumMod val="85000"/>
                        </a:schemeClr>
                      </a:solidFill>
                    </a:ln>
                  </pic:spPr>
                </pic:pic>
              </a:graphicData>
            </a:graphic>
          </wp:inline>
        </w:drawing>
      </w:r>
    </w:p>
    <w:p>
      <w:pPr>
        <w:pStyle w:val="5"/>
        <w:ind w:firstLine="482"/>
      </w:pPr>
      <w:bookmarkStart w:id="111" w:name="_Toc16088"/>
      <w:r>
        <w:rPr>
          <w:rFonts w:hint="eastAsia"/>
          <w:lang w:val="en-US" w:eastAsia="zh-CN"/>
        </w:rPr>
        <w:t>救灾志愿者</w:t>
      </w:r>
      <w:bookmarkEnd w:id="111"/>
    </w:p>
    <w:p>
      <w:pPr>
        <w:ind w:firstLine="422"/>
        <w:rPr>
          <w:rFonts w:hint="eastAsia"/>
          <w:b/>
          <w:bCs/>
        </w:rPr>
      </w:pPr>
      <w:r>
        <w:rPr>
          <w:rFonts w:hint="eastAsia"/>
          <w:b/>
          <w:bCs/>
        </w:rPr>
        <w:t>操作步骤：</w:t>
      </w:r>
    </w:p>
    <w:p>
      <w:pPr>
        <w:numPr>
          <w:ilvl w:val="0"/>
          <w:numId w:val="0"/>
        </w:numPr>
        <w:ind w:leftChars="200"/>
        <w:rPr>
          <w:rFonts w:hint="eastAsia"/>
          <w:lang w:val="en-US" w:eastAsia="zh-CN"/>
        </w:rPr>
      </w:pPr>
      <w:r>
        <w:rPr>
          <w:rFonts w:hint="eastAsia"/>
          <w:lang w:val="en-US" w:eastAsia="zh-CN"/>
        </w:rPr>
        <w:t>进入【应急资源子系统-救灾志愿者】模块</w:t>
      </w:r>
    </w:p>
    <w:p>
      <w:pPr>
        <w:numPr>
          <w:ilvl w:val="0"/>
          <w:numId w:val="0"/>
        </w:numPr>
      </w:pPr>
      <w:r>
        <w:drawing>
          <wp:inline distT="0" distB="0" distL="114300" distR="114300">
            <wp:extent cx="5399405" cy="2494280"/>
            <wp:effectExtent l="9525" t="9525" r="20320" b="10795"/>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302"/>
                    <a:stretch>
                      <a:fillRect/>
                    </a:stretch>
                  </pic:blipFill>
                  <pic:spPr>
                    <a:xfrm>
                      <a:off x="0" y="0"/>
                      <a:ext cx="5399405" cy="249428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新增救灾志愿者</w:t>
      </w:r>
    </w:p>
    <w:p>
      <w:pPr>
        <w:numPr>
          <w:ilvl w:val="0"/>
          <w:numId w:val="0"/>
        </w:numPr>
        <w:ind w:firstLine="420" w:firstLineChars="200"/>
        <w:rPr>
          <w:rFonts w:hint="default"/>
          <w:lang w:val="en-US" w:eastAsia="zh-CN"/>
        </w:rPr>
      </w:pPr>
      <w:r>
        <w:rPr>
          <w:rFonts w:hint="eastAsia"/>
          <w:lang w:val="en-US" w:eastAsia="zh-CN"/>
        </w:rPr>
        <w:t>点击[新增]按钮-&gt;录入救灾志愿者信息并保存-&gt;列表新增一条救灾志愿者数据，[是否空闲]状态默认为“空闲”</w:t>
      </w:r>
    </w:p>
    <w:p>
      <w:pPr>
        <w:numPr>
          <w:ilvl w:val="0"/>
          <w:numId w:val="0"/>
        </w:numPr>
        <w:jc w:val="center"/>
      </w:pPr>
      <w:r>
        <w:drawing>
          <wp:inline distT="0" distB="0" distL="114300" distR="114300">
            <wp:extent cx="3599815" cy="3096895"/>
            <wp:effectExtent l="9525" t="9525" r="10160" b="17780"/>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303"/>
                    <a:stretch>
                      <a:fillRect/>
                    </a:stretch>
                  </pic:blipFill>
                  <pic:spPr>
                    <a:xfrm>
                      <a:off x="0" y="0"/>
                      <a:ext cx="3599815" cy="309689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修改救灾志愿者信息</w:t>
      </w:r>
    </w:p>
    <w:p>
      <w:pPr>
        <w:numPr>
          <w:ilvl w:val="0"/>
          <w:numId w:val="0"/>
        </w:numPr>
        <w:ind w:left="420" w:leftChars="0"/>
        <w:rPr>
          <w:rFonts w:hint="eastAsia"/>
          <w:lang w:val="en-US" w:eastAsia="zh-CN"/>
        </w:rPr>
      </w:pPr>
      <w:r>
        <w:rPr>
          <w:rFonts w:hint="eastAsia"/>
          <w:lang w:val="en-US" w:eastAsia="zh-CN"/>
        </w:rPr>
        <w:t>勾选一条数据-&gt;点击[修改]按钮-&gt;编辑救灾志愿者信息并保存-&gt;该救灾志愿者信息更新</w:t>
      </w:r>
    </w:p>
    <w:p>
      <w:pPr>
        <w:numPr>
          <w:ilvl w:val="0"/>
          <w:numId w:val="0"/>
        </w:numPr>
        <w:jc w:val="center"/>
      </w:pPr>
      <w:r>
        <w:drawing>
          <wp:inline distT="0" distB="0" distL="114300" distR="114300">
            <wp:extent cx="3599815" cy="3115945"/>
            <wp:effectExtent l="9525" t="9525" r="10160" b="1778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304"/>
                    <a:stretch>
                      <a:fillRect/>
                    </a:stretch>
                  </pic:blipFill>
                  <pic:spPr>
                    <a:xfrm>
                      <a:off x="0" y="0"/>
                      <a:ext cx="3599815" cy="311594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查看救灾志愿者详情</w:t>
      </w:r>
    </w:p>
    <w:p>
      <w:pPr>
        <w:numPr>
          <w:ilvl w:val="0"/>
          <w:numId w:val="0"/>
        </w:numPr>
        <w:ind w:left="420" w:leftChars="0"/>
        <w:rPr>
          <w:rFonts w:hint="default"/>
          <w:lang w:val="en-US" w:eastAsia="zh-CN"/>
        </w:rPr>
      </w:pPr>
      <w:r>
        <w:rPr>
          <w:rFonts w:hint="eastAsia"/>
          <w:lang w:val="en-US" w:eastAsia="zh-CN"/>
        </w:rPr>
        <w:t>选择一条数据-&gt;鼠标双击查看救灾志愿者信息详情</w:t>
      </w:r>
    </w:p>
    <w:p>
      <w:pPr>
        <w:numPr>
          <w:ilvl w:val="0"/>
          <w:numId w:val="0"/>
        </w:numPr>
        <w:jc w:val="center"/>
      </w:pPr>
      <w:r>
        <w:drawing>
          <wp:inline distT="0" distB="0" distL="114300" distR="114300">
            <wp:extent cx="3599815" cy="3112135"/>
            <wp:effectExtent l="9525" t="9525" r="10160" b="21590"/>
            <wp:docPr id="3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1"/>
                    <pic:cNvPicPr>
                      <a:picLocks noChangeAspect="1"/>
                    </pic:cNvPicPr>
                  </pic:nvPicPr>
                  <pic:blipFill>
                    <a:blip r:embed="rId305"/>
                    <a:stretch>
                      <a:fillRect/>
                    </a:stretch>
                  </pic:blipFill>
                  <pic:spPr>
                    <a:xfrm>
                      <a:off x="0" y="0"/>
                      <a:ext cx="3599815" cy="311213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删除救灾志愿者信息</w:t>
      </w:r>
    </w:p>
    <w:p>
      <w:pPr>
        <w:numPr>
          <w:ilvl w:val="0"/>
          <w:numId w:val="0"/>
        </w:numPr>
        <w:ind w:left="420" w:leftChars="0"/>
        <w:rPr>
          <w:rFonts w:hint="default"/>
          <w:lang w:val="en-US" w:eastAsia="zh-CN"/>
        </w:rPr>
      </w:pPr>
      <w:r>
        <w:rPr>
          <w:rFonts w:hint="eastAsia"/>
          <w:lang w:val="en-US" w:eastAsia="zh-CN"/>
        </w:rPr>
        <w:t>勾选一条或多条数据-&gt;点击[删除]按钮对所选数据进行删除</w:t>
      </w:r>
    </w:p>
    <w:p>
      <w:pPr>
        <w:numPr>
          <w:ilvl w:val="0"/>
          <w:numId w:val="0"/>
        </w:numPr>
        <w:rPr>
          <w:rFonts w:hint="default"/>
          <w:lang w:val="en-US" w:eastAsia="zh-CN"/>
        </w:rPr>
      </w:pPr>
      <w:r>
        <w:drawing>
          <wp:inline distT="0" distB="0" distL="114300" distR="114300">
            <wp:extent cx="5391785" cy="2506345"/>
            <wp:effectExtent l="9525" t="9525" r="27940" b="17780"/>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306"/>
                    <a:stretch>
                      <a:fillRect/>
                    </a:stretch>
                  </pic:blipFill>
                  <pic:spPr>
                    <a:xfrm>
                      <a:off x="0" y="0"/>
                      <a:ext cx="5391785" cy="250634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空闲志愿者</w:t>
      </w:r>
    </w:p>
    <w:p>
      <w:pPr>
        <w:numPr>
          <w:ilvl w:val="0"/>
          <w:numId w:val="0"/>
        </w:numPr>
        <w:ind w:left="420" w:leftChars="0"/>
        <w:rPr>
          <w:rFonts w:hint="eastAsia"/>
          <w:lang w:val="en-US" w:eastAsia="zh-CN"/>
        </w:rPr>
      </w:pPr>
      <w:r>
        <w:rPr>
          <w:rFonts w:hint="eastAsia"/>
          <w:lang w:val="en-US" w:eastAsia="zh-CN"/>
        </w:rPr>
        <w:t>勾选一条“占用”状态的数据-&gt;点击[空闲志愿者]按钮将所选数据置为“空闲”状态</w:t>
      </w:r>
    </w:p>
    <w:p>
      <w:pPr>
        <w:ind w:left="0" w:leftChars="0" w:firstLine="0" w:firstLineChars="0"/>
      </w:pPr>
      <w:r>
        <w:drawing>
          <wp:inline distT="0" distB="0" distL="114300" distR="114300">
            <wp:extent cx="5399405" cy="2494280"/>
            <wp:effectExtent l="9525" t="9525" r="20320" b="10795"/>
            <wp:docPr id="3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3"/>
                    <pic:cNvPicPr>
                      <a:picLocks noChangeAspect="1"/>
                    </pic:cNvPicPr>
                  </pic:nvPicPr>
                  <pic:blipFill>
                    <a:blip r:embed="rId307"/>
                    <a:stretch>
                      <a:fillRect/>
                    </a:stretch>
                  </pic:blipFill>
                  <pic:spPr>
                    <a:xfrm>
                      <a:off x="0" y="0"/>
                      <a:ext cx="5399405" cy="2494280"/>
                    </a:xfrm>
                    <a:prstGeom prst="rect">
                      <a:avLst/>
                    </a:prstGeom>
                    <a:noFill/>
                    <a:ln>
                      <a:solidFill>
                        <a:schemeClr val="bg1">
                          <a:lumMod val="85000"/>
                        </a:schemeClr>
                      </a:solidFill>
                    </a:ln>
                  </pic:spPr>
                </pic:pic>
              </a:graphicData>
            </a:graphic>
          </wp:inline>
        </w:drawing>
      </w:r>
    </w:p>
    <w:p>
      <w:pPr>
        <w:pStyle w:val="5"/>
        <w:ind w:firstLine="482"/>
      </w:pPr>
      <w:bookmarkStart w:id="112" w:name="_Toc9989"/>
      <w:r>
        <w:rPr>
          <w:rFonts w:hint="eastAsia"/>
          <w:lang w:val="en-US" w:eastAsia="zh-CN"/>
        </w:rPr>
        <w:t>社会力量</w:t>
      </w:r>
      <w:bookmarkEnd w:id="112"/>
    </w:p>
    <w:p>
      <w:pPr>
        <w:ind w:firstLine="422"/>
        <w:rPr>
          <w:rFonts w:hint="eastAsia"/>
          <w:b/>
          <w:bCs/>
        </w:rPr>
      </w:pPr>
      <w:r>
        <w:rPr>
          <w:rFonts w:hint="eastAsia"/>
          <w:b/>
          <w:bCs/>
        </w:rPr>
        <w:t>操作步骤：</w:t>
      </w:r>
    </w:p>
    <w:p>
      <w:pPr>
        <w:numPr>
          <w:ilvl w:val="0"/>
          <w:numId w:val="0"/>
        </w:numPr>
        <w:ind w:leftChars="200"/>
        <w:rPr>
          <w:rFonts w:hint="eastAsia"/>
          <w:lang w:val="en-US" w:eastAsia="zh-CN"/>
        </w:rPr>
      </w:pPr>
      <w:r>
        <w:rPr>
          <w:rFonts w:hint="eastAsia"/>
          <w:lang w:val="en-US" w:eastAsia="zh-CN"/>
        </w:rPr>
        <w:t>进入【应急资源子系统-社会力量】模块</w:t>
      </w:r>
    </w:p>
    <w:p>
      <w:pPr>
        <w:numPr>
          <w:ilvl w:val="0"/>
          <w:numId w:val="0"/>
        </w:numPr>
      </w:pPr>
      <w:r>
        <w:drawing>
          <wp:inline distT="0" distB="0" distL="114300" distR="114300">
            <wp:extent cx="5391785" cy="2474595"/>
            <wp:effectExtent l="9525" t="9525" r="27940" b="11430"/>
            <wp:docPr id="30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5"/>
                    <pic:cNvPicPr>
                      <a:picLocks noChangeAspect="1"/>
                    </pic:cNvPicPr>
                  </pic:nvPicPr>
                  <pic:blipFill>
                    <a:blip r:embed="rId308"/>
                    <a:stretch>
                      <a:fillRect/>
                    </a:stretch>
                  </pic:blipFill>
                  <pic:spPr>
                    <a:xfrm>
                      <a:off x="0" y="0"/>
                      <a:ext cx="5391785" cy="247459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新增社会力量</w:t>
      </w:r>
    </w:p>
    <w:p>
      <w:pPr>
        <w:numPr>
          <w:ilvl w:val="0"/>
          <w:numId w:val="0"/>
        </w:numPr>
        <w:ind w:firstLine="420" w:firstLineChars="200"/>
        <w:rPr>
          <w:rFonts w:hint="default"/>
          <w:lang w:val="en-US" w:eastAsia="zh-CN"/>
        </w:rPr>
      </w:pPr>
      <w:r>
        <w:rPr>
          <w:rFonts w:hint="eastAsia"/>
          <w:lang w:val="en-US" w:eastAsia="zh-CN"/>
        </w:rPr>
        <w:t>点击[新增]按钮-&gt;录入社会力量信息并保存-&gt;列表新增一条社会力量数据，[是否空闲]状态默认为“空闲”</w:t>
      </w:r>
    </w:p>
    <w:p>
      <w:pPr>
        <w:numPr>
          <w:ilvl w:val="0"/>
          <w:numId w:val="0"/>
        </w:numPr>
        <w:jc w:val="center"/>
      </w:pPr>
      <w:r>
        <w:drawing>
          <wp:inline distT="0" distB="0" distL="114300" distR="114300">
            <wp:extent cx="3599815" cy="2487295"/>
            <wp:effectExtent l="9525" t="9525" r="10160" b="17780"/>
            <wp:docPr id="30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4"/>
                    <pic:cNvPicPr>
                      <a:picLocks noChangeAspect="1"/>
                    </pic:cNvPicPr>
                  </pic:nvPicPr>
                  <pic:blipFill>
                    <a:blip r:embed="rId309"/>
                    <a:stretch>
                      <a:fillRect/>
                    </a:stretch>
                  </pic:blipFill>
                  <pic:spPr>
                    <a:xfrm>
                      <a:off x="0" y="0"/>
                      <a:ext cx="3599815" cy="248729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修改社会力量信息</w:t>
      </w:r>
    </w:p>
    <w:p>
      <w:pPr>
        <w:numPr>
          <w:ilvl w:val="0"/>
          <w:numId w:val="0"/>
        </w:numPr>
        <w:ind w:left="420" w:leftChars="0"/>
        <w:rPr>
          <w:rFonts w:hint="eastAsia"/>
          <w:lang w:val="en-US" w:eastAsia="zh-CN"/>
        </w:rPr>
      </w:pPr>
      <w:r>
        <w:rPr>
          <w:rFonts w:hint="eastAsia"/>
          <w:lang w:val="en-US" w:eastAsia="zh-CN"/>
        </w:rPr>
        <w:t>勾选一条数据-&gt;点击[修改]按钮-&gt;编辑社会力量信息并保存-&gt;该社会力量信息更新</w:t>
      </w:r>
    </w:p>
    <w:p>
      <w:pPr>
        <w:numPr>
          <w:ilvl w:val="0"/>
          <w:numId w:val="0"/>
        </w:numPr>
        <w:jc w:val="center"/>
      </w:pPr>
      <w:r>
        <w:drawing>
          <wp:inline distT="0" distB="0" distL="114300" distR="114300">
            <wp:extent cx="3599815" cy="3081020"/>
            <wp:effectExtent l="9525" t="9525" r="10160" b="14605"/>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310"/>
                    <a:stretch>
                      <a:fillRect/>
                    </a:stretch>
                  </pic:blipFill>
                  <pic:spPr>
                    <a:xfrm>
                      <a:off x="0" y="0"/>
                      <a:ext cx="3599815" cy="308102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查看社会力量详情</w:t>
      </w:r>
    </w:p>
    <w:p>
      <w:pPr>
        <w:numPr>
          <w:ilvl w:val="0"/>
          <w:numId w:val="0"/>
        </w:numPr>
        <w:ind w:left="420" w:leftChars="0"/>
        <w:rPr>
          <w:rFonts w:hint="default"/>
          <w:lang w:val="en-US" w:eastAsia="zh-CN"/>
        </w:rPr>
      </w:pPr>
      <w:r>
        <w:rPr>
          <w:rFonts w:hint="eastAsia"/>
          <w:lang w:val="en-US" w:eastAsia="zh-CN"/>
        </w:rPr>
        <w:t>选择一条数据-&gt;鼠标双击查看社会力量信息详情</w:t>
      </w:r>
    </w:p>
    <w:p>
      <w:pPr>
        <w:numPr>
          <w:ilvl w:val="0"/>
          <w:numId w:val="0"/>
        </w:numPr>
        <w:jc w:val="center"/>
      </w:pPr>
      <w:r>
        <w:drawing>
          <wp:inline distT="0" distB="0" distL="114300" distR="114300">
            <wp:extent cx="3599815" cy="2305050"/>
            <wp:effectExtent l="9525" t="9525" r="10160" b="9525"/>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311"/>
                    <a:stretch>
                      <a:fillRect/>
                    </a:stretch>
                  </pic:blipFill>
                  <pic:spPr>
                    <a:xfrm>
                      <a:off x="0" y="0"/>
                      <a:ext cx="3599815" cy="230505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删除社会力量信息</w:t>
      </w:r>
    </w:p>
    <w:p>
      <w:pPr>
        <w:numPr>
          <w:ilvl w:val="0"/>
          <w:numId w:val="0"/>
        </w:numPr>
        <w:ind w:left="420" w:leftChars="0"/>
        <w:rPr>
          <w:rFonts w:hint="default"/>
          <w:lang w:val="en-US" w:eastAsia="zh-CN"/>
        </w:rPr>
      </w:pPr>
      <w:r>
        <w:rPr>
          <w:rFonts w:hint="eastAsia"/>
          <w:lang w:val="en-US" w:eastAsia="zh-CN"/>
        </w:rPr>
        <w:t>勾选一条或多条数据-&gt;点击[删除]按钮对所选数据进行删除</w:t>
      </w:r>
    </w:p>
    <w:p>
      <w:pPr>
        <w:numPr>
          <w:ilvl w:val="0"/>
          <w:numId w:val="0"/>
        </w:numPr>
        <w:rPr>
          <w:rFonts w:hint="default"/>
          <w:lang w:val="en-US" w:eastAsia="zh-CN"/>
        </w:rPr>
      </w:pPr>
      <w:r>
        <w:drawing>
          <wp:inline distT="0" distB="0" distL="114300" distR="114300">
            <wp:extent cx="5400040" cy="2510155"/>
            <wp:effectExtent l="9525" t="9525" r="19685" b="13970"/>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312"/>
                    <a:stretch>
                      <a:fillRect/>
                    </a:stretch>
                  </pic:blipFill>
                  <pic:spPr>
                    <a:xfrm>
                      <a:off x="0" y="0"/>
                      <a:ext cx="5400040" cy="251015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空闲社会力量</w:t>
      </w:r>
    </w:p>
    <w:p>
      <w:pPr>
        <w:numPr>
          <w:ilvl w:val="0"/>
          <w:numId w:val="0"/>
        </w:numPr>
        <w:ind w:left="420" w:leftChars="0"/>
        <w:rPr>
          <w:rFonts w:hint="eastAsia"/>
          <w:lang w:val="en-US" w:eastAsia="zh-CN"/>
        </w:rPr>
      </w:pPr>
      <w:r>
        <w:rPr>
          <w:rFonts w:hint="eastAsia"/>
          <w:lang w:val="en-US" w:eastAsia="zh-CN"/>
        </w:rPr>
        <w:t>勾选一条“占用”状态的数据-&gt;点击[空闲社会力量]按钮将所选数据置为“空闲”状态</w:t>
      </w:r>
    </w:p>
    <w:p>
      <w:pPr>
        <w:ind w:left="0" w:leftChars="0" w:firstLine="0" w:firstLineChars="0"/>
        <w:rPr>
          <w:rFonts w:hint="eastAsia"/>
          <w:lang w:val="en-US" w:eastAsia="zh-CN"/>
        </w:rPr>
      </w:pPr>
      <w:r>
        <w:drawing>
          <wp:inline distT="0" distB="0" distL="114300" distR="114300">
            <wp:extent cx="5395595" cy="2470150"/>
            <wp:effectExtent l="9525" t="9525" r="24130" b="15875"/>
            <wp:docPr id="30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9"/>
                    <pic:cNvPicPr>
                      <a:picLocks noChangeAspect="1"/>
                    </pic:cNvPicPr>
                  </pic:nvPicPr>
                  <pic:blipFill>
                    <a:blip r:embed="rId313"/>
                    <a:stretch>
                      <a:fillRect/>
                    </a:stretch>
                  </pic:blipFill>
                  <pic:spPr>
                    <a:xfrm>
                      <a:off x="0" y="0"/>
                      <a:ext cx="5395595" cy="2470150"/>
                    </a:xfrm>
                    <a:prstGeom prst="rect">
                      <a:avLst/>
                    </a:prstGeom>
                    <a:noFill/>
                    <a:ln>
                      <a:solidFill>
                        <a:schemeClr val="bg1">
                          <a:lumMod val="85000"/>
                        </a:schemeClr>
                      </a:solidFill>
                    </a:ln>
                  </pic:spPr>
                </pic:pic>
              </a:graphicData>
            </a:graphic>
          </wp:inline>
        </w:drawing>
      </w:r>
    </w:p>
    <w:p>
      <w:pPr>
        <w:pStyle w:val="4"/>
        <w:ind w:firstLine="562"/>
      </w:pPr>
      <w:bookmarkStart w:id="113" w:name="_Toc9363"/>
      <w:r>
        <w:rPr>
          <w:rFonts w:hint="eastAsia"/>
          <w:lang w:val="en-US" w:eastAsia="zh-CN"/>
        </w:rPr>
        <w:t>实时通讯</w:t>
      </w:r>
      <w:bookmarkEnd w:id="113"/>
    </w:p>
    <w:p>
      <w:pPr>
        <w:pStyle w:val="5"/>
        <w:bidi w:val="0"/>
      </w:pPr>
      <w:bookmarkStart w:id="114" w:name="_Toc24286"/>
      <w:r>
        <w:rPr>
          <w:rFonts w:hint="eastAsia"/>
          <w:lang w:val="en-US" w:eastAsia="zh-CN"/>
        </w:rPr>
        <w:t>短信通讯</w:t>
      </w:r>
      <w:bookmarkEnd w:id="114"/>
    </w:p>
    <w:p>
      <w:r>
        <w:rPr>
          <w:rFonts w:hint="eastAsia"/>
          <w:b/>
          <w:bCs/>
        </w:rPr>
        <w:t>操作步骤：</w:t>
      </w:r>
    </w:p>
    <w:p>
      <w:pPr>
        <w:bidi w:val="0"/>
        <w:rPr>
          <w:rFonts w:hint="eastAsia"/>
          <w:lang w:val="en-US" w:eastAsia="zh-CN"/>
        </w:rPr>
      </w:pPr>
      <w:r>
        <w:rPr>
          <w:rFonts w:hint="eastAsia"/>
          <w:lang w:val="en-US" w:eastAsia="zh-CN"/>
        </w:rPr>
        <w:t>进入【</w:t>
      </w:r>
      <w:r>
        <w:t>实时通讯</w:t>
      </w:r>
      <w:r>
        <w:rPr>
          <w:rFonts w:hint="eastAsia"/>
          <w:lang w:val="en-US" w:eastAsia="zh-CN"/>
        </w:rPr>
        <w:t>-</w:t>
      </w:r>
      <w:r>
        <w:t>短信通讯</w:t>
      </w:r>
      <w:r>
        <w:rPr>
          <w:rFonts w:hint="eastAsia"/>
          <w:lang w:val="en-US" w:eastAsia="zh-CN"/>
        </w:rPr>
        <w:t>】，新增、修改短信，并对所有短信进行查询。并且对短信发送失败的短信进行手动在进行发送。新增和修改时请根据页面提示填写内容。</w:t>
      </w:r>
    </w:p>
    <w:p>
      <w:pPr>
        <w:numPr>
          <w:ilvl w:val="0"/>
          <w:numId w:val="113"/>
        </w:numPr>
        <w:ind w:left="0" w:leftChars="0" w:firstLine="420" w:firstLineChars="200"/>
        <w:rPr>
          <w:rFonts w:hint="eastAsia"/>
          <w:lang w:val="en-US" w:eastAsia="zh-CN"/>
        </w:rPr>
      </w:pPr>
      <w:r>
        <w:rPr>
          <w:rFonts w:hint="eastAsia"/>
          <w:lang w:val="en-US" w:eastAsia="zh-CN"/>
        </w:rPr>
        <w:t>点击【新增】，填写相应数据</w:t>
      </w:r>
    </w:p>
    <w:p>
      <w:pPr>
        <w:numPr>
          <w:ilvl w:val="0"/>
          <w:numId w:val="0"/>
        </w:numPr>
        <w:ind w:leftChars="0"/>
        <w:rPr>
          <w:rFonts w:hint="default"/>
          <w:lang w:val="en-US" w:eastAsia="zh-CN"/>
        </w:rPr>
      </w:pPr>
      <w:r>
        <w:drawing>
          <wp:inline distT="0" distB="0" distL="114300" distR="114300">
            <wp:extent cx="5391150" cy="2404745"/>
            <wp:effectExtent l="0" t="0" r="0" b="14605"/>
            <wp:docPr id="3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0"/>
                    <pic:cNvPicPr>
                      <a:picLocks noChangeAspect="1"/>
                    </pic:cNvPicPr>
                  </pic:nvPicPr>
                  <pic:blipFill>
                    <a:blip r:embed="rId314"/>
                    <a:stretch>
                      <a:fillRect/>
                    </a:stretch>
                  </pic:blipFill>
                  <pic:spPr>
                    <a:xfrm>
                      <a:off x="0" y="0"/>
                      <a:ext cx="5391150" cy="2404745"/>
                    </a:xfrm>
                    <a:prstGeom prst="rect">
                      <a:avLst/>
                    </a:prstGeom>
                    <a:noFill/>
                    <a:ln>
                      <a:noFill/>
                    </a:ln>
                  </pic:spPr>
                </pic:pic>
              </a:graphicData>
            </a:graphic>
          </wp:inline>
        </w:drawing>
      </w:r>
    </w:p>
    <w:p>
      <w:pPr>
        <w:ind w:left="0" w:leftChars="0" w:firstLine="0" w:firstLineChars="0"/>
      </w:pPr>
      <w:r>
        <w:drawing>
          <wp:inline distT="0" distB="0" distL="114300" distR="114300">
            <wp:extent cx="5398135" cy="2807335"/>
            <wp:effectExtent l="0" t="0" r="12065" b="12065"/>
            <wp:docPr id="3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1"/>
                    <pic:cNvPicPr>
                      <a:picLocks noChangeAspect="1"/>
                    </pic:cNvPicPr>
                  </pic:nvPicPr>
                  <pic:blipFill>
                    <a:blip r:embed="rId315"/>
                    <a:stretch>
                      <a:fillRect/>
                    </a:stretch>
                  </pic:blipFill>
                  <pic:spPr>
                    <a:xfrm>
                      <a:off x="0" y="0"/>
                      <a:ext cx="5398135" cy="2807335"/>
                    </a:xfrm>
                    <a:prstGeom prst="rect">
                      <a:avLst/>
                    </a:prstGeom>
                    <a:noFill/>
                    <a:ln>
                      <a:noFill/>
                    </a:ln>
                  </pic:spPr>
                </pic:pic>
              </a:graphicData>
            </a:graphic>
          </wp:inline>
        </w:drawing>
      </w:r>
    </w:p>
    <w:p>
      <w:pPr>
        <w:numPr>
          <w:ilvl w:val="0"/>
          <w:numId w:val="113"/>
        </w:numPr>
        <w:ind w:left="0" w:leftChars="0" w:firstLine="420" w:firstLineChars="200"/>
        <w:rPr>
          <w:rFonts w:hint="eastAsia"/>
          <w:lang w:val="en-US" w:eastAsia="zh-CN"/>
        </w:rPr>
      </w:pPr>
      <w:r>
        <w:rPr>
          <w:rFonts w:hint="eastAsia"/>
          <w:lang w:val="en-US" w:eastAsia="zh-CN"/>
        </w:rPr>
        <w:t>选择单条记录点击【修改】，对发送失败短信进行修改</w:t>
      </w:r>
    </w:p>
    <w:p>
      <w:pPr>
        <w:ind w:left="0" w:leftChars="0" w:firstLine="0" w:firstLineChars="0"/>
      </w:pPr>
      <w:r>
        <w:drawing>
          <wp:inline distT="0" distB="0" distL="114300" distR="114300">
            <wp:extent cx="5389880" cy="2534285"/>
            <wp:effectExtent l="0" t="0" r="1270" b="18415"/>
            <wp:docPr id="3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2"/>
                    <pic:cNvPicPr>
                      <a:picLocks noChangeAspect="1"/>
                    </pic:cNvPicPr>
                  </pic:nvPicPr>
                  <pic:blipFill>
                    <a:blip r:embed="rId316"/>
                    <a:stretch>
                      <a:fillRect/>
                    </a:stretch>
                  </pic:blipFill>
                  <pic:spPr>
                    <a:xfrm>
                      <a:off x="0" y="0"/>
                      <a:ext cx="5389880" cy="2534285"/>
                    </a:xfrm>
                    <a:prstGeom prst="rect">
                      <a:avLst/>
                    </a:prstGeom>
                    <a:noFill/>
                    <a:ln>
                      <a:noFill/>
                    </a:ln>
                  </pic:spPr>
                </pic:pic>
              </a:graphicData>
            </a:graphic>
          </wp:inline>
        </w:drawing>
      </w:r>
    </w:p>
    <w:p>
      <w:pPr>
        <w:ind w:left="0" w:leftChars="0" w:firstLine="0" w:firstLineChars="0"/>
      </w:pPr>
      <w:r>
        <w:drawing>
          <wp:inline distT="0" distB="0" distL="114300" distR="114300">
            <wp:extent cx="5394325" cy="2879090"/>
            <wp:effectExtent l="0" t="0" r="15875" b="16510"/>
            <wp:docPr id="3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3"/>
                    <pic:cNvPicPr>
                      <a:picLocks noChangeAspect="1"/>
                    </pic:cNvPicPr>
                  </pic:nvPicPr>
                  <pic:blipFill>
                    <a:blip r:embed="rId317"/>
                    <a:stretch>
                      <a:fillRect/>
                    </a:stretch>
                  </pic:blipFill>
                  <pic:spPr>
                    <a:xfrm>
                      <a:off x="0" y="0"/>
                      <a:ext cx="5394325" cy="2879090"/>
                    </a:xfrm>
                    <a:prstGeom prst="rect">
                      <a:avLst/>
                    </a:prstGeom>
                    <a:noFill/>
                    <a:ln>
                      <a:noFill/>
                    </a:ln>
                  </pic:spPr>
                </pic:pic>
              </a:graphicData>
            </a:graphic>
          </wp:inline>
        </w:drawing>
      </w:r>
    </w:p>
    <w:p>
      <w:pPr>
        <w:numPr>
          <w:ilvl w:val="0"/>
          <w:numId w:val="113"/>
        </w:numPr>
        <w:ind w:left="0" w:leftChars="0" w:firstLine="420" w:firstLineChars="200"/>
        <w:rPr>
          <w:rFonts w:hint="eastAsia"/>
          <w:lang w:val="en-US" w:eastAsia="zh-CN"/>
        </w:rPr>
      </w:pPr>
      <w:r>
        <w:rPr>
          <w:rFonts w:hint="eastAsia"/>
          <w:lang w:val="en-US" w:eastAsia="zh-CN"/>
        </w:rPr>
        <w:t>选择发送失败的短信，点击【发送】</w:t>
      </w:r>
    </w:p>
    <w:p>
      <w:pPr>
        <w:numPr>
          <w:ilvl w:val="0"/>
          <w:numId w:val="0"/>
        </w:numPr>
        <w:ind w:leftChars="0"/>
      </w:pPr>
      <w:r>
        <w:drawing>
          <wp:inline distT="0" distB="0" distL="114300" distR="114300">
            <wp:extent cx="5387975" cy="2387600"/>
            <wp:effectExtent l="0" t="0" r="3175" b="12700"/>
            <wp:docPr id="3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4"/>
                    <pic:cNvPicPr>
                      <a:picLocks noChangeAspect="1"/>
                    </pic:cNvPicPr>
                  </pic:nvPicPr>
                  <pic:blipFill>
                    <a:blip r:embed="rId318"/>
                    <a:stretch>
                      <a:fillRect/>
                    </a:stretch>
                  </pic:blipFill>
                  <pic:spPr>
                    <a:xfrm>
                      <a:off x="0" y="0"/>
                      <a:ext cx="5387975" cy="2387600"/>
                    </a:xfrm>
                    <a:prstGeom prst="rect">
                      <a:avLst/>
                    </a:prstGeom>
                    <a:noFill/>
                    <a:ln>
                      <a:noFill/>
                    </a:ln>
                  </pic:spPr>
                </pic:pic>
              </a:graphicData>
            </a:graphic>
          </wp:inline>
        </w:drawing>
      </w:r>
    </w:p>
    <w:p>
      <w:pPr>
        <w:numPr>
          <w:ilvl w:val="0"/>
          <w:numId w:val="113"/>
        </w:numPr>
        <w:ind w:left="0" w:leftChars="0" w:firstLine="420" w:firstLineChars="200"/>
        <w:rPr>
          <w:rFonts w:hint="eastAsia"/>
          <w:lang w:val="en-US" w:eastAsia="zh-CN"/>
        </w:rPr>
      </w:pPr>
      <w:r>
        <w:rPr>
          <w:rFonts w:hint="eastAsia"/>
          <w:lang w:val="en-US" w:eastAsia="zh-CN"/>
        </w:rPr>
        <w:t>查询，根据相应条件查询用户需要的短信</w:t>
      </w:r>
    </w:p>
    <w:p>
      <w:pPr>
        <w:numPr>
          <w:ilvl w:val="0"/>
          <w:numId w:val="0"/>
        </w:numPr>
        <w:ind w:leftChars="0"/>
      </w:pPr>
      <w:r>
        <w:drawing>
          <wp:inline distT="0" distB="0" distL="114300" distR="114300">
            <wp:extent cx="5398770" cy="2567940"/>
            <wp:effectExtent l="0" t="0" r="11430" b="3810"/>
            <wp:docPr id="3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6"/>
                    <pic:cNvPicPr>
                      <a:picLocks noChangeAspect="1"/>
                    </pic:cNvPicPr>
                  </pic:nvPicPr>
                  <pic:blipFill>
                    <a:blip r:embed="rId319"/>
                    <a:stretch>
                      <a:fillRect/>
                    </a:stretch>
                  </pic:blipFill>
                  <pic:spPr>
                    <a:xfrm>
                      <a:off x="0" y="0"/>
                      <a:ext cx="5398770" cy="2567940"/>
                    </a:xfrm>
                    <a:prstGeom prst="rect">
                      <a:avLst/>
                    </a:prstGeom>
                    <a:noFill/>
                    <a:ln>
                      <a:noFill/>
                    </a:ln>
                  </pic:spPr>
                </pic:pic>
              </a:graphicData>
            </a:graphic>
          </wp:inline>
        </w:drawing>
      </w:r>
    </w:p>
    <w:p>
      <w:pPr>
        <w:numPr>
          <w:ilvl w:val="0"/>
          <w:numId w:val="113"/>
        </w:numPr>
        <w:ind w:left="0" w:leftChars="0" w:firstLine="420" w:firstLineChars="200"/>
        <w:rPr>
          <w:rFonts w:hint="eastAsia"/>
          <w:lang w:val="en-US" w:eastAsia="zh-CN"/>
        </w:rPr>
      </w:pPr>
      <w:r>
        <w:rPr>
          <w:rFonts w:hint="eastAsia"/>
          <w:lang w:val="en-US" w:eastAsia="zh-CN"/>
        </w:rPr>
        <w:t>双击记录查看详情</w:t>
      </w:r>
    </w:p>
    <w:p>
      <w:pPr>
        <w:ind w:left="0" w:leftChars="0" w:firstLine="0" w:firstLineChars="0"/>
        <w:rPr>
          <w:rFonts w:hint="eastAsia"/>
          <w:lang w:val="en-US" w:eastAsia="zh-CN"/>
        </w:rPr>
      </w:pPr>
      <w:r>
        <w:drawing>
          <wp:inline distT="0" distB="0" distL="114300" distR="114300">
            <wp:extent cx="5398135" cy="2706370"/>
            <wp:effectExtent l="0" t="0" r="12065" b="17780"/>
            <wp:docPr id="31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8"/>
                    <pic:cNvPicPr>
                      <a:picLocks noChangeAspect="1"/>
                    </pic:cNvPicPr>
                  </pic:nvPicPr>
                  <pic:blipFill>
                    <a:blip r:embed="rId320"/>
                    <a:stretch>
                      <a:fillRect/>
                    </a:stretch>
                  </pic:blipFill>
                  <pic:spPr>
                    <a:xfrm>
                      <a:off x="0" y="0"/>
                      <a:ext cx="5398135" cy="2706370"/>
                    </a:xfrm>
                    <a:prstGeom prst="rect">
                      <a:avLst/>
                    </a:prstGeom>
                    <a:noFill/>
                    <a:ln>
                      <a:noFill/>
                    </a:ln>
                  </pic:spPr>
                </pic:pic>
              </a:graphicData>
            </a:graphic>
          </wp:inline>
        </w:drawing>
      </w:r>
    </w:p>
    <w:p>
      <w:pPr>
        <w:pStyle w:val="5"/>
        <w:bidi w:val="0"/>
      </w:pPr>
      <w:bookmarkStart w:id="115" w:name="_Toc22413"/>
      <w:r>
        <w:rPr>
          <w:rFonts w:hint="eastAsia"/>
          <w:lang w:val="en-US" w:eastAsia="zh-CN"/>
        </w:rPr>
        <w:t>视频通讯</w:t>
      </w:r>
      <w:bookmarkEnd w:id="115"/>
    </w:p>
    <w:p>
      <w:pPr>
        <w:pStyle w:val="6"/>
        <w:bidi w:val="0"/>
        <w:rPr>
          <w:rFonts w:hint="default"/>
          <w:lang w:val="en-US" w:eastAsia="zh-CN"/>
        </w:rPr>
      </w:pPr>
      <w:r>
        <w:rPr>
          <w:rFonts w:hint="eastAsia"/>
          <w:lang w:val="en-US" w:eastAsia="zh-CN"/>
        </w:rPr>
        <w:t>视频监控</w:t>
      </w:r>
    </w:p>
    <w:p>
      <w:pPr>
        <w:bidi w:val="0"/>
        <w:rPr>
          <w:rFonts w:hint="default"/>
          <w:lang w:val="en-US" w:eastAsia="zh-CN"/>
        </w:rPr>
      </w:pPr>
      <w:r>
        <w:rPr>
          <w:rFonts w:hint="eastAsia"/>
          <w:lang w:val="en-US" w:eastAsia="zh-CN"/>
        </w:rPr>
        <w:t>进入【</w:t>
      </w:r>
      <w:r>
        <w:t>实时通讯</w:t>
      </w:r>
      <w:r>
        <w:rPr>
          <w:rFonts w:hint="eastAsia"/>
          <w:lang w:val="en-US" w:eastAsia="zh-CN"/>
        </w:rPr>
        <w:t>-</w:t>
      </w:r>
      <w:r>
        <w:t>视频通讯</w:t>
      </w:r>
      <w:r>
        <w:rPr>
          <w:rFonts w:hint="eastAsia"/>
          <w:lang w:val="en-US" w:eastAsia="zh-CN"/>
        </w:rPr>
        <w:t>-</w:t>
      </w:r>
      <w:r>
        <w:t>视频监控</w:t>
      </w:r>
      <w:r>
        <w:rPr>
          <w:rFonts w:hint="eastAsia"/>
          <w:lang w:val="en-US" w:eastAsia="zh-CN"/>
        </w:rPr>
        <w:t>】对已有的探头进行页面展示，及点击相应的探头进行视频监控。</w:t>
      </w:r>
    </w:p>
    <w:p>
      <w:pPr>
        <w:numPr>
          <w:ilvl w:val="0"/>
          <w:numId w:val="114"/>
        </w:numPr>
        <w:ind w:left="0" w:leftChars="0" w:firstLine="420" w:firstLineChars="200"/>
        <w:rPr>
          <w:rFonts w:hint="default"/>
          <w:lang w:val="en-US" w:eastAsia="zh-CN"/>
        </w:rPr>
      </w:pPr>
      <w:r>
        <w:rPr>
          <w:rFonts w:hint="eastAsia"/>
          <w:lang w:val="en-US" w:eastAsia="zh-CN"/>
        </w:rPr>
        <w:t>查看实时视频</w:t>
      </w:r>
    </w:p>
    <w:p>
      <w:pPr>
        <w:numPr>
          <w:ilvl w:val="0"/>
          <w:numId w:val="0"/>
        </w:numPr>
      </w:pPr>
      <w:r>
        <w:drawing>
          <wp:inline distT="0" distB="0" distL="114300" distR="114300">
            <wp:extent cx="5391785" cy="2513965"/>
            <wp:effectExtent l="0" t="0" r="18415" b="635"/>
            <wp:docPr id="3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4"/>
                    <pic:cNvPicPr>
                      <a:picLocks noChangeAspect="1"/>
                    </pic:cNvPicPr>
                  </pic:nvPicPr>
                  <pic:blipFill>
                    <a:blip r:embed="rId321"/>
                    <a:stretch>
                      <a:fillRect/>
                    </a:stretch>
                  </pic:blipFill>
                  <pic:spPr>
                    <a:xfrm>
                      <a:off x="0" y="0"/>
                      <a:ext cx="5391785" cy="2513965"/>
                    </a:xfrm>
                    <a:prstGeom prst="rect">
                      <a:avLst/>
                    </a:prstGeom>
                    <a:noFill/>
                    <a:ln>
                      <a:noFill/>
                    </a:ln>
                  </pic:spPr>
                </pic:pic>
              </a:graphicData>
            </a:graphic>
          </wp:inline>
        </w:drawing>
      </w:r>
    </w:p>
    <w:p>
      <w:pPr>
        <w:numPr>
          <w:ilvl w:val="0"/>
          <w:numId w:val="0"/>
        </w:numPr>
      </w:pPr>
      <w:r>
        <w:drawing>
          <wp:inline distT="0" distB="0" distL="114300" distR="114300">
            <wp:extent cx="5393055" cy="2536190"/>
            <wp:effectExtent l="0" t="0" r="17145" b="16510"/>
            <wp:docPr id="3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5"/>
                    <pic:cNvPicPr>
                      <a:picLocks noChangeAspect="1"/>
                    </pic:cNvPicPr>
                  </pic:nvPicPr>
                  <pic:blipFill>
                    <a:blip r:embed="rId322"/>
                    <a:stretch>
                      <a:fillRect/>
                    </a:stretch>
                  </pic:blipFill>
                  <pic:spPr>
                    <a:xfrm>
                      <a:off x="0" y="0"/>
                      <a:ext cx="5393055" cy="2536190"/>
                    </a:xfrm>
                    <a:prstGeom prst="rect">
                      <a:avLst/>
                    </a:prstGeom>
                    <a:noFill/>
                    <a:ln>
                      <a:noFill/>
                    </a:ln>
                  </pic:spPr>
                </pic:pic>
              </a:graphicData>
            </a:graphic>
          </wp:inline>
        </w:drawing>
      </w:r>
    </w:p>
    <w:p>
      <w:pPr>
        <w:numPr>
          <w:ilvl w:val="0"/>
          <w:numId w:val="114"/>
        </w:numPr>
        <w:ind w:left="0" w:leftChars="0" w:firstLine="420" w:firstLineChars="200"/>
        <w:rPr>
          <w:rFonts w:hint="eastAsia"/>
          <w:lang w:val="en-US" w:eastAsia="zh-CN"/>
        </w:rPr>
      </w:pPr>
      <w:r>
        <w:rPr>
          <w:rFonts w:hint="eastAsia"/>
          <w:lang w:val="en-US" w:eastAsia="zh-CN"/>
        </w:rPr>
        <w:t>对探头进行查询</w:t>
      </w:r>
    </w:p>
    <w:p>
      <w:pPr>
        <w:ind w:left="0" w:leftChars="0" w:firstLine="0" w:firstLineChars="0"/>
        <w:rPr>
          <w:rFonts w:hint="default"/>
          <w:lang w:val="en-US" w:eastAsia="zh-CN"/>
        </w:rPr>
      </w:pPr>
      <w:r>
        <w:drawing>
          <wp:inline distT="0" distB="0" distL="114300" distR="114300">
            <wp:extent cx="5398135" cy="2561590"/>
            <wp:effectExtent l="0" t="0" r="12065" b="10160"/>
            <wp:docPr id="3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7"/>
                    <pic:cNvPicPr>
                      <a:picLocks noChangeAspect="1"/>
                    </pic:cNvPicPr>
                  </pic:nvPicPr>
                  <pic:blipFill>
                    <a:blip r:embed="rId323"/>
                    <a:stretch>
                      <a:fillRect/>
                    </a:stretch>
                  </pic:blipFill>
                  <pic:spPr>
                    <a:xfrm>
                      <a:off x="0" y="0"/>
                      <a:ext cx="5398135" cy="256159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视频源管理</w:t>
      </w:r>
    </w:p>
    <w:p>
      <w:pPr>
        <w:numPr>
          <w:ilvl w:val="0"/>
          <w:numId w:val="115"/>
        </w:numPr>
        <w:bidi w:val="0"/>
        <w:ind w:left="0" w:leftChars="0" w:firstLine="420" w:firstLineChars="200"/>
        <w:rPr>
          <w:rFonts w:hint="eastAsia"/>
          <w:lang w:val="en-US" w:eastAsia="zh-CN"/>
        </w:rPr>
      </w:pPr>
      <w:r>
        <w:rPr>
          <w:rFonts w:hint="eastAsia"/>
          <w:lang w:val="en-US" w:eastAsia="zh-CN"/>
        </w:rPr>
        <w:t>进入【</w:t>
      </w:r>
      <w:r>
        <w:t>实时通讯</w:t>
      </w:r>
      <w:r>
        <w:rPr>
          <w:rFonts w:hint="eastAsia"/>
          <w:lang w:val="en-US" w:eastAsia="zh-CN"/>
        </w:rPr>
        <w:t>-</w:t>
      </w:r>
      <w:r>
        <w:t>视频通讯</w:t>
      </w:r>
      <w:r>
        <w:rPr>
          <w:rFonts w:hint="eastAsia"/>
          <w:lang w:val="en-US" w:eastAsia="zh-CN"/>
        </w:rPr>
        <w:t>-</w:t>
      </w:r>
      <w:r>
        <w:t>视频源管理</w:t>
      </w:r>
      <w:r>
        <w:rPr>
          <w:rFonts w:hint="eastAsia"/>
          <w:lang w:val="en-US" w:eastAsia="zh-CN"/>
        </w:rPr>
        <w:t>】对视频的来源进行管理。实现视频源的新增、修改、删除、及查询。</w:t>
      </w:r>
    </w:p>
    <w:p>
      <w:pPr>
        <w:numPr>
          <w:ilvl w:val="0"/>
          <w:numId w:val="115"/>
        </w:numPr>
        <w:bidi w:val="0"/>
        <w:ind w:left="0" w:leftChars="0" w:firstLine="420" w:firstLineChars="200"/>
        <w:rPr>
          <w:rFonts w:hint="eastAsia"/>
          <w:lang w:val="en-US" w:eastAsia="zh-CN"/>
        </w:rPr>
      </w:pPr>
      <w:r>
        <w:rPr>
          <w:rFonts w:hint="eastAsia"/>
          <w:lang w:val="en-US" w:eastAsia="zh-CN"/>
        </w:rPr>
        <w:t>点击【新增】，新增视频来源</w:t>
      </w:r>
    </w:p>
    <w:p>
      <w:pPr>
        <w:ind w:left="0" w:leftChars="0" w:firstLine="0" w:firstLineChars="0"/>
        <w:rPr>
          <w:rFonts w:hint="eastAsia"/>
          <w:lang w:val="en-US" w:eastAsia="zh-CN"/>
        </w:rPr>
      </w:pPr>
      <w:r>
        <w:drawing>
          <wp:inline distT="0" distB="0" distL="114300" distR="114300">
            <wp:extent cx="5398135" cy="2545715"/>
            <wp:effectExtent l="0" t="0" r="12065" b="6985"/>
            <wp:docPr id="3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9"/>
                    <pic:cNvPicPr>
                      <a:picLocks noChangeAspect="1"/>
                    </pic:cNvPicPr>
                  </pic:nvPicPr>
                  <pic:blipFill>
                    <a:blip r:embed="rId324"/>
                    <a:stretch>
                      <a:fillRect/>
                    </a:stretch>
                  </pic:blipFill>
                  <pic:spPr>
                    <a:xfrm>
                      <a:off x="0" y="0"/>
                      <a:ext cx="5398135" cy="2545715"/>
                    </a:xfrm>
                    <a:prstGeom prst="rect">
                      <a:avLst/>
                    </a:prstGeom>
                    <a:noFill/>
                    <a:ln>
                      <a:noFill/>
                    </a:ln>
                  </pic:spPr>
                </pic:pic>
              </a:graphicData>
            </a:graphic>
          </wp:inline>
        </w:drawing>
      </w:r>
    </w:p>
    <w:p>
      <w:pPr>
        <w:ind w:left="0" w:leftChars="0" w:firstLine="0" w:firstLineChars="0"/>
      </w:pPr>
      <w:r>
        <w:drawing>
          <wp:inline distT="0" distB="0" distL="114300" distR="114300">
            <wp:extent cx="5391785" cy="2517775"/>
            <wp:effectExtent l="0" t="0" r="18415" b="15875"/>
            <wp:docPr id="3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6"/>
                    <pic:cNvPicPr>
                      <a:picLocks noChangeAspect="1"/>
                    </pic:cNvPicPr>
                  </pic:nvPicPr>
                  <pic:blipFill>
                    <a:blip r:embed="rId325"/>
                    <a:stretch>
                      <a:fillRect/>
                    </a:stretch>
                  </pic:blipFill>
                  <pic:spPr>
                    <a:xfrm>
                      <a:off x="0" y="0"/>
                      <a:ext cx="5391785" cy="2517775"/>
                    </a:xfrm>
                    <a:prstGeom prst="rect">
                      <a:avLst/>
                    </a:prstGeom>
                    <a:noFill/>
                    <a:ln>
                      <a:noFill/>
                    </a:ln>
                  </pic:spPr>
                </pic:pic>
              </a:graphicData>
            </a:graphic>
          </wp:inline>
        </w:drawing>
      </w:r>
    </w:p>
    <w:p>
      <w:pPr>
        <w:numPr>
          <w:ilvl w:val="0"/>
          <w:numId w:val="115"/>
        </w:numPr>
        <w:bidi w:val="0"/>
        <w:ind w:left="0" w:leftChars="0" w:firstLine="420" w:firstLineChars="200"/>
        <w:rPr>
          <w:rFonts w:hint="eastAsia"/>
          <w:lang w:eastAsia="zh-CN"/>
        </w:rPr>
      </w:pPr>
      <w:r>
        <w:rPr>
          <w:rFonts w:hint="eastAsia"/>
          <w:lang w:eastAsia="zh-CN"/>
        </w:rPr>
        <w:t>选择但单条记录，点击【修改】对单条记录进行修改</w:t>
      </w:r>
    </w:p>
    <w:p>
      <w:pPr>
        <w:ind w:left="0" w:leftChars="0" w:firstLine="0" w:firstLineChars="0"/>
        <w:rPr>
          <w:rFonts w:hint="default"/>
          <w:lang w:val="en-US" w:eastAsia="zh-CN"/>
        </w:rPr>
      </w:pPr>
      <w:r>
        <w:drawing>
          <wp:inline distT="0" distB="0" distL="114300" distR="114300">
            <wp:extent cx="5393690" cy="2526030"/>
            <wp:effectExtent l="0" t="0" r="16510" b="7620"/>
            <wp:docPr id="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
                    <pic:cNvPicPr>
                      <a:picLocks noChangeAspect="1"/>
                    </pic:cNvPicPr>
                  </pic:nvPicPr>
                  <pic:blipFill>
                    <a:blip r:embed="rId326"/>
                    <a:stretch>
                      <a:fillRect/>
                    </a:stretch>
                  </pic:blipFill>
                  <pic:spPr>
                    <a:xfrm>
                      <a:off x="0" y="0"/>
                      <a:ext cx="5393690" cy="2526030"/>
                    </a:xfrm>
                    <a:prstGeom prst="rect">
                      <a:avLst/>
                    </a:prstGeom>
                    <a:noFill/>
                    <a:ln>
                      <a:noFill/>
                    </a:ln>
                  </pic:spPr>
                </pic:pic>
              </a:graphicData>
            </a:graphic>
          </wp:inline>
        </w:drawing>
      </w:r>
    </w:p>
    <w:p>
      <w:pPr>
        <w:ind w:left="0" w:leftChars="0" w:firstLine="0" w:firstLineChars="0"/>
      </w:pPr>
      <w:r>
        <w:drawing>
          <wp:inline distT="0" distB="0" distL="114300" distR="114300">
            <wp:extent cx="5395595" cy="2517775"/>
            <wp:effectExtent l="0" t="0" r="14605" b="15875"/>
            <wp:docPr id="3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7"/>
                    <pic:cNvPicPr>
                      <a:picLocks noChangeAspect="1"/>
                    </pic:cNvPicPr>
                  </pic:nvPicPr>
                  <pic:blipFill>
                    <a:blip r:embed="rId327"/>
                    <a:stretch>
                      <a:fillRect/>
                    </a:stretch>
                  </pic:blipFill>
                  <pic:spPr>
                    <a:xfrm>
                      <a:off x="0" y="0"/>
                      <a:ext cx="5395595" cy="2517775"/>
                    </a:xfrm>
                    <a:prstGeom prst="rect">
                      <a:avLst/>
                    </a:prstGeom>
                    <a:noFill/>
                    <a:ln>
                      <a:noFill/>
                    </a:ln>
                  </pic:spPr>
                </pic:pic>
              </a:graphicData>
            </a:graphic>
          </wp:inline>
        </w:drawing>
      </w:r>
    </w:p>
    <w:p>
      <w:pPr>
        <w:numPr>
          <w:ilvl w:val="0"/>
          <w:numId w:val="115"/>
        </w:numPr>
        <w:bidi w:val="0"/>
        <w:ind w:left="0" w:leftChars="0" w:firstLine="420" w:firstLineChars="200"/>
        <w:rPr>
          <w:rFonts w:hint="eastAsia"/>
          <w:lang w:val="en-US" w:eastAsia="zh-CN"/>
        </w:rPr>
      </w:pPr>
      <w:r>
        <w:rPr>
          <w:rFonts w:hint="eastAsia"/>
          <w:lang w:val="en-US" w:eastAsia="zh-CN"/>
        </w:rPr>
        <w:t>对视频来源进行查询</w:t>
      </w:r>
    </w:p>
    <w:p>
      <w:pPr>
        <w:numPr>
          <w:ilvl w:val="0"/>
          <w:numId w:val="0"/>
        </w:numPr>
      </w:pPr>
      <w:r>
        <w:drawing>
          <wp:inline distT="0" distB="0" distL="114300" distR="114300">
            <wp:extent cx="5391785" cy="2561590"/>
            <wp:effectExtent l="0" t="0" r="18415" b="10160"/>
            <wp:docPr id="32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8"/>
                    <pic:cNvPicPr>
                      <a:picLocks noChangeAspect="1"/>
                    </pic:cNvPicPr>
                  </pic:nvPicPr>
                  <pic:blipFill>
                    <a:blip r:embed="rId328"/>
                    <a:stretch>
                      <a:fillRect/>
                    </a:stretch>
                  </pic:blipFill>
                  <pic:spPr>
                    <a:xfrm>
                      <a:off x="0" y="0"/>
                      <a:ext cx="5391785" cy="2561590"/>
                    </a:xfrm>
                    <a:prstGeom prst="rect">
                      <a:avLst/>
                    </a:prstGeom>
                    <a:noFill/>
                    <a:ln>
                      <a:noFill/>
                    </a:ln>
                  </pic:spPr>
                </pic:pic>
              </a:graphicData>
            </a:graphic>
          </wp:inline>
        </w:drawing>
      </w:r>
    </w:p>
    <w:p>
      <w:pPr>
        <w:numPr>
          <w:ilvl w:val="0"/>
          <w:numId w:val="115"/>
        </w:numPr>
        <w:bidi w:val="0"/>
        <w:ind w:left="0" w:leftChars="0" w:firstLine="420" w:firstLineChars="200"/>
        <w:rPr>
          <w:rFonts w:hint="eastAsia"/>
          <w:lang w:val="en-US" w:eastAsia="zh-CN"/>
        </w:rPr>
      </w:pPr>
      <w:r>
        <w:rPr>
          <w:rFonts w:hint="eastAsia"/>
          <w:lang w:val="en-US" w:eastAsia="zh-CN"/>
        </w:rPr>
        <w:t>双击单条记录，查看详情</w:t>
      </w:r>
    </w:p>
    <w:p>
      <w:pPr>
        <w:ind w:left="0" w:leftChars="0" w:firstLine="0" w:firstLineChars="0"/>
        <w:rPr>
          <w:rFonts w:hint="default"/>
          <w:lang w:val="en-US" w:eastAsia="zh-CN"/>
        </w:rPr>
      </w:pPr>
      <w:r>
        <w:drawing>
          <wp:inline distT="0" distB="0" distL="114300" distR="114300">
            <wp:extent cx="5399405" cy="2526665"/>
            <wp:effectExtent l="0" t="0" r="10795" b="6985"/>
            <wp:docPr id="3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9"/>
                    <pic:cNvPicPr>
                      <a:picLocks noChangeAspect="1"/>
                    </pic:cNvPicPr>
                  </pic:nvPicPr>
                  <pic:blipFill>
                    <a:blip r:embed="rId329"/>
                    <a:stretch>
                      <a:fillRect/>
                    </a:stretch>
                  </pic:blipFill>
                  <pic:spPr>
                    <a:xfrm>
                      <a:off x="0" y="0"/>
                      <a:ext cx="5399405" cy="2526665"/>
                    </a:xfrm>
                    <a:prstGeom prst="rect">
                      <a:avLst/>
                    </a:prstGeom>
                    <a:noFill/>
                    <a:ln>
                      <a:noFill/>
                    </a:ln>
                  </pic:spPr>
                </pic:pic>
              </a:graphicData>
            </a:graphic>
          </wp:inline>
        </w:drawing>
      </w:r>
    </w:p>
    <w:p>
      <w:pPr>
        <w:rPr>
          <w:rFonts w:hint="eastAsia"/>
          <w:lang w:val="en-US" w:eastAsia="zh-CN"/>
        </w:rPr>
      </w:pPr>
    </w:p>
    <w:p>
      <w:pPr>
        <w:pStyle w:val="5"/>
        <w:bidi w:val="0"/>
      </w:pPr>
      <w:bookmarkStart w:id="116" w:name="_Toc30080"/>
      <w:r>
        <w:rPr>
          <w:rFonts w:hint="eastAsia"/>
          <w:lang w:val="en-US" w:eastAsia="zh-CN"/>
        </w:rPr>
        <w:t>话务通讯</w:t>
      </w:r>
      <w:bookmarkEnd w:id="116"/>
    </w:p>
    <w:p>
      <w:pPr>
        <w:pStyle w:val="6"/>
        <w:bidi w:val="0"/>
        <w:rPr>
          <w:rFonts w:hint="default"/>
          <w:lang w:val="en-US" w:eastAsia="zh-CN"/>
        </w:rPr>
      </w:pPr>
      <w:r>
        <w:rPr>
          <w:rFonts w:hint="eastAsia"/>
          <w:lang w:val="en-US" w:eastAsia="zh-CN"/>
        </w:rPr>
        <w:t>话务连接</w:t>
      </w:r>
    </w:p>
    <w:p>
      <w:pPr>
        <w:bidi w:val="0"/>
        <w:rPr>
          <w:rFonts w:hint="eastAsia"/>
          <w:lang w:val="en-US" w:eastAsia="zh-CN"/>
        </w:rPr>
      </w:pPr>
      <w:r>
        <w:rPr>
          <w:rFonts w:hint="eastAsia"/>
          <w:lang w:val="en-US" w:eastAsia="zh-CN"/>
        </w:rPr>
        <w:t>进入【</w:t>
      </w:r>
      <w:r>
        <w:t>实时通讯</w:t>
      </w:r>
      <w:r>
        <w:rPr>
          <w:rFonts w:hint="eastAsia"/>
          <w:lang w:val="en-US" w:eastAsia="zh-CN"/>
        </w:rPr>
        <w:t>-</w:t>
      </w:r>
      <w:r>
        <w:t>话务通讯</w:t>
      </w:r>
      <w:r>
        <w:rPr>
          <w:rFonts w:hint="eastAsia"/>
          <w:lang w:val="en-US" w:eastAsia="zh-CN"/>
        </w:rPr>
        <w:t>-</w:t>
      </w:r>
      <w:r>
        <w:t>话务连接</w:t>
      </w:r>
      <w:r>
        <w:rPr>
          <w:rFonts w:hint="eastAsia"/>
          <w:lang w:val="en-US" w:eastAsia="zh-CN"/>
        </w:rPr>
        <w:t>】，查询到当天接入电话的记录</w:t>
      </w:r>
    </w:p>
    <w:p>
      <w:pPr>
        <w:ind w:left="0" w:leftChars="0" w:firstLine="0" w:firstLineChars="0"/>
        <w:rPr>
          <w:rFonts w:hint="default"/>
          <w:lang w:val="en-US" w:eastAsia="zh-CN"/>
        </w:rPr>
      </w:pPr>
      <w:r>
        <w:drawing>
          <wp:inline distT="0" distB="0" distL="114300" distR="114300">
            <wp:extent cx="5400040" cy="2343150"/>
            <wp:effectExtent l="9525" t="9525" r="19685" b="9525"/>
            <wp:docPr id="3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9"/>
                    <pic:cNvPicPr>
                      <a:picLocks noChangeAspect="1"/>
                    </pic:cNvPicPr>
                  </pic:nvPicPr>
                  <pic:blipFill>
                    <a:blip r:embed="rId330"/>
                    <a:srcRect t="1992"/>
                    <a:stretch>
                      <a:fillRect/>
                    </a:stretch>
                  </pic:blipFill>
                  <pic:spPr>
                    <a:xfrm>
                      <a:off x="0" y="0"/>
                      <a:ext cx="5400040" cy="2343150"/>
                    </a:xfrm>
                    <a:prstGeom prst="rect">
                      <a:avLst/>
                    </a:prstGeom>
                    <a:noFill/>
                    <a:ln>
                      <a:solidFill>
                        <a:schemeClr val="bg1">
                          <a:lumMod val="85000"/>
                        </a:schemeClr>
                      </a:solidFill>
                    </a:ln>
                  </pic:spPr>
                </pic:pic>
              </a:graphicData>
            </a:graphic>
          </wp:inline>
        </w:drawing>
      </w:r>
    </w:p>
    <w:p>
      <w:pPr>
        <w:pStyle w:val="6"/>
        <w:bidi w:val="0"/>
        <w:rPr>
          <w:rFonts w:hint="default"/>
          <w:lang w:val="en-US" w:eastAsia="zh-CN"/>
        </w:rPr>
      </w:pPr>
      <w:r>
        <w:rPr>
          <w:rFonts w:hint="eastAsia"/>
          <w:lang w:val="en-US" w:eastAsia="zh-CN"/>
        </w:rPr>
        <w:t>通话历史</w:t>
      </w:r>
    </w:p>
    <w:p>
      <w:pPr>
        <w:bidi w:val="0"/>
        <w:rPr>
          <w:rFonts w:hint="eastAsia"/>
          <w:lang w:val="en-US" w:eastAsia="zh-CN"/>
        </w:rPr>
      </w:pPr>
      <w:r>
        <w:rPr>
          <w:rFonts w:hint="eastAsia"/>
          <w:lang w:val="en-US" w:eastAsia="zh-CN"/>
        </w:rPr>
        <w:t>进入【</w:t>
      </w:r>
      <w:r>
        <w:t>实时通讯</w:t>
      </w:r>
      <w:r>
        <w:rPr>
          <w:rFonts w:hint="eastAsia"/>
          <w:lang w:val="en-US" w:eastAsia="zh-CN"/>
        </w:rPr>
        <w:t>-</w:t>
      </w:r>
      <w:r>
        <w:t>话务通讯</w:t>
      </w:r>
      <w:r>
        <w:rPr>
          <w:rFonts w:hint="eastAsia"/>
          <w:lang w:val="en-US" w:eastAsia="zh-CN"/>
        </w:rPr>
        <w:t>-</w:t>
      </w:r>
      <w:r>
        <w:t>通话历史</w:t>
      </w:r>
      <w:r>
        <w:rPr>
          <w:rFonts w:hint="eastAsia"/>
          <w:lang w:val="en-US" w:eastAsia="zh-CN"/>
        </w:rPr>
        <w:t>】，查询到历史的接入电话的记录</w:t>
      </w:r>
    </w:p>
    <w:p>
      <w:pPr>
        <w:ind w:left="0" w:leftChars="0" w:firstLine="0" w:firstLineChars="0"/>
        <w:rPr>
          <w:rFonts w:hint="default"/>
          <w:lang w:val="en-US" w:eastAsia="zh-CN"/>
        </w:rPr>
      </w:pPr>
      <w:r>
        <w:drawing>
          <wp:inline distT="0" distB="0" distL="114300" distR="114300">
            <wp:extent cx="5392420" cy="2564130"/>
            <wp:effectExtent l="9525" t="9525" r="27305" b="17145"/>
            <wp:docPr id="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0"/>
                    <pic:cNvPicPr>
                      <a:picLocks noChangeAspect="1"/>
                    </pic:cNvPicPr>
                  </pic:nvPicPr>
                  <pic:blipFill>
                    <a:blip r:embed="rId331"/>
                    <a:stretch>
                      <a:fillRect/>
                    </a:stretch>
                  </pic:blipFill>
                  <pic:spPr>
                    <a:xfrm>
                      <a:off x="0" y="0"/>
                      <a:ext cx="5392420" cy="2564130"/>
                    </a:xfrm>
                    <a:prstGeom prst="rect">
                      <a:avLst/>
                    </a:prstGeom>
                    <a:noFill/>
                    <a:ln>
                      <a:solidFill>
                        <a:schemeClr val="bg1">
                          <a:lumMod val="85000"/>
                        </a:schemeClr>
                      </a:solidFill>
                    </a:ln>
                  </pic:spPr>
                </pic:pic>
              </a:graphicData>
            </a:graphic>
          </wp:inline>
        </w:drawing>
      </w:r>
    </w:p>
    <w:p>
      <w:pPr>
        <w:pStyle w:val="4"/>
        <w:bidi w:val="0"/>
      </w:pPr>
      <w:bookmarkStart w:id="117" w:name="_Toc18327"/>
      <w:r>
        <w:rPr>
          <w:rFonts w:hint="eastAsia"/>
          <w:lang w:val="en-US" w:eastAsia="zh-CN"/>
        </w:rPr>
        <w:t>预案管理</w:t>
      </w:r>
      <w:bookmarkEnd w:id="117"/>
    </w:p>
    <w:p>
      <w:pPr>
        <w:ind w:firstLine="420"/>
        <w:jc w:val="left"/>
        <w:rPr>
          <w:rFonts w:hint="eastAsia"/>
          <w:lang w:val="en-US" w:eastAsia="zh-CN"/>
        </w:rPr>
      </w:pPr>
      <w:r>
        <w:rPr>
          <w:rFonts w:hint="eastAsia"/>
        </w:rPr>
        <w:t xml:space="preserve"> </w:t>
      </w:r>
      <w:r>
        <w:rPr>
          <w:rFonts w:hint="eastAsia"/>
          <w:lang w:val="en-US" w:eastAsia="zh-CN"/>
        </w:rPr>
        <w:t>预案管理子系统可对应急预案进行管理</w:t>
      </w:r>
      <w:r>
        <w:rPr>
          <w:rFonts w:hint="eastAsia"/>
        </w:rPr>
        <w:t>，</w:t>
      </w:r>
      <w:r>
        <w:rPr>
          <w:rFonts w:hint="eastAsia"/>
          <w:lang w:val="en-US" w:eastAsia="zh-CN"/>
        </w:rPr>
        <w:t>支持应急预案新增</w:t>
      </w:r>
      <w:r>
        <w:rPr>
          <w:rFonts w:hint="eastAsia"/>
        </w:rPr>
        <w:t>，</w:t>
      </w:r>
      <w:r>
        <w:rPr>
          <w:rFonts w:hint="eastAsia"/>
          <w:lang w:val="en-US" w:eastAsia="zh-CN"/>
        </w:rPr>
        <w:t>修改，删除操作。可对任务执行过程中应用过的预案（即历史方案）进行查看，支持历史方案详情查看、关联任务查看。</w:t>
      </w:r>
    </w:p>
    <w:p>
      <w:pPr>
        <w:ind w:firstLine="420"/>
        <w:jc w:val="left"/>
      </w:pPr>
      <w:r>
        <w:rPr>
          <w:rFonts w:hint="eastAsia"/>
          <w:lang w:val="en-US" w:eastAsia="zh-CN"/>
        </w:rPr>
        <w:t>默认查看全部预案或方案数据</w:t>
      </w:r>
      <w:r>
        <w:rPr>
          <w:rFonts w:hint="eastAsia"/>
        </w:rPr>
        <w:t>，也可以根据不同的查询条件进行</w:t>
      </w:r>
      <w:r>
        <w:rPr>
          <w:rFonts w:hint="eastAsia"/>
          <w:lang w:val="en-US" w:eastAsia="zh-CN"/>
        </w:rPr>
        <w:t>筛选</w:t>
      </w:r>
      <w:r>
        <w:rPr>
          <w:rFonts w:hint="eastAsia"/>
          <w:lang w:eastAsia="zh-CN"/>
        </w:rPr>
        <w:t>。</w:t>
      </w:r>
    </w:p>
    <w:p>
      <w:pPr>
        <w:pStyle w:val="5"/>
        <w:bidi w:val="0"/>
      </w:pPr>
      <w:bookmarkStart w:id="118" w:name="_Toc16819"/>
      <w:r>
        <w:rPr>
          <w:rFonts w:hint="eastAsia"/>
          <w:lang w:val="en-US" w:eastAsia="zh-CN"/>
        </w:rPr>
        <w:t>预案管理</w:t>
      </w:r>
      <w:bookmarkEnd w:id="118"/>
    </w:p>
    <w:p>
      <w:pPr>
        <w:ind w:firstLine="422"/>
        <w:rPr>
          <w:rFonts w:hint="eastAsia"/>
          <w:b/>
          <w:bCs/>
        </w:rPr>
      </w:pPr>
      <w:r>
        <w:rPr>
          <w:rFonts w:hint="eastAsia"/>
          <w:b/>
          <w:bCs/>
        </w:rPr>
        <w:t>操作步骤：</w:t>
      </w:r>
    </w:p>
    <w:p>
      <w:pPr>
        <w:numPr>
          <w:ilvl w:val="0"/>
          <w:numId w:val="0"/>
        </w:numPr>
        <w:ind w:leftChars="200"/>
        <w:rPr>
          <w:rFonts w:hint="eastAsia"/>
          <w:lang w:val="en-US" w:eastAsia="zh-CN"/>
        </w:rPr>
      </w:pPr>
      <w:r>
        <w:rPr>
          <w:rFonts w:hint="eastAsia"/>
          <w:lang w:val="en-US" w:eastAsia="zh-CN"/>
        </w:rPr>
        <w:t>进入【预案管理子系统-预案管理】模块</w:t>
      </w:r>
    </w:p>
    <w:p>
      <w:pPr>
        <w:numPr>
          <w:ilvl w:val="0"/>
          <w:numId w:val="0"/>
        </w:numPr>
      </w:pPr>
      <w:r>
        <w:drawing>
          <wp:inline distT="0" distB="0" distL="114300" distR="114300">
            <wp:extent cx="5388610" cy="2464435"/>
            <wp:effectExtent l="9525" t="9525" r="12065" b="21590"/>
            <wp:docPr id="3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20"/>
                    <pic:cNvPicPr>
                      <a:picLocks noChangeAspect="1"/>
                    </pic:cNvPicPr>
                  </pic:nvPicPr>
                  <pic:blipFill>
                    <a:blip r:embed="rId332"/>
                    <a:stretch>
                      <a:fillRect/>
                    </a:stretch>
                  </pic:blipFill>
                  <pic:spPr>
                    <a:xfrm>
                      <a:off x="0" y="0"/>
                      <a:ext cx="5388610" cy="246443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新增应急预案</w:t>
      </w:r>
    </w:p>
    <w:p>
      <w:pPr>
        <w:numPr>
          <w:ilvl w:val="0"/>
          <w:numId w:val="0"/>
        </w:numPr>
        <w:ind w:firstLine="420" w:firstLineChars="200"/>
        <w:rPr>
          <w:rFonts w:hint="default"/>
          <w:lang w:val="en-US" w:eastAsia="zh-CN"/>
        </w:rPr>
      </w:pPr>
      <w:r>
        <w:rPr>
          <w:rFonts w:hint="eastAsia"/>
          <w:lang w:val="en-US" w:eastAsia="zh-CN"/>
        </w:rPr>
        <w:t>点击[新增]按钮-&gt;录入应急预案信息并保存-&gt;列表新增一条应急预案数据</w:t>
      </w:r>
    </w:p>
    <w:p>
      <w:pPr>
        <w:numPr>
          <w:ilvl w:val="0"/>
          <w:numId w:val="0"/>
        </w:numPr>
        <w:jc w:val="center"/>
      </w:pPr>
      <w:r>
        <w:drawing>
          <wp:inline distT="0" distB="0" distL="114300" distR="114300">
            <wp:extent cx="3599815" cy="2765425"/>
            <wp:effectExtent l="9525" t="9525" r="10160" b="25400"/>
            <wp:docPr id="3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1"/>
                    <pic:cNvPicPr>
                      <a:picLocks noChangeAspect="1"/>
                    </pic:cNvPicPr>
                  </pic:nvPicPr>
                  <pic:blipFill>
                    <a:blip r:embed="rId333"/>
                    <a:stretch>
                      <a:fillRect/>
                    </a:stretch>
                  </pic:blipFill>
                  <pic:spPr>
                    <a:xfrm>
                      <a:off x="0" y="0"/>
                      <a:ext cx="3599815" cy="276542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修改应急预案</w:t>
      </w:r>
    </w:p>
    <w:p>
      <w:pPr>
        <w:numPr>
          <w:ilvl w:val="0"/>
          <w:numId w:val="0"/>
        </w:numPr>
        <w:ind w:left="420" w:leftChars="0"/>
        <w:rPr>
          <w:rFonts w:hint="eastAsia"/>
          <w:lang w:val="en-US" w:eastAsia="zh-CN"/>
        </w:rPr>
      </w:pPr>
      <w:r>
        <w:rPr>
          <w:rFonts w:hint="eastAsia"/>
          <w:lang w:val="en-US" w:eastAsia="zh-CN"/>
        </w:rPr>
        <w:t>勾选一条数据-&gt;点击[修改]按钮-&gt;编辑应急预案信息并保存-&gt;该应急预案信息更新</w:t>
      </w:r>
    </w:p>
    <w:p>
      <w:pPr>
        <w:numPr>
          <w:ilvl w:val="0"/>
          <w:numId w:val="0"/>
        </w:numPr>
        <w:jc w:val="center"/>
      </w:pPr>
      <w:r>
        <w:drawing>
          <wp:inline distT="0" distB="0" distL="114300" distR="114300">
            <wp:extent cx="3599815" cy="2778125"/>
            <wp:effectExtent l="9525" t="9525" r="10160" b="12700"/>
            <wp:docPr id="3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2"/>
                    <pic:cNvPicPr>
                      <a:picLocks noChangeAspect="1"/>
                    </pic:cNvPicPr>
                  </pic:nvPicPr>
                  <pic:blipFill>
                    <a:blip r:embed="rId334"/>
                    <a:stretch>
                      <a:fillRect/>
                    </a:stretch>
                  </pic:blipFill>
                  <pic:spPr>
                    <a:xfrm>
                      <a:off x="0" y="0"/>
                      <a:ext cx="3599815" cy="2778125"/>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查看应急预案详情</w:t>
      </w:r>
    </w:p>
    <w:p>
      <w:pPr>
        <w:numPr>
          <w:ilvl w:val="0"/>
          <w:numId w:val="0"/>
        </w:numPr>
        <w:ind w:left="420" w:leftChars="0"/>
        <w:rPr>
          <w:rFonts w:hint="default"/>
          <w:lang w:val="en-US" w:eastAsia="zh-CN"/>
        </w:rPr>
      </w:pPr>
      <w:r>
        <w:rPr>
          <w:rFonts w:hint="eastAsia"/>
          <w:lang w:val="en-US" w:eastAsia="zh-CN"/>
        </w:rPr>
        <w:t>选择一条数据-&gt;鼠标双击查看应急预案信息详情</w:t>
      </w:r>
    </w:p>
    <w:p>
      <w:pPr>
        <w:numPr>
          <w:ilvl w:val="0"/>
          <w:numId w:val="0"/>
        </w:numPr>
        <w:jc w:val="center"/>
      </w:pPr>
      <w:r>
        <w:drawing>
          <wp:inline distT="0" distB="0" distL="114300" distR="114300">
            <wp:extent cx="3599815" cy="2405380"/>
            <wp:effectExtent l="9525" t="9525" r="10160" b="23495"/>
            <wp:docPr id="3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4"/>
                    <pic:cNvPicPr>
                      <a:picLocks noChangeAspect="1"/>
                    </pic:cNvPicPr>
                  </pic:nvPicPr>
                  <pic:blipFill>
                    <a:blip r:embed="rId335"/>
                    <a:srcRect t="786"/>
                    <a:stretch>
                      <a:fillRect/>
                    </a:stretch>
                  </pic:blipFill>
                  <pic:spPr>
                    <a:xfrm>
                      <a:off x="0" y="0"/>
                      <a:ext cx="3599815" cy="240538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删除应急预案信息</w:t>
      </w:r>
    </w:p>
    <w:p>
      <w:pPr>
        <w:numPr>
          <w:ilvl w:val="0"/>
          <w:numId w:val="0"/>
        </w:numPr>
        <w:ind w:left="420" w:leftChars="0"/>
        <w:rPr>
          <w:rFonts w:hint="default"/>
          <w:lang w:val="en-US" w:eastAsia="zh-CN"/>
        </w:rPr>
      </w:pPr>
      <w:r>
        <w:rPr>
          <w:rFonts w:hint="eastAsia"/>
          <w:lang w:val="en-US" w:eastAsia="zh-CN"/>
        </w:rPr>
        <w:t>勾选一条或多条数据-&gt;点击[删除]按钮对所选数据进行删除</w:t>
      </w:r>
    </w:p>
    <w:p>
      <w:pPr>
        <w:ind w:left="0" w:leftChars="0" w:firstLine="0" w:firstLineChars="0"/>
        <w:rPr>
          <w:rFonts w:hint="eastAsia"/>
          <w:lang w:val="en-US" w:eastAsia="zh-CN"/>
        </w:rPr>
      </w:pPr>
      <w:r>
        <w:drawing>
          <wp:inline distT="0" distB="0" distL="114300" distR="114300">
            <wp:extent cx="5387975" cy="2502535"/>
            <wp:effectExtent l="9525" t="9525" r="12700" b="21590"/>
            <wp:docPr id="3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3"/>
                    <pic:cNvPicPr>
                      <a:picLocks noChangeAspect="1"/>
                    </pic:cNvPicPr>
                  </pic:nvPicPr>
                  <pic:blipFill>
                    <a:blip r:embed="rId336"/>
                    <a:stretch>
                      <a:fillRect/>
                    </a:stretch>
                  </pic:blipFill>
                  <pic:spPr>
                    <a:xfrm>
                      <a:off x="0" y="0"/>
                      <a:ext cx="5387975" cy="2502535"/>
                    </a:xfrm>
                    <a:prstGeom prst="rect">
                      <a:avLst/>
                    </a:prstGeom>
                    <a:noFill/>
                    <a:ln>
                      <a:solidFill>
                        <a:schemeClr val="bg1">
                          <a:lumMod val="85000"/>
                        </a:schemeClr>
                      </a:solidFill>
                    </a:ln>
                  </pic:spPr>
                </pic:pic>
              </a:graphicData>
            </a:graphic>
          </wp:inline>
        </w:drawing>
      </w:r>
    </w:p>
    <w:p>
      <w:pPr>
        <w:pStyle w:val="5"/>
        <w:bidi w:val="0"/>
      </w:pPr>
      <w:bookmarkStart w:id="119" w:name="_Toc26023"/>
      <w:r>
        <w:rPr>
          <w:rFonts w:hint="eastAsia"/>
          <w:lang w:val="en-US" w:eastAsia="zh-CN"/>
        </w:rPr>
        <w:t>历史方案</w:t>
      </w:r>
      <w:bookmarkEnd w:id="119"/>
    </w:p>
    <w:p>
      <w:pPr>
        <w:ind w:firstLine="422"/>
        <w:rPr>
          <w:rFonts w:hint="eastAsia"/>
          <w:b/>
          <w:bCs/>
        </w:rPr>
      </w:pPr>
      <w:r>
        <w:rPr>
          <w:rFonts w:hint="eastAsia"/>
          <w:b/>
          <w:bCs/>
        </w:rPr>
        <w:t>操作步骤：</w:t>
      </w:r>
    </w:p>
    <w:p>
      <w:pPr>
        <w:numPr>
          <w:ilvl w:val="0"/>
          <w:numId w:val="0"/>
        </w:numPr>
        <w:ind w:leftChars="200"/>
        <w:rPr>
          <w:rFonts w:hint="eastAsia"/>
          <w:lang w:val="en-US" w:eastAsia="zh-CN"/>
        </w:rPr>
      </w:pPr>
      <w:r>
        <w:rPr>
          <w:rFonts w:hint="eastAsia"/>
          <w:lang w:val="en-US" w:eastAsia="zh-CN"/>
        </w:rPr>
        <w:t>进入【预案管理子系统-历史方案】模块</w:t>
      </w:r>
    </w:p>
    <w:p>
      <w:pPr>
        <w:numPr>
          <w:ilvl w:val="0"/>
          <w:numId w:val="0"/>
        </w:numPr>
        <w:rPr>
          <w:rFonts w:hint="eastAsia"/>
          <w:lang w:val="en-US" w:eastAsia="zh-CN"/>
        </w:rPr>
      </w:pPr>
      <w:r>
        <w:drawing>
          <wp:inline distT="0" distB="0" distL="114300" distR="114300">
            <wp:extent cx="5391785" cy="2466340"/>
            <wp:effectExtent l="9525" t="9525" r="27940" b="19685"/>
            <wp:docPr id="33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6"/>
                    <pic:cNvPicPr>
                      <a:picLocks noChangeAspect="1"/>
                    </pic:cNvPicPr>
                  </pic:nvPicPr>
                  <pic:blipFill>
                    <a:blip r:embed="rId337"/>
                    <a:stretch>
                      <a:fillRect/>
                    </a:stretch>
                  </pic:blipFill>
                  <pic:spPr>
                    <a:xfrm>
                      <a:off x="0" y="0"/>
                      <a:ext cx="5391785" cy="2466340"/>
                    </a:xfrm>
                    <a:prstGeom prst="rect">
                      <a:avLst/>
                    </a:prstGeom>
                    <a:noFill/>
                    <a:ln>
                      <a:solidFill>
                        <a:schemeClr val="bg1">
                          <a:lumMod val="85000"/>
                        </a:schemeClr>
                      </a:solidFill>
                    </a:ln>
                  </pic:spPr>
                </pic:pic>
              </a:graphicData>
            </a:graphic>
          </wp:inline>
        </w:drawing>
      </w:r>
    </w:p>
    <w:p>
      <w:pPr>
        <w:numPr>
          <w:ilvl w:val="0"/>
          <w:numId w:val="85"/>
        </w:numPr>
        <w:ind w:left="840" w:leftChars="0" w:hanging="420" w:firstLineChars="0"/>
        <w:rPr>
          <w:rFonts w:hint="default"/>
          <w:lang w:val="en-US" w:eastAsia="zh-CN"/>
        </w:rPr>
      </w:pPr>
      <w:r>
        <w:rPr>
          <w:rFonts w:hint="eastAsia"/>
          <w:lang w:val="en-US" w:eastAsia="zh-CN"/>
        </w:rPr>
        <w:t>查看历史方案详情--包括事件基本信息，任务下发及完成情况（即实际处理方案）</w:t>
      </w:r>
    </w:p>
    <w:p>
      <w:pPr>
        <w:numPr>
          <w:ilvl w:val="0"/>
          <w:numId w:val="116"/>
        </w:numPr>
        <w:ind w:left="0" w:leftChars="0" w:firstLine="420" w:firstLineChars="200"/>
        <w:rPr>
          <w:rFonts w:hint="default"/>
          <w:lang w:val="en-US" w:eastAsia="zh-CN"/>
        </w:rPr>
      </w:pPr>
      <w:r>
        <w:rPr>
          <w:rFonts w:hint="eastAsia"/>
          <w:lang w:val="en-US" w:eastAsia="zh-CN"/>
        </w:rPr>
        <w:t>选择一条数据-&gt;鼠标双击查看历史事件基本信息</w:t>
      </w:r>
    </w:p>
    <w:p>
      <w:pPr>
        <w:ind w:left="0" w:leftChars="0" w:firstLine="0" w:firstLineChars="0"/>
      </w:pPr>
      <w:r>
        <w:drawing>
          <wp:inline distT="0" distB="0" distL="114300" distR="114300">
            <wp:extent cx="5393055" cy="2476500"/>
            <wp:effectExtent l="9525" t="9525" r="26670" b="9525"/>
            <wp:docPr id="3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5"/>
                    <pic:cNvPicPr>
                      <a:picLocks noChangeAspect="1"/>
                    </pic:cNvPicPr>
                  </pic:nvPicPr>
                  <pic:blipFill>
                    <a:blip r:embed="rId338"/>
                    <a:stretch>
                      <a:fillRect/>
                    </a:stretch>
                  </pic:blipFill>
                  <pic:spPr>
                    <a:xfrm>
                      <a:off x="0" y="0"/>
                      <a:ext cx="5393055" cy="2476500"/>
                    </a:xfrm>
                    <a:prstGeom prst="rect">
                      <a:avLst/>
                    </a:prstGeom>
                    <a:noFill/>
                    <a:ln>
                      <a:solidFill>
                        <a:schemeClr val="bg1">
                          <a:lumMod val="85000"/>
                        </a:schemeClr>
                      </a:solidFill>
                    </a:ln>
                  </pic:spPr>
                </pic:pic>
              </a:graphicData>
            </a:graphic>
          </wp:inline>
        </w:drawing>
      </w:r>
    </w:p>
    <w:p>
      <w:pPr>
        <w:numPr>
          <w:ilvl w:val="0"/>
          <w:numId w:val="116"/>
        </w:numPr>
        <w:ind w:left="0" w:leftChars="0" w:firstLine="420" w:firstLineChars="200"/>
        <w:rPr>
          <w:rFonts w:hint="default"/>
          <w:lang w:val="en-US" w:eastAsia="zh-CN"/>
        </w:rPr>
      </w:pPr>
      <w:r>
        <w:rPr>
          <w:rFonts w:hint="eastAsia"/>
          <w:lang w:val="en-US" w:eastAsia="zh-CN"/>
        </w:rPr>
        <w:t>点击切换页签-&gt;查看任务下发及完成情况</w:t>
      </w:r>
    </w:p>
    <w:p>
      <w:pPr>
        <w:ind w:left="0" w:leftChars="0" w:firstLine="0" w:firstLineChars="0"/>
      </w:pPr>
      <w:r>
        <w:drawing>
          <wp:inline distT="0" distB="0" distL="114300" distR="114300">
            <wp:extent cx="5387975" cy="2466340"/>
            <wp:effectExtent l="9525" t="9525" r="12700" b="19685"/>
            <wp:docPr id="3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7"/>
                    <pic:cNvPicPr>
                      <a:picLocks noChangeAspect="1"/>
                    </pic:cNvPicPr>
                  </pic:nvPicPr>
                  <pic:blipFill>
                    <a:blip r:embed="rId339"/>
                    <a:stretch>
                      <a:fillRect/>
                    </a:stretch>
                  </pic:blipFill>
                  <pic:spPr>
                    <a:xfrm>
                      <a:off x="0" y="0"/>
                      <a:ext cx="5387975" cy="2466340"/>
                    </a:xfrm>
                    <a:prstGeom prst="rect">
                      <a:avLst/>
                    </a:prstGeom>
                    <a:noFill/>
                    <a:ln>
                      <a:solidFill>
                        <a:schemeClr val="bg1">
                          <a:lumMod val="85000"/>
                        </a:schemeClr>
                      </a:solidFill>
                    </a:ln>
                  </pic:spPr>
                </pic:pic>
              </a:graphicData>
            </a:graphic>
          </wp:inline>
        </w:drawing>
      </w:r>
    </w:p>
    <w:p>
      <w:pPr>
        <w:pStyle w:val="4"/>
        <w:bidi w:val="0"/>
      </w:pPr>
      <w:bookmarkStart w:id="120" w:name="_Toc22688"/>
      <w:r>
        <w:rPr>
          <w:rFonts w:hint="eastAsia"/>
          <w:lang w:val="en-US" w:eastAsia="zh-CN"/>
        </w:rPr>
        <w:t>会商决策</w:t>
      </w:r>
      <w:bookmarkEnd w:id="120"/>
    </w:p>
    <w:p>
      <w:pPr>
        <w:bidi w:val="0"/>
        <w:rPr>
          <w:rFonts w:hint="eastAsia" w:eastAsia="宋体"/>
          <w:lang w:eastAsia="zh-CN"/>
        </w:rPr>
      </w:pPr>
      <w:r>
        <w:rPr>
          <w:rFonts w:hint="eastAsia"/>
          <w:lang w:val="en-US" w:eastAsia="zh-CN"/>
        </w:rPr>
        <w:t>会商决策子系统用于对</w:t>
      </w:r>
      <w:r>
        <w:rPr>
          <w:rFonts w:hint="eastAsia"/>
          <w:lang w:eastAsia="zh-CN"/>
        </w:rPr>
        <w:t>应急事件数据</w:t>
      </w:r>
      <w:r>
        <w:rPr>
          <w:rFonts w:hint="eastAsia"/>
          <w:lang w:val="en-US" w:eastAsia="zh-CN"/>
        </w:rPr>
        <w:t>进行</w:t>
      </w:r>
      <w:r>
        <w:rPr>
          <w:rFonts w:hint="eastAsia"/>
          <w:lang w:eastAsia="zh-CN"/>
        </w:rPr>
        <w:t>分析</w:t>
      </w:r>
      <w:r>
        <w:rPr>
          <w:rFonts w:hint="eastAsia"/>
          <w:lang w:val="en-US" w:eastAsia="zh-CN"/>
        </w:rPr>
        <w:t>和展示</w:t>
      </w:r>
      <w:r>
        <w:rPr>
          <w:rFonts w:hint="eastAsia"/>
          <w:lang w:eastAsia="zh-CN"/>
        </w:rPr>
        <w:t>，</w:t>
      </w:r>
      <w:r>
        <w:rPr>
          <w:rFonts w:hint="eastAsia"/>
          <w:lang w:val="en-US" w:eastAsia="zh-CN"/>
        </w:rPr>
        <w:t>展示内容主要包括事件基本信息，人员、物资等资源的实时调度情况和</w:t>
      </w:r>
      <w:r>
        <w:rPr>
          <w:rFonts w:hint="eastAsia"/>
          <w:lang w:eastAsia="zh-CN"/>
        </w:rPr>
        <w:t>任务记录。</w:t>
      </w:r>
    </w:p>
    <w:p>
      <w:pPr>
        <w:pStyle w:val="5"/>
        <w:bidi w:val="0"/>
      </w:pPr>
      <w:bookmarkStart w:id="121" w:name="_Toc25131"/>
      <w:r>
        <w:rPr>
          <w:rFonts w:hint="eastAsia"/>
          <w:lang w:val="en-US" w:eastAsia="zh-CN"/>
        </w:rPr>
        <w:t>协同会商</w:t>
      </w:r>
      <w:bookmarkEnd w:id="121"/>
    </w:p>
    <w:p>
      <w:pPr>
        <w:ind w:left="0" w:leftChars="0" w:firstLine="0" w:firstLineChars="0"/>
        <w:rPr>
          <w:rFonts w:hint="eastAsia"/>
          <w:lang w:val="en-US" w:eastAsia="zh-CN"/>
        </w:rPr>
      </w:pPr>
      <w:r>
        <w:rPr>
          <w:rFonts w:hint="eastAsia"/>
          <w:lang w:val="en-US" w:eastAsia="zh-CN"/>
        </w:rPr>
        <w:drawing>
          <wp:inline distT="0" distB="0" distL="114300" distR="114300">
            <wp:extent cx="5394960" cy="2758440"/>
            <wp:effectExtent l="0" t="0" r="15240" b="3810"/>
            <wp:docPr id="338" name="图片 338" descr="LJQCX0V%C[_G]]L@({[IL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descr="LJQCX0V%C[_G]]L@({[IL1Y"/>
                    <pic:cNvPicPr>
                      <a:picLocks noChangeAspect="1"/>
                    </pic:cNvPicPr>
                  </pic:nvPicPr>
                  <pic:blipFill>
                    <a:blip r:embed="rId340"/>
                    <a:stretch>
                      <a:fillRect/>
                    </a:stretch>
                  </pic:blipFill>
                  <pic:spPr>
                    <a:xfrm>
                      <a:off x="0" y="0"/>
                      <a:ext cx="5394960" cy="2758440"/>
                    </a:xfrm>
                    <a:prstGeom prst="rect">
                      <a:avLst/>
                    </a:prstGeom>
                  </pic:spPr>
                </pic:pic>
              </a:graphicData>
            </a:graphic>
          </wp:inline>
        </w:drawing>
      </w:r>
    </w:p>
    <w:p>
      <w:pPr>
        <w:numPr>
          <w:ilvl w:val="0"/>
          <w:numId w:val="117"/>
        </w:numPr>
        <w:bidi w:val="0"/>
        <w:ind w:left="0" w:leftChars="0" w:firstLine="420" w:firstLineChars="200"/>
        <w:rPr>
          <w:rFonts w:hint="eastAsia"/>
          <w:lang w:val="en-US" w:eastAsia="zh-CN"/>
        </w:rPr>
      </w:pPr>
      <w:r>
        <w:rPr>
          <w:rFonts w:hint="eastAsia"/>
          <w:lang w:val="en-US" w:eastAsia="zh-CN"/>
        </w:rPr>
        <w:t>选择相应应急事件，查看其它记录</w:t>
      </w:r>
    </w:p>
    <w:p>
      <w:pPr>
        <w:numPr>
          <w:ilvl w:val="0"/>
          <w:numId w:val="0"/>
        </w:numPr>
        <w:ind w:leftChars="0"/>
        <w:rPr>
          <w:rFonts w:hint="default"/>
          <w:lang w:val="en-US" w:eastAsia="zh-CN"/>
        </w:rPr>
      </w:pPr>
      <w:r>
        <w:drawing>
          <wp:inline distT="0" distB="0" distL="114300" distR="114300">
            <wp:extent cx="5398770" cy="2872740"/>
            <wp:effectExtent l="0" t="0" r="11430" b="3810"/>
            <wp:docPr id="3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0"/>
                    <pic:cNvPicPr>
                      <a:picLocks noChangeAspect="1"/>
                    </pic:cNvPicPr>
                  </pic:nvPicPr>
                  <pic:blipFill>
                    <a:blip r:embed="rId341"/>
                    <a:stretch>
                      <a:fillRect/>
                    </a:stretch>
                  </pic:blipFill>
                  <pic:spPr>
                    <a:xfrm>
                      <a:off x="0" y="0"/>
                      <a:ext cx="5398770" cy="2872740"/>
                    </a:xfrm>
                    <a:prstGeom prst="rect">
                      <a:avLst/>
                    </a:prstGeom>
                    <a:noFill/>
                    <a:ln>
                      <a:noFill/>
                    </a:ln>
                  </pic:spPr>
                </pic:pic>
              </a:graphicData>
            </a:graphic>
          </wp:inline>
        </w:drawing>
      </w:r>
    </w:p>
    <w:p>
      <w:pPr>
        <w:numPr>
          <w:ilvl w:val="0"/>
          <w:numId w:val="117"/>
        </w:numPr>
        <w:tabs>
          <w:tab w:val="left" w:pos="312"/>
        </w:tabs>
        <w:ind w:left="0" w:leftChars="0" w:firstLine="420" w:firstLineChars="200"/>
        <w:rPr>
          <w:rFonts w:hint="eastAsia"/>
          <w:lang w:val="en-US" w:eastAsia="zh-CN"/>
        </w:rPr>
      </w:pPr>
      <w:r>
        <w:rPr>
          <w:rFonts w:hint="eastAsia"/>
          <w:lang w:val="en-US" w:eastAsia="zh-CN"/>
        </w:rPr>
        <w:t>【损失情况】为灾情申报系统转应急指挥系统的应急事件展示相应的损失情况，该损失项为所有所属当前应急事件的灾情的损失项累和</w:t>
      </w:r>
    </w:p>
    <w:p>
      <w:pPr>
        <w:numPr>
          <w:ilvl w:val="0"/>
          <w:numId w:val="0"/>
        </w:numPr>
        <w:ind w:leftChars="0"/>
        <w:rPr>
          <w:rFonts w:hint="default"/>
          <w:lang w:val="en-US" w:eastAsia="zh-CN"/>
        </w:rPr>
      </w:pPr>
      <w:r>
        <w:drawing>
          <wp:inline distT="0" distB="0" distL="114300" distR="114300">
            <wp:extent cx="5390515" cy="2829560"/>
            <wp:effectExtent l="0" t="0" r="635" b="8890"/>
            <wp:docPr id="3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1"/>
                    <pic:cNvPicPr>
                      <a:picLocks noChangeAspect="1"/>
                    </pic:cNvPicPr>
                  </pic:nvPicPr>
                  <pic:blipFill>
                    <a:blip r:embed="rId342"/>
                    <a:stretch>
                      <a:fillRect/>
                    </a:stretch>
                  </pic:blipFill>
                  <pic:spPr>
                    <a:xfrm>
                      <a:off x="0" y="0"/>
                      <a:ext cx="5390515" cy="2829560"/>
                    </a:xfrm>
                    <a:prstGeom prst="rect">
                      <a:avLst/>
                    </a:prstGeom>
                    <a:noFill/>
                    <a:ln>
                      <a:noFill/>
                    </a:ln>
                  </pic:spPr>
                </pic:pic>
              </a:graphicData>
            </a:graphic>
          </wp:inline>
        </w:drawing>
      </w:r>
    </w:p>
    <w:p>
      <w:pPr>
        <w:numPr>
          <w:ilvl w:val="0"/>
          <w:numId w:val="117"/>
        </w:numPr>
        <w:bidi w:val="0"/>
        <w:rPr>
          <w:rFonts w:hint="eastAsia"/>
          <w:lang w:val="en-US" w:eastAsia="zh-CN"/>
        </w:rPr>
      </w:pPr>
      <w:r>
        <w:t>事件任务</w:t>
      </w:r>
      <w:r>
        <w:rPr>
          <w:rFonts w:hint="eastAsia"/>
          <w:lang w:eastAsia="zh-CN"/>
        </w:rPr>
        <w:t>，人员制定的任务【应急值守</w:t>
      </w:r>
      <w:r>
        <w:rPr>
          <w:rFonts w:hint="eastAsia"/>
          <w:lang w:val="en-US" w:eastAsia="zh-CN"/>
        </w:rPr>
        <w:t>-我的待办-待办事件-任务下发-新增/下发任务</w:t>
      </w:r>
      <w:r>
        <w:rPr>
          <w:rFonts w:hint="eastAsia"/>
          <w:lang w:eastAsia="zh-CN"/>
        </w:rPr>
        <w:t>】或者是【应急值守</w:t>
      </w:r>
      <w:r>
        <w:rPr>
          <w:rFonts w:hint="eastAsia"/>
          <w:lang w:val="en-US" w:eastAsia="zh-CN"/>
        </w:rPr>
        <w:t>-我的待办-</w:t>
      </w:r>
      <w:r>
        <w:t>待办任务</w:t>
      </w:r>
      <w:r>
        <w:rPr>
          <w:rFonts w:hint="eastAsia"/>
          <w:lang w:val="en-US" w:eastAsia="zh-CN"/>
        </w:rPr>
        <w:t>-</w:t>
      </w:r>
      <w:r>
        <w:t>创建子任务</w:t>
      </w:r>
      <w:r>
        <w:rPr>
          <w:rFonts w:hint="eastAsia"/>
          <w:lang w:eastAsia="zh-CN"/>
        </w:rPr>
        <w:t>】并且点击【应急值守</w:t>
      </w:r>
      <w:r>
        <w:rPr>
          <w:rFonts w:hint="eastAsia"/>
          <w:lang w:val="en-US" w:eastAsia="zh-CN"/>
        </w:rPr>
        <w:t>-</w:t>
      </w:r>
      <w:r>
        <w:t>下发任务</w:t>
      </w:r>
      <w:r>
        <w:rPr>
          <w:rFonts w:hint="eastAsia"/>
          <w:lang w:val="en-US" w:eastAsia="zh-CN"/>
        </w:rPr>
        <w:t>-下发</w:t>
      </w:r>
      <w:r>
        <w:rPr>
          <w:rFonts w:hint="eastAsia"/>
          <w:lang w:eastAsia="zh-CN"/>
        </w:rPr>
        <w:t>】</w:t>
      </w:r>
    </w:p>
    <w:p>
      <w:pPr>
        <w:ind w:left="0" w:leftChars="0" w:firstLine="0" w:firstLineChars="0"/>
        <w:rPr>
          <w:rFonts w:hint="default"/>
          <w:lang w:val="en-US" w:eastAsia="zh-CN"/>
        </w:rPr>
      </w:pPr>
      <w:r>
        <w:drawing>
          <wp:inline distT="0" distB="0" distL="114300" distR="114300">
            <wp:extent cx="5387975" cy="2833370"/>
            <wp:effectExtent l="0" t="0" r="3175" b="5080"/>
            <wp:docPr id="3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2"/>
                    <pic:cNvPicPr>
                      <a:picLocks noChangeAspect="1"/>
                    </pic:cNvPicPr>
                  </pic:nvPicPr>
                  <pic:blipFill>
                    <a:blip r:embed="rId343"/>
                    <a:stretch>
                      <a:fillRect/>
                    </a:stretch>
                  </pic:blipFill>
                  <pic:spPr>
                    <a:xfrm>
                      <a:off x="0" y="0"/>
                      <a:ext cx="5387975" cy="2833370"/>
                    </a:xfrm>
                    <a:prstGeom prst="rect">
                      <a:avLst/>
                    </a:prstGeom>
                    <a:noFill/>
                    <a:ln>
                      <a:noFill/>
                    </a:ln>
                  </pic:spPr>
                </pic:pic>
              </a:graphicData>
            </a:graphic>
          </wp:inline>
        </w:drawing>
      </w:r>
    </w:p>
    <w:p>
      <w:pPr>
        <w:numPr>
          <w:ilvl w:val="0"/>
          <w:numId w:val="117"/>
        </w:numPr>
        <w:bidi w:val="0"/>
        <w:rPr>
          <w:rFonts w:hint="default"/>
          <w:lang w:val="en-US" w:eastAsia="zh-CN"/>
        </w:rPr>
      </w:pPr>
      <w:r>
        <w:rPr>
          <w:rFonts w:hint="eastAsia"/>
          <w:lang w:val="en-US" w:eastAsia="zh-CN"/>
        </w:rPr>
        <w:t>【</w:t>
      </w:r>
      <w:r>
        <w:t>现场信息</w:t>
      </w:r>
      <w:r>
        <w:rPr>
          <w:rFonts w:hint="eastAsia"/>
          <w:lang w:val="en-US" w:eastAsia="zh-CN"/>
        </w:rPr>
        <w:t>】数据来源为指定的不变的视频源</w:t>
      </w:r>
    </w:p>
    <w:p>
      <w:pPr>
        <w:ind w:left="0" w:leftChars="0" w:firstLine="0" w:firstLineChars="0"/>
      </w:pPr>
      <w:r>
        <w:drawing>
          <wp:inline distT="0" distB="0" distL="114300" distR="114300">
            <wp:extent cx="5392420" cy="2832100"/>
            <wp:effectExtent l="0" t="0" r="17780" b="6350"/>
            <wp:docPr id="3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3"/>
                    <pic:cNvPicPr>
                      <a:picLocks noChangeAspect="1"/>
                    </pic:cNvPicPr>
                  </pic:nvPicPr>
                  <pic:blipFill>
                    <a:blip r:embed="rId344"/>
                    <a:stretch>
                      <a:fillRect/>
                    </a:stretch>
                  </pic:blipFill>
                  <pic:spPr>
                    <a:xfrm>
                      <a:off x="0" y="0"/>
                      <a:ext cx="5392420" cy="2832100"/>
                    </a:xfrm>
                    <a:prstGeom prst="rect">
                      <a:avLst/>
                    </a:prstGeom>
                    <a:noFill/>
                    <a:ln>
                      <a:noFill/>
                    </a:ln>
                  </pic:spPr>
                </pic:pic>
              </a:graphicData>
            </a:graphic>
          </wp:inline>
        </w:drawing>
      </w:r>
    </w:p>
    <w:p>
      <w:pPr>
        <w:numPr>
          <w:ilvl w:val="0"/>
          <w:numId w:val="117"/>
        </w:numPr>
        <w:bidi w:val="0"/>
        <w:rPr>
          <w:rFonts w:hint="eastAsia"/>
          <w:lang w:val="en-US" w:eastAsia="zh-CN"/>
        </w:rPr>
      </w:pPr>
      <w:r>
        <w:rPr>
          <w:rFonts w:hint="eastAsia"/>
          <w:lang w:val="en-US" w:eastAsia="zh-CN"/>
        </w:rPr>
        <w:t>事件记录为【</w:t>
      </w:r>
      <w:r>
        <w:t>应急值守</w:t>
      </w:r>
      <w:r>
        <w:rPr>
          <w:rFonts w:hint="eastAsia"/>
          <w:lang w:val="en-US" w:eastAsia="zh-CN"/>
        </w:rPr>
        <w:t>-</w:t>
      </w:r>
      <w:r>
        <w:t>我的待办</w:t>
      </w:r>
      <w:r>
        <w:rPr>
          <w:rFonts w:hint="eastAsia"/>
          <w:lang w:val="en-US" w:eastAsia="zh-CN"/>
        </w:rPr>
        <w:t>-</w:t>
      </w:r>
      <w:r>
        <w:t>待办事件</w:t>
      </w:r>
      <w:r>
        <w:rPr>
          <w:rFonts w:hint="eastAsia"/>
          <w:lang w:val="en-US" w:eastAsia="zh-CN"/>
        </w:rPr>
        <w:t>-</w:t>
      </w:r>
      <w:r>
        <w:t>事件监控</w:t>
      </w:r>
      <w:r>
        <w:rPr>
          <w:rFonts w:hint="eastAsia"/>
          <w:lang w:val="en-US" w:eastAsia="zh-CN"/>
        </w:rPr>
        <w:t>】事件记录</w:t>
      </w:r>
    </w:p>
    <w:p>
      <w:pPr>
        <w:numPr>
          <w:ilvl w:val="0"/>
          <w:numId w:val="0"/>
        </w:numPr>
      </w:pPr>
      <w:r>
        <w:drawing>
          <wp:inline distT="0" distB="0" distL="114300" distR="114300">
            <wp:extent cx="5391785" cy="2829560"/>
            <wp:effectExtent l="0" t="0" r="18415" b="8890"/>
            <wp:docPr id="3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
                    <pic:cNvPicPr>
                      <a:picLocks noChangeAspect="1"/>
                    </pic:cNvPicPr>
                  </pic:nvPicPr>
                  <pic:blipFill>
                    <a:blip r:embed="rId345"/>
                    <a:stretch>
                      <a:fillRect/>
                    </a:stretch>
                  </pic:blipFill>
                  <pic:spPr>
                    <a:xfrm>
                      <a:off x="0" y="0"/>
                      <a:ext cx="5391785" cy="2829560"/>
                    </a:xfrm>
                    <a:prstGeom prst="rect">
                      <a:avLst/>
                    </a:prstGeom>
                    <a:noFill/>
                    <a:ln>
                      <a:noFill/>
                    </a:ln>
                  </pic:spPr>
                </pic:pic>
              </a:graphicData>
            </a:graphic>
          </wp:inline>
        </w:drawing>
      </w:r>
    </w:p>
    <w:p>
      <w:pPr>
        <w:numPr>
          <w:ilvl w:val="0"/>
          <w:numId w:val="117"/>
        </w:numPr>
        <w:bidi w:val="0"/>
        <w:rPr>
          <w:rFonts w:hint="default"/>
          <w:lang w:val="en-US" w:eastAsia="zh-CN"/>
        </w:rPr>
      </w:pPr>
      <w:r>
        <w:rPr>
          <w:rFonts w:hint="eastAsia"/>
          <w:lang w:val="en-US" w:eastAsia="zh-CN"/>
        </w:rPr>
        <w:t>社会力量的数据来源为：当前应急事件有应急任务的社会力量可查看【</w:t>
      </w:r>
      <w:r>
        <w:t>应急联动</w:t>
      </w:r>
      <w:r>
        <w:rPr>
          <w:rFonts w:hint="eastAsia"/>
          <w:lang w:val="en-US" w:eastAsia="zh-CN"/>
        </w:rPr>
        <w:t>-</w:t>
      </w:r>
      <w:r>
        <w:t>任务调度</w:t>
      </w:r>
      <w:r>
        <w:rPr>
          <w:rFonts w:hint="eastAsia"/>
          <w:lang w:val="en-US" w:eastAsia="zh-CN"/>
        </w:rPr>
        <w:t>-</w:t>
      </w:r>
      <w:r>
        <w:t>社会力量调度任务</w:t>
      </w:r>
      <w:r>
        <w:rPr>
          <w:rFonts w:hint="eastAsia"/>
          <w:lang w:val="en-US" w:eastAsia="zh-CN"/>
        </w:rPr>
        <w:t>】任务未结束的社会力量</w:t>
      </w:r>
    </w:p>
    <w:p>
      <w:pPr>
        <w:numPr>
          <w:ilvl w:val="0"/>
          <w:numId w:val="0"/>
        </w:numPr>
      </w:pPr>
      <w:r>
        <w:drawing>
          <wp:inline distT="0" distB="0" distL="114300" distR="114300">
            <wp:extent cx="5395595" cy="2813685"/>
            <wp:effectExtent l="0" t="0" r="14605" b="5715"/>
            <wp:docPr id="3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35"/>
                    <pic:cNvPicPr>
                      <a:picLocks noChangeAspect="1"/>
                    </pic:cNvPicPr>
                  </pic:nvPicPr>
                  <pic:blipFill>
                    <a:blip r:embed="rId346"/>
                    <a:stretch>
                      <a:fillRect/>
                    </a:stretch>
                  </pic:blipFill>
                  <pic:spPr>
                    <a:xfrm>
                      <a:off x="0" y="0"/>
                      <a:ext cx="5395595" cy="2813685"/>
                    </a:xfrm>
                    <a:prstGeom prst="rect">
                      <a:avLst/>
                    </a:prstGeom>
                    <a:noFill/>
                    <a:ln>
                      <a:noFill/>
                    </a:ln>
                  </pic:spPr>
                </pic:pic>
              </a:graphicData>
            </a:graphic>
          </wp:inline>
        </w:drawing>
      </w:r>
    </w:p>
    <w:p>
      <w:pPr>
        <w:numPr>
          <w:ilvl w:val="0"/>
          <w:numId w:val="117"/>
        </w:numPr>
        <w:bidi w:val="0"/>
        <w:rPr>
          <w:rFonts w:hint="default"/>
          <w:lang w:val="en-US" w:eastAsia="zh-CN"/>
        </w:rPr>
      </w:pPr>
      <w:r>
        <w:rPr>
          <w:rFonts w:hint="eastAsia"/>
          <w:lang w:val="en-US" w:eastAsia="zh-CN"/>
        </w:rPr>
        <w:t>救灾车辆数据来源:当前应急事件有应急任务的救灾车辆可查看【</w:t>
      </w:r>
      <w:r>
        <w:t>应急联动</w:t>
      </w:r>
      <w:r>
        <w:rPr>
          <w:rFonts w:hint="eastAsia"/>
          <w:lang w:val="en-US" w:eastAsia="zh-CN"/>
        </w:rPr>
        <w:t>-</w:t>
      </w:r>
      <w:r>
        <w:t>任务调度</w:t>
      </w:r>
      <w:r>
        <w:rPr>
          <w:rFonts w:hint="eastAsia"/>
          <w:lang w:val="en-US" w:eastAsia="zh-CN"/>
        </w:rPr>
        <w:t>-</w:t>
      </w:r>
      <w:r>
        <w:t>救灾车辆调度任务</w:t>
      </w:r>
      <w:r>
        <w:rPr>
          <w:rFonts w:hint="eastAsia"/>
          <w:lang w:val="en-US" w:eastAsia="zh-CN"/>
        </w:rPr>
        <w:t>】任务未结束的</w:t>
      </w:r>
      <w:r>
        <w:t>救灾车辆</w:t>
      </w:r>
    </w:p>
    <w:p>
      <w:pPr>
        <w:numPr>
          <w:ilvl w:val="0"/>
          <w:numId w:val="0"/>
        </w:numPr>
      </w:pPr>
      <w:r>
        <w:drawing>
          <wp:inline distT="0" distB="0" distL="114300" distR="114300">
            <wp:extent cx="5389245" cy="2807335"/>
            <wp:effectExtent l="0" t="0" r="1905" b="12065"/>
            <wp:docPr id="34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6"/>
                    <pic:cNvPicPr>
                      <a:picLocks noChangeAspect="1"/>
                    </pic:cNvPicPr>
                  </pic:nvPicPr>
                  <pic:blipFill>
                    <a:blip r:embed="rId347"/>
                    <a:stretch>
                      <a:fillRect/>
                    </a:stretch>
                  </pic:blipFill>
                  <pic:spPr>
                    <a:xfrm>
                      <a:off x="0" y="0"/>
                      <a:ext cx="5389245" cy="2807335"/>
                    </a:xfrm>
                    <a:prstGeom prst="rect">
                      <a:avLst/>
                    </a:prstGeom>
                    <a:noFill/>
                    <a:ln>
                      <a:noFill/>
                    </a:ln>
                  </pic:spPr>
                </pic:pic>
              </a:graphicData>
            </a:graphic>
          </wp:inline>
        </w:drawing>
      </w:r>
    </w:p>
    <w:p>
      <w:pPr>
        <w:numPr>
          <w:ilvl w:val="0"/>
          <w:numId w:val="117"/>
        </w:numPr>
        <w:bidi w:val="0"/>
        <w:rPr>
          <w:rFonts w:hint="default"/>
          <w:lang w:val="en-US" w:eastAsia="zh-CN"/>
        </w:rPr>
      </w:pPr>
      <w:r>
        <w:rPr>
          <w:rFonts w:hint="eastAsia"/>
          <w:lang w:val="en-US" w:eastAsia="zh-CN"/>
        </w:rPr>
        <w:t>救灾队伍数据来源:当前应急事件有应急任务的救灾队伍可查看【</w:t>
      </w:r>
      <w:r>
        <w:t>应急联动</w:t>
      </w:r>
      <w:r>
        <w:rPr>
          <w:rFonts w:hint="eastAsia"/>
          <w:lang w:val="en-US" w:eastAsia="zh-CN"/>
        </w:rPr>
        <w:t>-</w:t>
      </w:r>
      <w:r>
        <w:t>任务调度</w:t>
      </w:r>
      <w:r>
        <w:rPr>
          <w:rFonts w:hint="eastAsia"/>
          <w:lang w:val="en-US" w:eastAsia="zh-CN"/>
        </w:rPr>
        <w:t>-</w:t>
      </w:r>
      <w:r>
        <w:t>救灾队伍调度任务</w:t>
      </w:r>
      <w:r>
        <w:rPr>
          <w:rFonts w:hint="eastAsia"/>
          <w:lang w:val="en-US" w:eastAsia="zh-CN"/>
        </w:rPr>
        <w:t>】任务未结束的救灾队伍</w:t>
      </w:r>
    </w:p>
    <w:p>
      <w:pPr>
        <w:numPr>
          <w:ilvl w:val="0"/>
          <w:numId w:val="0"/>
        </w:numPr>
        <w:rPr>
          <w:rFonts w:hint="default" w:eastAsia="宋体"/>
          <w:lang w:val="en-US" w:eastAsia="zh-CN"/>
        </w:rPr>
      </w:pPr>
      <w:r>
        <w:drawing>
          <wp:inline distT="0" distB="0" distL="114300" distR="114300">
            <wp:extent cx="5391785" cy="2829560"/>
            <wp:effectExtent l="0" t="0" r="18415" b="8890"/>
            <wp:docPr id="34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7"/>
                    <pic:cNvPicPr>
                      <a:picLocks noChangeAspect="1"/>
                    </pic:cNvPicPr>
                  </pic:nvPicPr>
                  <pic:blipFill>
                    <a:blip r:embed="rId348"/>
                    <a:stretch>
                      <a:fillRect/>
                    </a:stretch>
                  </pic:blipFill>
                  <pic:spPr>
                    <a:xfrm>
                      <a:off x="0" y="0"/>
                      <a:ext cx="5391785" cy="2829560"/>
                    </a:xfrm>
                    <a:prstGeom prst="rect">
                      <a:avLst/>
                    </a:prstGeom>
                    <a:noFill/>
                    <a:ln>
                      <a:noFill/>
                    </a:ln>
                  </pic:spPr>
                </pic:pic>
              </a:graphicData>
            </a:graphic>
          </wp:inline>
        </w:drawing>
      </w:r>
    </w:p>
    <w:p>
      <w:pPr>
        <w:pStyle w:val="5"/>
        <w:bidi w:val="0"/>
        <w:rPr>
          <w:rFonts w:hint="eastAsia"/>
        </w:rPr>
      </w:pPr>
      <w:bookmarkStart w:id="122" w:name="_Toc24916"/>
      <w:r>
        <w:rPr>
          <w:rFonts w:hint="eastAsia"/>
          <w:lang w:val="en-US" w:eastAsia="zh-CN"/>
        </w:rPr>
        <w:t>会议记录</w:t>
      </w:r>
      <w:bookmarkEnd w:id="122"/>
    </w:p>
    <w:p>
      <w:pPr>
        <w:bidi w:val="0"/>
        <w:rPr>
          <w:rFonts w:hint="eastAsia"/>
          <w:lang w:val="en-US" w:eastAsia="zh-CN"/>
        </w:rPr>
      </w:pPr>
      <w:r>
        <w:rPr>
          <w:rFonts w:hint="eastAsia"/>
          <w:lang w:val="en-US" w:eastAsia="zh-CN"/>
        </w:rPr>
        <w:t>进入【</w:t>
      </w:r>
      <w:r>
        <w:t>会商决策</w:t>
      </w:r>
      <w:r>
        <w:rPr>
          <w:rFonts w:hint="eastAsia"/>
          <w:lang w:val="en-US" w:eastAsia="zh-CN"/>
        </w:rPr>
        <w:t>-</w:t>
      </w:r>
      <w:r>
        <w:t>会议记录</w:t>
      </w:r>
      <w:r>
        <w:rPr>
          <w:rFonts w:hint="eastAsia"/>
          <w:lang w:val="en-US" w:eastAsia="zh-CN"/>
        </w:rPr>
        <w:t>】，对开会情况进行相应的记录。</w:t>
      </w:r>
    </w:p>
    <w:p>
      <w:pPr>
        <w:numPr>
          <w:ilvl w:val="0"/>
          <w:numId w:val="118"/>
        </w:numPr>
        <w:bidi w:val="0"/>
        <w:ind w:left="0" w:leftChars="0" w:firstLine="420" w:firstLineChars="200"/>
        <w:rPr>
          <w:rFonts w:hint="eastAsia"/>
          <w:lang w:val="en-US" w:eastAsia="zh-CN"/>
        </w:rPr>
      </w:pPr>
      <w:r>
        <w:rPr>
          <w:rFonts w:hint="eastAsia"/>
          <w:lang w:val="en-US" w:eastAsia="zh-CN"/>
        </w:rPr>
        <w:t>点击【新增】，新增会议</w:t>
      </w:r>
    </w:p>
    <w:p>
      <w:pPr>
        <w:numPr>
          <w:ilvl w:val="0"/>
          <w:numId w:val="0"/>
        </w:numPr>
        <w:rPr>
          <w:rFonts w:hint="eastAsia"/>
          <w:lang w:val="en-US" w:eastAsia="zh-CN"/>
        </w:rPr>
      </w:pPr>
      <w:r>
        <w:drawing>
          <wp:inline distT="0" distB="0" distL="114300" distR="114300">
            <wp:extent cx="5395595" cy="2545715"/>
            <wp:effectExtent l="0" t="0" r="14605" b="6985"/>
            <wp:docPr id="34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3"/>
                    <pic:cNvPicPr>
                      <a:picLocks noChangeAspect="1"/>
                    </pic:cNvPicPr>
                  </pic:nvPicPr>
                  <pic:blipFill>
                    <a:blip r:embed="rId349"/>
                    <a:stretch>
                      <a:fillRect/>
                    </a:stretch>
                  </pic:blipFill>
                  <pic:spPr>
                    <a:xfrm>
                      <a:off x="0" y="0"/>
                      <a:ext cx="5395595" cy="2545715"/>
                    </a:xfrm>
                    <a:prstGeom prst="rect">
                      <a:avLst/>
                    </a:prstGeom>
                    <a:noFill/>
                    <a:ln>
                      <a:noFill/>
                    </a:ln>
                  </pic:spPr>
                </pic:pic>
              </a:graphicData>
            </a:graphic>
          </wp:inline>
        </w:drawing>
      </w:r>
    </w:p>
    <w:p>
      <w:pPr>
        <w:numPr>
          <w:ilvl w:val="0"/>
          <w:numId w:val="0"/>
        </w:numPr>
        <w:jc w:val="center"/>
        <w:rPr>
          <w:rFonts w:hint="default"/>
          <w:lang w:val="en-US" w:eastAsia="zh-CN"/>
        </w:rPr>
      </w:pPr>
      <w:r>
        <w:drawing>
          <wp:inline distT="0" distB="0" distL="114300" distR="114300">
            <wp:extent cx="3599815" cy="3061335"/>
            <wp:effectExtent l="9525" t="9525" r="10160" b="15240"/>
            <wp:docPr id="3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1"/>
                    <pic:cNvPicPr>
                      <a:picLocks noChangeAspect="1"/>
                    </pic:cNvPicPr>
                  </pic:nvPicPr>
                  <pic:blipFill>
                    <a:blip r:embed="rId350"/>
                    <a:stretch>
                      <a:fillRect/>
                    </a:stretch>
                  </pic:blipFill>
                  <pic:spPr>
                    <a:xfrm>
                      <a:off x="0" y="0"/>
                      <a:ext cx="3599815" cy="3061335"/>
                    </a:xfrm>
                    <a:prstGeom prst="rect">
                      <a:avLst/>
                    </a:prstGeom>
                    <a:noFill/>
                    <a:ln>
                      <a:solidFill>
                        <a:schemeClr val="bg1">
                          <a:lumMod val="85000"/>
                        </a:schemeClr>
                      </a:solidFill>
                    </a:ln>
                  </pic:spPr>
                </pic:pic>
              </a:graphicData>
            </a:graphic>
          </wp:inline>
        </w:drawing>
      </w:r>
    </w:p>
    <w:p>
      <w:pPr>
        <w:numPr>
          <w:ilvl w:val="0"/>
          <w:numId w:val="118"/>
        </w:numPr>
        <w:bidi w:val="0"/>
        <w:ind w:left="0" w:leftChars="0" w:firstLine="420" w:firstLineChars="200"/>
        <w:rPr>
          <w:rFonts w:hint="eastAsia"/>
          <w:lang w:val="en-US" w:eastAsia="zh-CN"/>
        </w:rPr>
      </w:pPr>
      <w:r>
        <w:rPr>
          <w:rFonts w:hint="eastAsia"/>
          <w:lang w:val="en-US" w:eastAsia="zh-CN"/>
        </w:rPr>
        <w:t>选择单条记录，进行【修改】</w:t>
      </w:r>
    </w:p>
    <w:p>
      <w:pPr>
        <w:numPr>
          <w:ilvl w:val="0"/>
          <w:numId w:val="0"/>
        </w:numPr>
      </w:pPr>
      <w:r>
        <w:drawing>
          <wp:inline distT="0" distB="0" distL="114300" distR="114300">
            <wp:extent cx="5393690" cy="2550160"/>
            <wp:effectExtent l="0" t="0" r="16510" b="2540"/>
            <wp:docPr id="34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4"/>
                    <pic:cNvPicPr>
                      <a:picLocks noChangeAspect="1"/>
                    </pic:cNvPicPr>
                  </pic:nvPicPr>
                  <pic:blipFill>
                    <a:blip r:embed="rId351"/>
                    <a:stretch>
                      <a:fillRect/>
                    </a:stretch>
                  </pic:blipFill>
                  <pic:spPr>
                    <a:xfrm>
                      <a:off x="0" y="0"/>
                      <a:ext cx="5393690" cy="2550160"/>
                    </a:xfrm>
                    <a:prstGeom prst="rect">
                      <a:avLst/>
                    </a:prstGeom>
                    <a:noFill/>
                    <a:ln>
                      <a:noFill/>
                    </a:ln>
                  </pic:spPr>
                </pic:pic>
              </a:graphicData>
            </a:graphic>
          </wp:inline>
        </w:drawing>
      </w:r>
    </w:p>
    <w:p>
      <w:pPr>
        <w:numPr>
          <w:ilvl w:val="0"/>
          <w:numId w:val="0"/>
        </w:numPr>
        <w:jc w:val="center"/>
        <w:rPr>
          <w:rFonts w:hint="default"/>
          <w:lang w:val="en-US" w:eastAsia="zh-CN"/>
        </w:rPr>
      </w:pPr>
      <w:r>
        <w:drawing>
          <wp:inline distT="0" distB="0" distL="114300" distR="114300">
            <wp:extent cx="3599815" cy="3035300"/>
            <wp:effectExtent l="9525" t="9525" r="10160" b="22225"/>
            <wp:docPr id="35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5"/>
                    <pic:cNvPicPr>
                      <a:picLocks noChangeAspect="1"/>
                    </pic:cNvPicPr>
                  </pic:nvPicPr>
                  <pic:blipFill>
                    <a:blip r:embed="rId352"/>
                    <a:stretch>
                      <a:fillRect/>
                    </a:stretch>
                  </pic:blipFill>
                  <pic:spPr>
                    <a:xfrm>
                      <a:off x="0" y="0"/>
                      <a:ext cx="3599815" cy="3035300"/>
                    </a:xfrm>
                    <a:prstGeom prst="rect">
                      <a:avLst/>
                    </a:prstGeom>
                    <a:noFill/>
                    <a:ln>
                      <a:solidFill>
                        <a:schemeClr val="bg1">
                          <a:lumMod val="85000"/>
                        </a:schemeClr>
                      </a:solidFill>
                    </a:ln>
                  </pic:spPr>
                </pic:pic>
              </a:graphicData>
            </a:graphic>
          </wp:inline>
        </w:drawing>
      </w:r>
    </w:p>
    <w:p>
      <w:pPr>
        <w:numPr>
          <w:ilvl w:val="0"/>
          <w:numId w:val="118"/>
        </w:numPr>
        <w:bidi w:val="0"/>
        <w:ind w:left="0" w:leftChars="0" w:firstLine="420" w:firstLineChars="200"/>
        <w:rPr>
          <w:rFonts w:hint="eastAsia"/>
          <w:lang w:val="en-US" w:eastAsia="zh-CN"/>
        </w:rPr>
      </w:pPr>
      <w:r>
        <w:rPr>
          <w:rFonts w:hint="eastAsia"/>
          <w:lang w:val="en-US" w:eastAsia="zh-CN"/>
        </w:rPr>
        <w:t>根据查询条件查询会议记录</w:t>
      </w:r>
    </w:p>
    <w:p>
      <w:pPr>
        <w:numPr>
          <w:ilvl w:val="0"/>
          <w:numId w:val="0"/>
        </w:numPr>
      </w:pPr>
      <w:r>
        <w:drawing>
          <wp:inline distT="0" distB="0" distL="114300" distR="114300">
            <wp:extent cx="5396865" cy="2540000"/>
            <wp:effectExtent l="0" t="0" r="13335" b="12700"/>
            <wp:docPr id="3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6"/>
                    <pic:cNvPicPr>
                      <a:picLocks noChangeAspect="1"/>
                    </pic:cNvPicPr>
                  </pic:nvPicPr>
                  <pic:blipFill>
                    <a:blip r:embed="rId353"/>
                    <a:stretch>
                      <a:fillRect/>
                    </a:stretch>
                  </pic:blipFill>
                  <pic:spPr>
                    <a:xfrm>
                      <a:off x="0" y="0"/>
                      <a:ext cx="5396865" cy="2540000"/>
                    </a:xfrm>
                    <a:prstGeom prst="rect">
                      <a:avLst/>
                    </a:prstGeom>
                    <a:noFill/>
                    <a:ln>
                      <a:noFill/>
                    </a:ln>
                  </pic:spPr>
                </pic:pic>
              </a:graphicData>
            </a:graphic>
          </wp:inline>
        </w:drawing>
      </w:r>
    </w:p>
    <w:p>
      <w:pPr>
        <w:numPr>
          <w:ilvl w:val="0"/>
          <w:numId w:val="118"/>
        </w:numPr>
        <w:bidi w:val="0"/>
        <w:ind w:left="0" w:leftChars="0" w:firstLine="420" w:firstLineChars="200"/>
        <w:rPr>
          <w:rFonts w:hint="eastAsia"/>
          <w:lang w:val="en-US" w:eastAsia="zh-CN"/>
        </w:rPr>
      </w:pPr>
      <w:r>
        <w:rPr>
          <w:rFonts w:hint="eastAsia"/>
          <w:lang w:val="en-US" w:eastAsia="zh-CN"/>
        </w:rPr>
        <w:t>双击某条记录，查看详情</w:t>
      </w:r>
    </w:p>
    <w:p>
      <w:pPr>
        <w:ind w:left="0" w:leftChars="0" w:firstLine="0" w:firstLineChars="0"/>
        <w:jc w:val="center"/>
        <w:rPr>
          <w:rFonts w:hint="eastAsia"/>
        </w:rPr>
      </w:pPr>
      <w:r>
        <w:drawing>
          <wp:inline distT="0" distB="0" distL="114300" distR="114300">
            <wp:extent cx="3599815" cy="3028950"/>
            <wp:effectExtent l="9525" t="9525" r="10160" b="9525"/>
            <wp:docPr id="3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27"/>
                    <pic:cNvPicPr>
                      <a:picLocks noChangeAspect="1"/>
                    </pic:cNvPicPr>
                  </pic:nvPicPr>
                  <pic:blipFill>
                    <a:blip r:embed="rId354"/>
                    <a:srcRect l="794" t="920" r="794" b="3068"/>
                    <a:stretch>
                      <a:fillRect/>
                    </a:stretch>
                  </pic:blipFill>
                  <pic:spPr>
                    <a:xfrm>
                      <a:off x="0" y="0"/>
                      <a:ext cx="3599815" cy="3028950"/>
                    </a:xfrm>
                    <a:prstGeom prst="rect">
                      <a:avLst/>
                    </a:prstGeom>
                    <a:noFill/>
                    <a:ln>
                      <a:solidFill>
                        <a:schemeClr val="bg1">
                          <a:lumMod val="85000"/>
                        </a:schemeClr>
                      </a:solidFill>
                    </a:ln>
                  </pic:spPr>
                </pic:pic>
              </a:graphicData>
            </a:graphic>
          </wp:inline>
        </w:drawing>
      </w:r>
      <w:r>
        <w:rPr>
          <w:rFonts w:hint="eastAsia"/>
        </w:rPr>
        <w:br w:type="page"/>
      </w:r>
    </w:p>
    <w:p>
      <w:pPr>
        <w:pStyle w:val="3"/>
        <w:bidi w:val="0"/>
        <w:rPr>
          <w:rFonts w:hint="eastAsia"/>
          <w:lang w:val="en-US" w:eastAsia="zh-CN"/>
        </w:rPr>
      </w:pPr>
      <w:bookmarkStart w:id="123" w:name="_Toc1769"/>
      <w:r>
        <w:rPr>
          <w:rFonts w:hint="eastAsia"/>
          <w:lang w:val="en-US" w:eastAsia="zh-CN"/>
        </w:rPr>
        <w:t>救灾资金监管系统</w:t>
      </w:r>
      <w:bookmarkEnd w:id="123"/>
    </w:p>
    <w:p>
      <w:pPr>
        <w:pStyle w:val="4"/>
        <w:bidi w:val="0"/>
        <w:rPr>
          <w:rFonts w:hint="eastAsia"/>
        </w:rPr>
      </w:pPr>
      <w:bookmarkStart w:id="124" w:name="_Toc2476"/>
      <w:r>
        <w:rPr>
          <w:rFonts w:hint="eastAsia"/>
          <w:lang w:val="en-US" w:eastAsia="zh-CN"/>
        </w:rPr>
        <w:t>救灾资金监管系统</w:t>
      </w:r>
      <w:bookmarkEnd w:id="124"/>
    </w:p>
    <w:p>
      <w:pPr>
        <w:bidi w:val="0"/>
        <w:rPr>
          <w:rFonts w:hint="eastAsia"/>
        </w:rPr>
      </w:pPr>
      <w:r>
        <w:rPr>
          <w:rFonts w:hint="eastAsia"/>
        </w:rPr>
        <w:t>实现</w:t>
      </w:r>
      <w:r>
        <w:rPr>
          <w:rFonts w:hint="eastAsia"/>
          <w:lang w:val="en-US" w:eastAsia="zh-CN"/>
        </w:rPr>
        <w:t>救灾资金的登记管理，支持资金的新增、修改、删除、查询操作以及资金数据的统计功能。</w:t>
      </w:r>
    </w:p>
    <w:p>
      <w:pPr>
        <w:pStyle w:val="77"/>
        <w:ind w:left="0" w:leftChars="0" w:firstLine="0" w:firstLineChars="0"/>
        <w:jc w:val="left"/>
        <w:rPr>
          <w:rFonts w:hint="eastAsia" w:ascii="宋体" w:hAnsi="宋体"/>
          <w:i w:val="0"/>
          <w:color w:val="auto"/>
        </w:rPr>
      </w:pPr>
      <w:r>
        <w:drawing>
          <wp:inline distT="0" distB="0" distL="114300" distR="114300">
            <wp:extent cx="5965190" cy="2207895"/>
            <wp:effectExtent l="9525" t="9525" r="26035" b="11430"/>
            <wp:docPr id="4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0"/>
                    <pic:cNvPicPr>
                      <a:picLocks noChangeAspect="1"/>
                    </pic:cNvPicPr>
                  </pic:nvPicPr>
                  <pic:blipFill>
                    <a:blip r:embed="rId355"/>
                    <a:stretch>
                      <a:fillRect/>
                    </a:stretch>
                  </pic:blipFill>
                  <pic:spPr>
                    <a:xfrm>
                      <a:off x="0" y="0"/>
                      <a:ext cx="5965190" cy="2207895"/>
                    </a:xfrm>
                    <a:prstGeom prst="rect">
                      <a:avLst/>
                    </a:prstGeom>
                    <a:noFill/>
                    <a:ln>
                      <a:solidFill>
                        <a:schemeClr val="bg1">
                          <a:lumMod val="85000"/>
                        </a:schemeClr>
                      </a:solidFill>
                    </a:ln>
                  </pic:spPr>
                </pic:pic>
              </a:graphicData>
            </a:graphic>
          </wp:inline>
        </w:drawing>
      </w:r>
    </w:p>
    <w:p>
      <w:pPr>
        <w:ind w:firstLine="422"/>
        <w:rPr>
          <w:rFonts w:hint="eastAsia" w:eastAsia="宋体"/>
          <w:b/>
          <w:bCs/>
          <w:lang w:eastAsia="zh-CN"/>
        </w:rPr>
      </w:pPr>
      <w:r>
        <w:rPr>
          <w:rFonts w:hint="eastAsia"/>
          <w:b/>
          <w:bCs/>
        </w:rPr>
        <w:t>操作步骤</w:t>
      </w:r>
      <w:r>
        <w:rPr>
          <w:rFonts w:hint="eastAsia"/>
          <w:b/>
          <w:bCs/>
          <w:lang w:eastAsia="zh-CN"/>
        </w:rPr>
        <w:t>：</w:t>
      </w:r>
    </w:p>
    <w:p>
      <w:pPr>
        <w:pStyle w:val="77"/>
        <w:numPr>
          <w:ilvl w:val="0"/>
          <w:numId w:val="119"/>
        </w:numPr>
        <w:ind w:left="993" w:hanging="567" w:firstLineChars="0"/>
        <w:jc w:val="left"/>
        <w:rPr>
          <w:i w:val="0"/>
          <w:iCs w:val="0"/>
          <w:color w:val="auto"/>
        </w:rPr>
      </w:pPr>
      <w:r>
        <w:rPr>
          <w:rFonts w:hint="eastAsia"/>
          <w:b/>
          <w:i w:val="0"/>
          <w:iCs w:val="0"/>
          <w:color w:val="auto"/>
          <w:lang w:val="en-US" w:eastAsia="zh-CN"/>
        </w:rPr>
        <w:t>资金来源</w:t>
      </w:r>
      <w:r>
        <w:rPr>
          <w:i w:val="0"/>
          <w:iCs w:val="0"/>
          <w:color w:val="auto"/>
        </w:rPr>
        <w:t>：</w:t>
      </w:r>
      <w:r>
        <w:rPr>
          <w:rFonts w:hint="eastAsia"/>
          <w:i w:val="0"/>
          <w:iCs w:val="0"/>
          <w:color w:val="auto"/>
          <w:lang w:val="en-US" w:eastAsia="zh-CN"/>
        </w:rPr>
        <w:t>〖</w:t>
      </w:r>
      <w:r>
        <w:rPr>
          <w:rFonts w:hint="eastAsia"/>
          <w:i w:val="0"/>
          <w:iCs w:val="0"/>
          <w:color w:val="auto"/>
          <w:lang w:eastAsia="zh-CN"/>
        </w:rPr>
        <w:t>救灾资金来源监管〗&gt;&gt;〖</w:t>
      </w:r>
      <w:r>
        <w:rPr>
          <w:rFonts w:hint="eastAsia"/>
          <w:i w:val="0"/>
          <w:iCs w:val="0"/>
          <w:color w:val="auto"/>
        </w:rPr>
        <w:t>资金</w:t>
      </w:r>
      <w:r>
        <w:rPr>
          <w:i w:val="0"/>
          <w:iCs w:val="0"/>
          <w:color w:val="auto"/>
        </w:rPr>
        <w:t>来源</w:t>
      </w:r>
      <w:r>
        <w:rPr>
          <w:rFonts w:hint="eastAsia"/>
          <w:i w:val="0"/>
          <w:iCs w:val="0"/>
          <w:color w:val="auto"/>
          <w:lang w:eastAsia="zh-CN"/>
        </w:rPr>
        <w:t>〗&gt;&gt;</w:t>
      </w:r>
      <w:r>
        <w:rPr>
          <w:rFonts w:hint="eastAsia"/>
          <w:i w:val="0"/>
          <w:iCs w:val="0"/>
          <w:color w:val="auto"/>
          <w:lang w:val="en-US" w:eastAsia="zh-CN"/>
        </w:rPr>
        <w:t xml:space="preserve"> </w:t>
      </w:r>
      <w:r>
        <w:rPr>
          <w:rFonts w:hint="eastAsia"/>
          <w:i w:val="0"/>
          <w:iCs w:val="0"/>
          <w:color w:val="auto"/>
        </w:rPr>
        <w:t>主要</w:t>
      </w:r>
      <w:r>
        <w:rPr>
          <w:i w:val="0"/>
          <w:iCs w:val="0"/>
          <w:color w:val="auto"/>
        </w:rPr>
        <w:t>实现</w:t>
      </w:r>
      <w:r>
        <w:rPr>
          <w:rFonts w:hint="eastAsia"/>
          <w:i w:val="0"/>
          <w:iCs w:val="0"/>
          <w:color w:val="auto"/>
          <w:lang w:val="en-US" w:eastAsia="zh-CN"/>
        </w:rPr>
        <w:t>救灾资金</w:t>
      </w:r>
      <w:r>
        <w:rPr>
          <w:i w:val="0"/>
          <w:iCs w:val="0"/>
          <w:color w:val="auto"/>
        </w:rPr>
        <w:t>的基础信息录入功能，支持</w:t>
      </w:r>
      <w:r>
        <w:rPr>
          <w:rFonts w:hint="eastAsia"/>
          <w:i w:val="0"/>
          <w:iCs w:val="0"/>
          <w:color w:val="auto"/>
          <w:lang w:val="en-US" w:eastAsia="zh-CN"/>
        </w:rPr>
        <w:t>资金登记</w:t>
      </w:r>
      <w:r>
        <w:rPr>
          <w:rFonts w:hint="eastAsia"/>
          <w:i w:val="0"/>
          <w:iCs w:val="0"/>
          <w:color w:val="auto"/>
          <w:lang w:eastAsia="zh-CN"/>
        </w:rPr>
        <w:t>、</w:t>
      </w:r>
      <w:r>
        <w:rPr>
          <w:i w:val="0"/>
          <w:iCs w:val="0"/>
          <w:color w:val="auto"/>
        </w:rPr>
        <w:t>修改、查询、</w:t>
      </w:r>
      <w:r>
        <w:rPr>
          <w:rFonts w:hint="eastAsia"/>
          <w:i w:val="0"/>
          <w:iCs w:val="0"/>
          <w:color w:val="auto"/>
        </w:rPr>
        <w:t>删除</w:t>
      </w:r>
      <w:r>
        <w:rPr>
          <w:i w:val="0"/>
          <w:iCs w:val="0"/>
          <w:color w:val="auto"/>
        </w:rPr>
        <w:t>、数据导出功能。</w:t>
      </w:r>
    </w:p>
    <w:p>
      <w:pPr>
        <w:pStyle w:val="77"/>
        <w:numPr>
          <w:ilvl w:val="0"/>
          <w:numId w:val="120"/>
        </w:numPr>
        <w:ind w:left="993" w:hanging="426" w:firstLineChars="0"/>
        <w:jc w:val="left"/>
        <w:rPr>
          <w:rFonts w:hint="eastAsia"/>
          <w:i w:val="0"/>
          <w:iCs w:val="0"/>
          <w:color w:val="auto"/>
        </w:rPr>
      </w:pPr>
      <w:r>
        <w:rPr>
          <w:rFonts w:hint="eastAsia"/>
          <w:b/>
          <w:i w:val="0"/>
          <w:iCs w:val="0"/>
          <w:color w:val="auto"/>
        </w:rPr>
        <w:t>登记</w:t>
      </w:r>
      <w:r>
        <w:rPr>
          <w:i w:val="0"/>
          <w:iCs w:val="0"/>
          <w:color w:val="auto"/>
        </w:rPr>
        <w:t>：</w:t>
      </w:r>
      <w:r>
        <w:rPr>
          <w:rFonts w:hint="eastAsia"/>
          <w:i w:val="0"/>
          <w:iCs w:val="0"/>
          <w:color w:val="auto"/>
        </w:rPr>
        <w:t>点击【登记】</w:t>
      </w:r>
      <w:r>
        <w:rPr>
          <w:rFonts w:hint="eastAsia"/>
          <w:i w:val="0"/>
          <w:iCs w:val="0"/>
          <w:color w:val="auto"/>
          <w:lang w:val="en-US" w:eastAsia="zh-CN"/>
        </w:rPr>
        <w:t xml:space="preserve">&gt;&gt; </w:t>
      </w:r>
      <w:r>
        <w:rPr>
          <w:rFonts w:hint="eastAsia"/>
          <w:i w:val="0"/>
          <w:iCs w:val="0"/>
          <w:color w:val="auto"/>
        </w:rPr>
        <w:t>登记</w:t>
      </w:r>
      <w:r>
        <w:rPr>
          <w:i w:val="0"/>
          <w:iCs w:val="0"/>
          <w:color w:val="auto"/>
        </w:rPr>
        <w:t>资金相关信息</w:t>
      </w:r>
      <w:r>
        <w:rPr>
          <w:rFonts w:hint="eastAsia"/>
          <w:i w:val="0"/>
          <w:iCs w:val="0"/>
          <w:color w:val="auto"/>
        </w:rPr>
        <w:t>，</w:t>
      </w:r>
      <w:r>
        <w:rPr>
          <w:i w:val="0"/>
          <w:iCs w:val="0"/>
          <w:color w:val="auto"/>
        </w:rPr>
        <w:t>带*</w:t>
      </w:r>
      <w:r>
        <w:rPr>
          <w:rFonts w:hint="eastAsia"/>
          <w:i w:val="0"/>
          <w:iCs w:val="0"/>
          <w:color w:val="auto"/>
        </w:rPr>
        <w:t>号</w:t>
      </w:r>
      <w:r>
        <w:rPr>
          <w:i w:val="0"/>
          <w:iCs w:val="0"/>
          <w:color w:val="auto"/>
        </w:rPr>
        <w:t>为必填项</w:t>
      </w:r>
      <w:r>
        <w:rPr>
          <w:rFonts w:hint="eastAsia"/>
          <w:i w:val="0"/>
          <w:iCs w:val="0"/>
          <w:color w:val="auto"/>
          <w:lang w:val="en-US" w:eastAsia="zh-CN"/>
        </w:rPr>
        <w:t xml:space="preserve"> </w:t>
      </w:r>
      <w:r>
        <w:rPr>
          <w:rFonts w:hint="eastAsia"/>
          <w:i w:val="0"/>
          <w:iCs w:val="0"/>
          <w:color w:val="auto"/>
          <w:lang w:eastAsia="zh-CN"/>
        </w:rPr>
        <w:t>&gt;&gt;</w:t>
      </w:r>
      <w:r>
        <w:rPr>
          <w:rFonts w:hint="eastAsia" w:ascii="宋体" w:hAnsi="宋体"/>
          <w:i w:val="0"/>
          <w:iCs w:val="0"/>
          <w:color w:val="auto"/>
          <w:sz w:val="21"/>
          <w:szCs w:val="21"/>
          <w:lang w:val="en-US" w:eastAsia="zh-CN"/>
        </w:rPr>
        <w:t xml:space="preserve"> </w:t>
      </w:r>
      <w:r>
        <w:rPr>
          <w:i w:val="0"/>
          <w:iCs w:val="0"/>
          <w:color w:val="auto"/>
        </w:rPr>
        <w:t>点击</w:t>
      </w:r>
      <w:r>
        <w:rPr>
          <w:rFonts w:hint="eastAsia"/>
          <w:i w:val="0"/>
          <w:iCs w:val="0"/>
          <w:color w:val="auto"/>
        </w:rPr>
        <w:t>【保存】</w:t>
      </w:r>
      <w:r>
        <w:rPr>
          <w:rFonts w:hint="eastAsia"/>
          <w:i w:val="0"/>
          <w:iCs w:val="0"/>
          <w:color w:val="auto"/>
          <w:lang w:val="en-US" w:eastAsia="zh-CN"/>
        </w:rPr>
        <w:t>完成资金登记操作</w:t>
      </w:r>
      <w:r>
        <w:rPr>
          <w:rFonts w:hint="eastAsia"/>
          <w:i w:val="0"/>
          <w:iCs w:val="0"/>
          <w:color w:val="auto"/>
          <w:lang w:eastAsia="zh-CN"/>
        </w:rPr>
        <w:t>。</w:t>
      </w:r>
    </w:p>
    <w:p>
      <w:pPr>
        <w:pStyle w:val="77"/>
        <w:ind w:left="0" w:leftChars="0" w:firstLine="0" w:firstLineChars="0"/>
        <w:jc w:val="left"/>
        <w:rPr>
          <w:i w:val="0"/>
          <w:iCs w:val="0"/>
          <w:color w:val="auto"/>
        </w:rPr>
      </w:pPr>
      <w:r>
        <w:rPr>
          <w:i w:val="0"/>
          <w:iCs w:val="0"/>
          <w:color w:val="auto"/>
        </w:rPr>
        <w:drawing>
          <wp:inline distT="0" distB="0" distL="114300" distR="114300">
            <wp:extent cx="5966460" cy="3780790"/>
            <wp:effectExtent l="0" t="0" r="15240" b="10160"/>
            <wp:docPr id="4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1"/>
                    <pic:cNvPicPr>
                      <a:picLocks noChangeAspect="1"/>
                    </pic:cNvPicPr>
                  </pic:nvPicPr>
                  <pic:blipFill>
                    <a:blip r:embed="rId356"/>
                    <a:stretch>
                      <a:fillRect/>
                    </a:stretch>
                  </pic:blipFill>
                  <pic:spPr>
                    <a:xfrm>
                      <a:off x="0" y="0"/>
                      <a:ext cx="5966460" cy="3780790"/>
                    </a:xfrm>
                    <a:prstGeom prst="rect">
                      <a:avLst/>
                    </a:prstGeom>
                    <a:noFill/>
                    <a:ln>
                      <a:noFill/>
                    </a:ln>
                  </pic:spPr>
                </pic:pic>
              </a:graphicData>
            </a:graphic>
          </wp:inline>
        </w:drawing>
      </w:r>
    </w:p>
    <w:p>
      <w:pPr>
        <w:numPr>
          <w:ilvl w:val="0"/>
          <w:numId w:val="121"/>
        </w:numPr>
        <w:bidi w:val="0"/>
        <w:rPr>
          <w:rFonts w:hint="eastAsia"/>
          <w:lang w:val="en-US" w:eastAsia="zh-CN"/>
        </w:rPr>
      </w:pPr>
      <w:r>
        <w:rPr>
          <w:rFonts w:hint="eastAsia"/>
          <w:lang w:val="en-US" w:eastAsia="zh-CN"/>
        </w:rPr>
        <w:t>资金编号：不能与已存在的资金编号重复。</w:t>
      </w:r>
    </w:p>
    <w:p>
      <w:pPr>
        <w:numPr>
          <w:ilvl w:val="0"/>
          <w:numId w:val="121"/>
        </w:numPr>
        <w:bidi w:val="0"/>
        <w:rPr>
          <w:rFonts w:hint="eastAsia"/>
          <w:lang w:val="en-US" w:eastAsia="zh-CN"/>
        </w:rPr>
      </w:pPr>
      <w:r>
        <w:rPr>
          <w:rFonts w:hint="eastAsia"/>
          <w:lang w:val="en-US" w:eastAsia="zh-CN"/>
        </w:rPr>
        <w:t>资金目标：</w:t>
      </w:r>
    </w:p>
    <w:p>
      <w:pPr>
        <w:numPr>
          <w:ilvl w:val="0"/>
          <w:numId w:val="0"/>
        </w:numPr>
        <w:bidi w:val="0"/>
        <w:ind w:leftChars="200"/>
        <w:rPr>
          <w:rFonts w:hint="eastAsia"/>
          <w:lang w:val="en-US" w:eastAsia="zh-CN"/>
        </w:rPr>
      </w:pPr>
      <w:r>
        <w:rPr>
          <w:rFonts w:hint="default"/>
          <w:lang w:val="en-US" w:eastAsia="zh-CN"/>
        </w:rPr>
        <w:fldChar w:fldCharType="begin"/>
      </w:r>
      <w:r>
        <w:rPr>
          <w:rFonts w:hint="default"/>
          <w:lang w:val="en-US" w:eastAsia="zh-CN"/>
        </w:rPr>
        <w:instrText xml:space="preserve"> = 1 \* GB3 \* MERGEFORMAT </w:instrText>
      </w:r>
      <w:r>
        <w:rPr>
          <w:rFonts w:hint="default"/>
          <w:lang w:val="en-US" w:eastAsia="zh-CN"/>
        </w:rPr>
        <w:fldChar w:fldCharType="separate"/>
      </w:r>
      <w:r>
        <w:t>①</w:t>
      </w:r>
      <w:r>
        <w:rPr>
          <w:rFonts w:hint="default"/>
          <w:lang w:val="en-US" w:eastAsia="zh-CN"/>
        </w:rPr>
        <w:fldChar w:fldCharType="end"/>
      </w:r>
      <w:r>
        <w:rPr>
          <w:rFonts w:hint="eastAsia"/>
          <w:lang w:val="en-US" w:eastAsia="zh-CN"/>
        </w:rPr>
        <w:t>冬春救助资金，资金目标为定向，需要选择一个冬春救助（弹出“选择冬春救助”窗口进行选择）；</w:t>
      </w:r>
    </w:p>
    <w:p>
      <w:pPr>
        <w:numPr>
          <w:ilvl w:val="0"/>
          <w:numId w:val="0"/>
        </w:numPr>
        <w:bidi w:val="0"/>
        <w:ind w:leftChars="200"/>
        <w:rPr>
          <w:rFonts w:hint="eastAsia"/>
          <w:lang w:val="en-US" w:eastAsia="zh-CN"/>
        </w:rPr>
      </w:pPr>
      <w:r>
        <w:rPr>
          <w:rFonts w:hint="default"/>
          <w:lang w:val="en-US" w:eastAsia="zh-CN"/>
        </w:rPr>
        <w:fldChar w:fldCharType="begin"/>
      </w:r>
      <w:r>
        <w:rPr>
          <w:rFonts w:hint="default"/>
          <w:lang w:val="en-US" w:eastAsia="zh-CN"/>
        </w:rPr>
        <w:instrText xml:space="preserve"> = 2 \* GB3 \* MERGEFORMAT </w:instrText>
      </w:r>
      <w:r>
        <w:rPr>
          <w:rFonts w:hint="default"/>
          <w:lang w:val="en-US" w:eastAsia="zh-CN"/>
        </w:rPr>
        <w:fldChar w:fldCharType="separate"/>
      </w:r>
      <w:r>
        <w:t>②</w:t>
      </w:r>
      <w:r>
        <w:rPr>
          <w:rFonts w:hint="default"/>
          <w:lang w:val="en-US" w:eastAsia="zh-CN"/>
        </w:rPr>
        <w:fldChar w:fldCharType="end"/>
      </w:r>
      <w:r>
        <w:rPr>
          <w:rFonts w:hint="eastAsia"/>
          <w:lang w:val="en-US" w:eastAsia="zh-CN"/>
        </w:rPr>
        <w:t>应急救灾资金，资金目标为定向，需要选择一个事件（弹出“选择事件”窗口进行选择）；</w:t>
      </w:r>
    </w:p>
    <w:p>
      <w:pPr>
        <w:numPr>
          <w:ilvl w:val="0"/>
          <w:numId w:val="0"/>
        </w:numPr>
        <w:bidi w:val="0"/>
        <w:ind w:leftChars="200"/>
        <w:rPr>
          <w:rFonts w:hint="eastAsia"/>
          <w:lang w:val="en-US" w:eastAsia="zh-CN"/>
        </w:rPr>
      </w:pPr>
      <w:r>
        <w:rPr>
          <w:rFonts w:hint="default"/>
          <w:lang w:val="en-US" w:eastAsia="zh-CN"/>
        </w:rPr>
        <w:fldChar w:fldCharType="begin"/>
      </w:r>
      <w:r>
        <w:rPr>
          <w:rFonts w:hint="default"/>
          <w:lang w:val="en-US" w:eastAsia="zh-CN"/>
        </w:rPr>
        <w:instrText xml:space="preserve"> = 3 \* GB3 \* MERGEFORMAT </w:instrText>
      </w:r>
      <w:r>
        <w:rPr>
          <w:rFonts w:hint="default"/>
          <w:lang w:val="en-US" w:eastAsia="zh-CN"/>
        </w:rPr>
        <w:fldChar w:fldCharType="separate"/>
      </w:r>
      <w:r>
        <w:rPr>
          <w:rFonts w:hint="default"/>
          <w:lang w:val="en-US" w:eastAsia="zh-CN"/>
        </w:rPr>
        <w:t>③</w:t>
      </w:r>
      <w:r>
        <w:rPr>
          <w:rFonts w:hint="default"/>
          <w:lang w:val="en-US" w:eastAsia="zh-CN"/>
        </w:rPr>
        <w:fldChar w:fldCharType="end"/>
      </w:r>
      <w:r>
        <w:rPr>
          <w:rFonts w:hint="eastAsia"/>
          <w:lang w:val="en-US" w:eastAsia="zh-CN"/>
        </w:rPr>
        <w:t>项目资金，资金目标为定向，需要手动输入项目名称；</w:t>
      </w:r>
    </w:p>
    <w:p>
      <w:pPr>
        <w:numPr>
          <w:ilvl w:val="0"/>
          <w:numId w:val="0"/>
        </w:numPr>
        <w:bidi w:val="0"/>
        <w:ind w:leftChars="200"/>
        <w:rPr>
          <w:rFonts w:hint="eastAsia"/>
          <w:lang w:val="en-US" w:eastAsia="zh-CN"/>
        </w:rPr>
      </w:pPr>
      <w:r>
        <w:rPr>
          <w:rFonts w:hint="eastAsia"/>
          <w:lang w:val="en-US" w:eastAsia="zh-CN"/>
        </w:rPr>
        <w:fldChar w:fldCharType="begin"/>
      </w:r>
      <w:r>
        <w:rPr>
          <w:rFonts w:hint="eastAsia"/>
          <w:lang w:val="en-US" w:eastAsia="zh-CN"/>
        </w:rPr>
        <w:instrText xml:space="preserve"> = 4 \* GB3 \* MERGEFORMAT </w:instrText>
      </w:r>
      <w:r>
        <w:rPr>
          <w:rFonts w:hint="eastAsia"/>
          <w:lang w:val="en-US" w:eastAsia="zh-CN"/>
        </w:rPr>
        <w:fldChar w:fldCharType="separate"/>
      </w:r>
      <w:r>
        <w:rPr>
          <w:rFonts w:hint="default"/>
          <w:lang w:val="en-US" w:eastAsia="zh-CN"/>
        </w:rPr>
        <w:t>④</w:t>
      </w:r>
      <w:r>
        <w:rPr>
          <w:rFonts w:hint="eastAsia"/>
          <w:lang w:val="en-US" w:eastAsia="zh-CN"/>
        </w:rPr>
        <w:fldChar w:fldCharType="end"/>
      </w:r>
      <w:r>
        <w:rPr>
          <w:rFonts w:hint="eastAsia"/>
          <w:lang w:val="en-US" w:eastAsia="zh-CN"/>
        </w:rPr>
        <w:t>社会捐赠，资金目标选择定向，需要选择一个灾情（弹出“选择灾情”窗口进行选择），可指定具体目标（手动输入）；资金目标选择不定向，不需要输入资金目标。</w:t>
      </w:r>
    </w:p>
    <w:p>
      <w:pPr>
        <w:numPr>
          <w:ilvl w:val="0"/>
          <w:numId w:val="121"/>
        </w:numPr>
        <w:bidi w:val="0"/>
        <w:rPr>
          <w:rFonts w:hint="eastAsia"/>
          <w:lang w:val="en-US" w:eastAsia="zh-CN"/>
        </w:rPr>
      </w:pPr>
      <w:r>
        <w:rPr>
          <w:rFonts w:hint="eastAsia"/>
          <w:lang w:val="en-US" w:eastAsia="zh-CN"/>
        </w:rPr>
        <w:t>最迟领取时间：冬春救助资金需要设置最迟领取时间；资金超时未领用完，最迟领取时间红色显示。</w:t>
      </w:r>
    </w:p>
    <w:p>
      <w:pPr>
        <w:numPr>
          <w:ilvl w:val="0"/>
          <w:numId w:val="121"/>
        </w:numPr>
        <w:bidi w:val="0"/>
        <w:rPr>
          <w:rFonts w:hint="eastAsia"/>
          <w:lang w:val="en-US" w:eastAsia="zh-CN"/>
        </w:rPr>
      </w:pPr>
      <w:r>
        <w:rPr>
          <w:rFonts w:hint="eastAsia"/>
          <w:lang w:val="en-US" w:eastAsia="zh-CN"/>
        </w:rPr>
        <w:t>到账明细：</w:t>
      </w:r>
    </w:p>
    <w:p>
      <w:pPr>
        <w:numPr>
          <w:ilvl w:val="0"/>
          <w:numId w:val="0"/>
        </w:numPr>
        <w:bidi w:val="0"/>
        <w:ind w:leftChars="200"/>
        <w:rPr>
          <w:rFonts w:hint="eastAsia"/>
          <w:lang w:val="en-US" w:eastAsia="zh-CN"/>
        </w:rPr>
      </w:pPr>
      <w:r>
        <w:rPr>
          <w:rFonts w:hint="default"/>
          <w:lang w:val="en-US" w:eastAsia="zh-CN"/>
        </w:rPr>
        <w:fldChar w:fldCharType="begin"/>
      </w:r>
      <w:r>
        <w:rPr>
          <w:rFonts w:hint="default"/>
          <w:lang w:val="en-US" w:eastAsia="zh-CN"/>
        </w:rPr>
        <w:instrText xml:space="preserve"> = 1 \* GB3 \* MERGEFORMAT </w:instrText>
      </w:r>
      <w:r>
        <w:rPr>
          <w:rFonts w:hint="default"/>
          <w:lang w:val="en-US" w:eastAsia="zh-CN"/>
        </w:rPr>
        <w:fldChar w:fldCharType="separate"/>
      </w:r>
      <w:r>
        <w:t>①</w:t>
      </w:r>
      <w:r>
        <w:rPr>
          <w:rFonts w:hint="default"/>
          <w:lang w:val="en-US" w:eastAsia="zh-CN"/>
        </w:rPr>
        <w:fldChar w:fldCharType="end"/>
      </w:r>
      <w:r>
        <w:rPr>
          <w:rFonts w:hint="eastAsia"/>
          <w:lang w:val="en-US" w:eastAsia="zh-CN"/>
        </w:rPr>
        <w:t>冬春救助资金、项目资金、社会捐赠定向资金，新增到账明细后对应资金会自动生成待办记录；修改、删除未处理的到账金额，待办数据将同步更新；已处理的到账明细不能再修改、删除；</w:t>
      </w:r>
    </w:p>
    <w:p>
      <w:pPr>
        <w:numPr>
          <w:ilvl w:val="0"/>
          <w:numId w:val="0"/>
        </w:numPr>
        <w:bidi w:val="0"/>
        <w:ind w:leftChars="200"/>
        <w:rPr>
          <w:rFonts w:hint="eastAsia"/>
          <w:lang w:val="en-US" w:eastAsia="zh-CN"/>
        </w:rPr>
      </w:pPr>
      <w:r>
        <w:rPr>
          <w:rFonts w:hint="default"/>
          <w:lang w:val="en-US" w:eastAsia="zh-CN"/>
        </w:rPr>
        <w:fldChar w:fldCharType="begin"/>
      </w:r>
      <w:r>
        <w:rPr>
          <w:rFonts w:hint="default"/>
          <w:lang w:val="en-US" w:eastAsia="zh-CN"/>
        </w:rPr>
        <w:instrText xml:space="preserve"> = 2 \* GB3 \* MERGEFORMAT </w:instrText>
      </w:r>
      <w:r>
        <w:rPr>
          <w:rFonts w:hint="default"/>
          <w:lang w:val="en-US" w:eastAsia="zh-CN"/>
        </w:rPr>
        <w:fldChar w:fldCharType="separate"/>
      </w:r>
      <w:r>
        <w:t>②</w:t>
      </w:r>
      <w:r>
        <w:rPr>
          <w:rFonts w:hint="default"/>
          <w:lang w:val="en-US" w:eastAsia="zh-CN"/>
        </w:rPr>
        <w:fldChar w:fldCharType="end"/>
      </w:r>
      <w:r>
        <w:rPr>
          <w:rFonts w:hint="eastAsia"/>
          <w:lang w:val="en-US" w:eastAsia="zh-CN"/>
        </w:rPr>
        <w:t>应急救灾、社会捐赠不定向，申请资金后，之前添加的到账明细不能再修改、删除。</w:t>
      </w:r>
    </w:p>
    <w:p>
      <w:pPr>
        <w:pStyle w:val="77"/>
        <w:numPr>
          <w:ilvl w:val="0"/>
          <w:numId w:val="121"/>
        </w:numPr>
        <w:ind w:left="284" w:leftChars="0" w:firstLine="417" w:firstLineChars="0"/>
        <w:jc w:val="left"/>
        <w:rPr>
          <w:rFonts w:hint="eastAsia"/>
          <w:i w:val="0"/>
          <w:iCs w:val="0"/>
          <w:color w:val="auto"/>
          <w:lang w:val="en-US" w:eastAsia="zh-CN"/>
        </w:rPr>
      </w:pPr>
      <w:r>
        <w:rPr>
          <w:rFonts w:hint="eastAsia"/>
          <w:i w:val="0"/>
          <w:iCs w:val="0"/>
          <w:color w:val="auto"/>
          <w:lang w:val="en-US" w:eastAsia="zh-CN"/>
        </w:rPr>
        <w:t>附件：图片、视频支持在线查看，文档需要下载查看。</w:t>
      </w:r>
    </w:p>
    <w:p>
      <w:pPr>
        <w:pStyle w:val="77"/>
        <w:numPr>
          <w:ilvl w:val="0"/>
          <w:numId w:val="121"/>
        </w:numPr>
        <w:ind w:left="284" w:leftChars="0" w:firstLine="417" w:firstLineChars="0"/>
        <w:jc w:val="left"/>
        <w:rPr>
          <w:rFonts w:hint="eastAsia"/>
          <w:i w:val="0"/>
          <w:iCs w:val="0"/>
          <w:color w:val="auto"/>
          <w:lang w:val="en-US" w:eastAsia="zh-CN"/>
        </w:rPr>
      </w:pPr>
      <w:r>
        <w:rPr>
          <w:rFonts w:hint="eastAsia"/>
          <w:i w:val="0"/>
          <w:iCs w:val="0"/>
          <w:color w:val="auto"/>
          <w:lang w:val="en-US" w:eastAsia="zh-CN"/>
        </w:rPr>
        <w:t>自治区用户可以查看、修改彼此创建的资金数据。</w:t>
      </w:r>
    </w:p>
    <w:p>
      <w:pPr>
        <w:pStyle w:val="77"/>
        <w:numPr>
          <w:ilvl w:val="0"/>
          <w:numId w:val="120"/>
        </w:numPr>
        <w:ind w:left="993" w:hanging="567" w:firstLineChars="0"/>
        <w:jc w:val="left"/>
        <w:rPr>
          <w:b w:val="0"/>
          <w:bCs/>
          <w:i w:val="0"/>
          <w:iCs w:val="0"/>
          <w:color w:val="auto"/>
        </w:rPr>
      </w:pPr>
      <w:r>
        <w:rPr>
          <w:rFonts w:hint="eastAsia"/>
          <w:b/>
          <w:bCs w:val="0"/>
          <w:i w:val="0"/>
          <w:iCs w:val="0"/>
          <w:color w:val="auto"/>
        </w:rPr>
        <w:t>修改</w:t>
      </w:r>
      <w:r>
        <w:rPr>
          <w:b w:val="0"/>
          <w:bCs/>
          <w:i w:val="0"/>
          <w:iCs w:val="0"/>
          <w:color w:val="auto"/>
        </w:rPr>
        <w:t>：</w:t>
      </w:r>
      <w:r>
        <w:rPr>
          <w:rFonts w:hint="eastAsia"/>
          <w:b w:val="0"/>
          <w:bCs/>
          <w:i w:val="0"/>
          <w:iCs w:val="0"/>
          <w:color w:val="auto"/>
        </w:rPr>
        <w:t>选择</w:t>
      </w:r>
      <w:r>
        <w:rPr>
          <w:b w:val="0"/>
          <w:bCs/>
          <w:i w:val="0"/>
          <w:iCs w:val="0"/>
          <w:color w:val="auto"/>
        </w:rPr>
        <w:t>数据</w:t>
      </w:r>
      <w:r>
        <w:rPr>
          <w:b w:val="0"/>
          <w:bCs/>
          <w:i w:val="0"/>
          <w:iCs w:val="0"/>
          <w:color w:val="auto"/>
        </w:rPr>
        <w:drawing>
          <wp:inline distT="0" distB="0" distL="114300" distR="114300">
            <wp:extent cx="2000250" cy="723900"/>
            <wp:effectExtent l="0" t="0" r="0" b="0"/>
            <wp:docPr id="4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2"/>
                    <pic:cNvPicPr>
                      <a:picLocks noChangeAspect="1"/>
                    </pic:cNvPicPr>
                  </pic:nvPicPr>
                  <pic:blipFill>
                    <a:blip r:embed="rId357"/>
                    <a:stretch>
                      <a:fillRect/>
                    </a:stretch>
                  </pic:blipFill>
                  <pic:spPr>
                    <a:xfrm>
                      <a:off x="0" y="0"/>
                      <a:ext cx="2000250" cy="723900"/>
                    </a:xfrm>
                    <a:prstGeom prst="rect">
                      <a:avLst/>
                    </a:prstGeom>
                    <a:noFill/>
                    <a:ln>
                      <a:noFill/>
                    </a:ln>
                  </pic:spPr>
                </pic:pic>
              </a:graphicData>
            </a:graphic>
          </wp:inline>
        </w:drawing>
      </w:r>
      <w:r>
        <w:rPr>
          <w:rFonts w:hint="eastAsia"/>
          <w:b w:val="0"/>
          <w:bCs/>
          <w:i w:val="0"/>
          <w:iCs w:val="0"/>
          <w:color w:val="auto"/>
          <w:lang w:val="en-US" w:eastAsia="zh-CN"/>
        </w:rPr>
        <w:t xml:space="preserve"> &gt;&gt; </w:t>
      </w:r>
      <w:r>
        <w:rPr>
          <w:rFonts w:hint="eastAsia"/>
          <w:b w:val="0"/>
          <w:bCs/>
          <w:i w:val="0"/>
          <w:iCs w:val="0"/>
          <w:color w:val="auto"/>
        </w:rPr>
        <w:t>点击【修改】</w:t>
      </w:r>
      <w:r>
        <w:rPr>
          <w:rFonts w:hint="eastAsia"/>
          <w:b w:val="0"/>
          <w:bCs/>
          <w:i w:val="0"/>
          <w:iCs w:val="0"/>
          <w:color w:val="auto"/>
          <w:lang w:val="en-US" w:eastAsia="zh-CN"/>
        </w:rPr>
        <w:t xml:space="preserve">&gt;&gt; </w:t>
      </w:r>
      <w:r>
        <w:rPr>
          <w:rFonts w:hint="eastAsia"/>
          <w:b w:val="0"/>
          <w:bCs/>
          <w:i w:val="0"/>
          <w:iCs w:val="0"/>
          <w:color w:val="auto"/>
        </w:rPr>
        <w:t>修改</w:t>
      </w:r>
      <w:r>
        <w:rPr>
          <w:b w:val="0"/>
          <w:bCs/>
          <w:i w:val="0"/>
          <w:iCs w:val="0"/>
          <w:color w:val="auto"/>
        </w:rPr>
        <w:t>资金相关信息</w:t>
      </w:r>
      <w:r>
        <w:rPr>
          <w:rFonts w:hint="eastAsia"/>
          <w:b w:val="0"/>
          <w:bCs/>
          <w:i w:val="0"/>
          <w:iCs w:val="0"/>
          <w:color w:val="auto"/>
        </w:rPr>
        <w:t>，</w:t>
      </w:r>
      <w:r>
        <w:rPr>
          <w:b w:val="0"/>
          <w:bCs/>
          <w:i w:val="0"/>
          <w:iCs w:val="0"/>
          <w:color w:val="auto"/>
        </w:rPr>
        <w:t>带*</w:t>
      </w:r>
      <w:r>
        <w:rPr>
          <w:rFonts w:hint="eastAsia"/>
          <w:b w:val="0"/>
          <w:bCs/>
          <w:i w:val="0"/>
          <w:iCs w:val="0"/>
          <w:color w:val="auto"/>
        </w:rPr>
        <w:t>号</w:t>
      </w:r>
      <w:r>
        <w:rPr>
          <w:b w:val="0"/>
          <w:bCs/>
          <w:i w:val="0"/>
          <w:iCs w:val="0"/>
          <w:color w:val="auto"/>
        </w:rPr>
        <w:t>为必填项</w:t>
      </w:r>
      <w:r>
        <w:rPr>
          <w:rFonts w:hint="eastAsia"/>
          <w:b w:val="0"/>
          <w:bCs/>
          <w:i w:val="0"/>
          <w:iCs w:val="0"/>
          <w:color w:val="auto"/>
          <w:lang w:val="en-US" w:eastAsia="zh-CN"/>
        </w:rPr>
        <w:t xml:space="preserve"> &gt;&gt; </w:t>
      </w:r>
      <w:r>
        <w:rPr>
          <w:b w:val="0"/>
          <w:bCs/>
          <w:i w:val="0"/>
          <w:iCs w:val="0"/>
          <w:color w:val="auto"/>
        </w:rPr>
        <w:t>点击</w:t>
      </w:r>
      <w:r>
        <w:rPr>
          <w:rFonts w:hint="eastAsia"/>
          <w:b w:val="0"/>
          <w:bCs/>
          <w:i w:val="0"/>
          <w:iCs w:val="0"/>
          <w:color w:val="auto"/>
        </w:rPr>
        <w:t>【保存】</w:t>
      </w:r>
      <w:r>
        <w:rPr>
          <w:rFonts w:hint="eastAsia"/>
          <w:b w:val="0"/>
          <w:bCs/>
          <w:i w:val="0"/>
          <w:iCs w:val="0"/>
          <w:color w:val="auto"/>
          <w:lang w:val="en-US" w:eastAsia="zh-CN"/>
        </w:rPr>
        <w:t>保存修改内容</w:t>
      </w:r>
      <w:r>
        <w:rPr>
          <w:rFonts w:hint="eastAsia"/>
          <w:b w:val="0"/>
          <w:bCs/>
          <w:i w:val="0"/>
          <w:iCs w:val="0"/>
          <w:color w:val="auto"/>
        </w:rPr>
        <w:t>。</w:t>
      </w:r>
    </w:p>
    <w:p>
      <w:pPr>
        <w:pStyle w:val="77"/>
        <w:numPr>
          <w:ilvl w:val="0"/>
          <w:numId w:val="0"/>
        </w:numPr>
        <w:ind w:left="426" w:leftChars="0" w:firstLine="420" w:firstLineChars="0"/>
        <w:jc w:val="left"/>
        <w:rPr>
          <w:b w:val="0"/>
          <w:bCs/>
          <w:i w:val="0"/>
          <w:iCs w:val="0"/>
          <w:color w:val="auto"/>
        </w:rPr>
      </w:pPr>
      <w:r>
        <w:rPr>
          <w:rFonts w:hint="eastAsia"/>
          <w:b w:val="0"/>
          <w:bCs/>
          <w:i w:val="0"/>
          <w:iCs w:val="0"/>
          <w:color w:val="auto"/>
          <w:lang w:val="en-US" w:eastAsia="zh-CN"/>
        </w:rPr>
        <w:t xml:space="preserve">a. </w:t>
      </w:r>
      <w:r>
        <w:rPr>
          <w:rFonts w:hint="eastAsia"/>
          <w:b w:val="0"/>
          <w:bCs/>
          <w:i w:val="0"/>
          <w:iCs w:val="0"/>
          <w:color w:val="auto"/>
          <w:sz w:val="24"/>
          <w:szCs w:val="24"/>
          <w:lang w:val="en-US" w:eastAsia="zh-CN"/>
        </w:rPr>
        <w:t>资金来源、资金目标是否定向不允许修改；其他信息修改后，〖救灾资金调度监管〗里的数据将同步更新。</w:t>
      </w:r>
    </w:p>
    <w:p>
      <w:pPr>
        <w:pStyle w:val="77"/>
        <w:numPr>
          <w:ilvl w:val="0"/>
          <w:numId w:val="120"/>
        </w:numPr>
        <w:ind w:left="993" w:hanging="567" w:firstLineChars="0"/>
        <w:jc w:val="left"/>
        <w:rPr>
          <w:b w:val="0"/>
          <w:bCs/>
          <w:i w:val="0"/>
          <w:iCs w:val="0"/>
          <w:color w:val="auto"/>
        </w:rPr>
      </w:pPr>
      <w:r>
        <w:rPr>
          <w:rFonts w:hint="eastAsia"/>
          <w:b/>
          <w:bCs w:val="0"/>
          <w:i w:val="0"/>
          <w:iCs w:val="0"/>
          <w:color w:val="auto"/>
        </w:rPr>
        <w:t>删除</w:t>
      </w:r>
      <w:r>
        <w:rPr>
          <w:b w:val="0"/>
          <w:bCs/>
          <w:i w:val="0"/>
          <w:iCs w:val="0"/>
          <w:color w:val="auto"/>
        </w:rPr>
        <w:t>：</w:t>
      </w:r>
      <w:r>
        <w:rPr>
          <w:rFonts w:hint="eastAsia"/>
          <w:b w:val="0"/>
          <w:bCs/>
          <w:i w:val="0"/>
          <w:iCs w:val="0"/>
          <w:color w:val="auto"/>
        </w:rPr>
        <w:t>选择</w:t>
      </w:r>
      <w:r>
        <w:rPr>
          <w:b w:val="0"/>
          <w:bCs/>
          <w:i w:val="0"/>
          <w:iCs w:val="0"/>
          <w:color w:val="auto"/>
        </w:rPr>
        <w:t>数据</w:t>
      </w:r>
      <w:r>
        <w:rPr>
          <w:b w:val="0"/>
          <w:bCs/>
          <w:i w:val="0"/>
          <w:iCs w:val="0"/>
          <w:color w:val="auto"/>
        </w:rPr>
        <w:drawing>
          <wp:inline distT="0" distB="0" distL="114300" distR="114300">
            <wp:extent cx="2000250" cy="723900"/>
            <wp:effectExtent l="0" t="0" r="0" b="0"/>
            <wp:docPr id="4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3"/>
                    <pic:cNvPicPr>
                      <a:picLocks noChangeAspect="1"/>
                    </pic:cNvPicPr>
                  </pic:nvPicPr>
                  <pic:blipFill>
                    <a:blip r:embed="rId357"/>
                    <a:stretch>
                      <a:fillRect/>
                    </a:stretch>
                  </pic:blipFill>
                  <pic:spPr>
                    <a:xfrm>
                      <a:off x="0" y="0"/>
                      <a:ext cx="2000250" cy="723900"/>
                    </a:xfrm>
                    <a:prstGeom prst="rect">
                      <a:avLst/>
                    </a:prstGeom>
                    <a:noFill/>
                    <a:ln>
                      <a:noFill/>
                    </a:ln>
                  </pic:spPr>
                </pic:pic>
              </a:graphicData>
            </a:graphic>
          </wp:inline>
        </w:drawing>
      </w:r>
      <w:r>
        <w:rPr>
          <w:rFonts w:hint="eastAsia"/>
          <w:b w:val="0"/>
          <w:bCs/>
          <w:i w:val="0"/>
          <w:iCs w:val="0"/>
          <w:color w:val="auto"/>
          <w:lang w:val="en-US" w:eastAsia="zh-CN"/>
        </w:rPr>
        <w:t xml:space="preserve"> &gt;&gt; </w:t>
      </w:r>
      <w:r>
        <w:rPr>
          <w:rFonts w:hint="eastAsia"/>
          <w:b w:val="0"/>
          <w:bCs/>
          <w:i w:val="0"/>
          <w:iCs w:val="0"/>
          <w:color w:val="auto"/>
        </w:rPr>
        <w:t>点击【删除】删除</w:t>
      </w:r>
      <w:r>
        <w:rPr>
          <w:rFonts w:hint="eastAsia"/>
          <w:b w:val="0"/>
          <w:bCs/>
          <w:i w:val="0"/>
          <w:iCs w:val="0"/>
          <w:color w:val="auto"/>
          <w:lang w:val="en-US" w:eastAsia="zh-CN"/>
        </w:rPr>
        <w:t>勾选的数据</w:t>
      </w:r>
      <w:r>
        <w:rPr>
          <w:rFonts w:hint="eastAsia"/>
          <w:b w:val="0"/>
          <w:bCs/>
          <w:i w:val="0"/>
          <w:iCs w:val="0"/>
          <w:color w:val="auto"/>
        </w:rPr>
        <w:t>。</w:t>
      </w:r>
      <w:r>
        <w:rPr>
          <w:b w:val="0"/>
          <w:bCs/>
          <w:i w:val="0"/>
          <w:iCs w:val="0"/>
          <w:color w:val="auto"/>
        </w:rPr>
        <w:t xml:space="preserve"> </w:t>
      </w:r>
    </w:p>
    <w:p>
      <w:pPr>
        <w:pStyle w:val="77"/>
        <w:numPr>
          <w:ilvl w:val="0"/>
          <w:numId w:val="0"/>
        </w:numPr>
        <w:ind w:left="426" w:leftChars="0" w:firstLine="420" w:firstLineChars="0"/>
        <w:jc w:val="left"/>
        <w:rPr>
          <w:b w:val="0"/>
          <w:bCs/>
          <w:i w:val="0"/>
          <w:iCs w:val="0"/>
          <w:color w:val="auto"/>
        </w:rPr>
      </w:pPr>
      <w:r>
        <w:rPr>
          <w:rFonts w:hint="eastAsia"/>
          <w:b w:val="0"/>
          <w:bCs/>
          <w:i w:val="0"/>
          <w:iCs w:val="0"/>
          <w:color w:val="auto"/>
          <w:lang w:val="en-US" w:eastAsia="zh-CN"/>
        </w:rPr>
        <w:t>a. 已处理、已申请的资金数据不允许删除。</w:t>
      </w:r>
    </w:p>
    <w:p>
      <w:pPr>
        <w:pStyle w:val="77"/>
        <w:numPr>
          <w:ilvl w:val="0"/>
          <w:numId w:val="120"/>
        </w:numPr>
        <w:ind w:left="993" w:hanging="567" w:firstLineChars="0"/>
        <w:jc w:val="left"/>
        <w:rPr>
          <w:b w:val="0"/>
          <w:bCs/>
          <w:i w:val="0"/>
          <w:iCs w:val="0"/>
          <w:color w:val="auto"/>
        </w:rPr>
      </w:pPr>
      <w:r>
        <w:rPr>
          <w:rFonts w:hint="eastAsia"/>
          <w:b/>
          <w:bCs w:val="0"/>
          <w:i w:val="0"/>
          <w:iCs w:val="0"/>
          <w:color w:val="auto"/>
          <w:lang w:val="en-US" w:eastAsia="zh-CN"/>
        </w:rPr>
        <w:t>查询</w:t>
      </w:r>
      <w:r>
        <w:rPr>
          <w:b w:val="0"/>
          <w:bCs/>
          <w:i w:val="0"/>
          <w:iCs w:val="0"/>
          <w:color w:val="auto"/>
        </w:rPr>
        <w:t>：</w:t>
      </w:r>
      <w:r>
        <w:rPr>
          <w:rFonts w:hint="eastAsia"/>
          <w:b w:val="0"/>
          <w:bCs/>
          <w:i w:val="0"/>
          <w:iCs w:val="0"/>
          <w:color w:val="auto"/>
          <w:lang w:val="en-US" w:eastAsia="zh-CN"/>
        </w:rPr>
        <w:t>输入查询条件</w:t>
      </w:r>
    </w:p>
    <w:p>
      <w:pPr>
        <w:numPr>
          <w:numId w:val="0"/>
        </w:numPr>
        <w:bidi w:val="0"/>
        <w:rPr>
          <w:b w:val="0"/>
          <w:bCs/>
          <w:i w:val="0"/>
          <w:iCs w:val="0"/>
          <w:color w:val="auto"/>
        </w:rPr>
      </w:pPr>
      <w:r>
        <w:rPr>
          <w:b w:val="0"/>
          <w:bCs/>
        </w:rPr>
        <w:drawing>
          <wp:inline distT="0" distB="0" distL="114300" distR="114300">
            <wp:extent cx="5400040" cy="821690"/>
            <wp:effectExtent l="0" t="0" r="10160" b="16510"/>
            <wp:docPr id="4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4"/>
                    <pic:cNvPicPr>
                      <a:picLocks noChangeAspect="1"/>
                    </pic:cNvPicPr>
                  </pic:nvPicPr>
                  <pic:blipFill>
                    <a:blip r:embed="rId358"/>
                    <a:stretch>
                      <a:fillRect/>
                    </a:stretch>
                  </pic:blipFill>
                  <pic:spPr>
                    <a:xfrm>
                      <a:off x="0" y="0"/>
                      <a:ext cx="5400040" cy="821690"/>
                    </a:xfrm>
                    <a:prstGeom prst="rect">
                      <a:avLst/>
                    </a:prstGeom>
                    <a:noFill/>
                    <a:ln>
                      <a:noFill/>
                    </a:ln>
                  </pic:spPr>
                </pic:pic>
              </a:graphicData>
            </a:graphic>
          </wp:inline>
        </w:drawing>
      </w:r>
      <w:r>
        <w:rPr>
          <w:rFonts w:hint="eastAsia"/>
          <w:b w:val="0"/>
          <w:bCs/>
          <w:i w:val="0"/>
          <w:iCs w:val="0"/>
          <w:color w:val="auto"/>
          <w:lang w:val="en-US" w:eastAsia="zh-CN"/>
        </w:rPr>
        <w:t xml:space="preserve"> &gt;&gt;点击</w:t>
      </w:r>
      <w:r>
        <w:rPr>
          <w:b w:val="0"/>
          <w:bCs/>
          <w:i w:val="0"/>
          <w:iCs w:val="0"/>
          <w:color w:val="auto"/>
        </w:rPr>
        <w:t>【</w:t>
      </w:r>
      <w:r>
        <w:rPr>
          <w:rFonts w:hint="eastAsia"/>
          <w:b w:val="0"/>
          <w:bCs/>
          <w:i w:val="0"/>
          <w:iCs w:val="0"/>
          <w:color w:val="auto"/>
          <w:lang w:val="en-US" w:eastAsia="zh-CN"/>
        </w:rPr>
        <w:t>查询</w:t>
      </w:r>
      <w:r>
        <w:rPr>
          <w:rFonts w:hint="eastAsia"/>
          <w:b w:val="0"/>
          <w:bCs/>
          <w:i w:val="0"/>
          <w:iCs w:val="0"/>
          <w:color w:val="auto"/>
        </w:rPr>
        <w:t>】</w:t>
      </w:r>
      <w:r>
        <w:rPr>
          <w:rFonts w:hint="eastAsia"/>
          <w:b w:val="0"/>
          <w:bCs/>
          <w:i w:val="0"/>
          <w:iCs w:val="0"/>
          <w:color w:val="auto"/>
          <w:lang w:val="en-US" w:eastAsia="zh-CN"/>
        </w:rPr>
        <w:t>按所选条件输出相关</w:t>
      </w:r>
      <w:r>
        <w:rPr>
          <w:b w:val="0"/>
          <w:bCs/>
          <w:i w:val="0"/>
          <w:iCs w:val="0"/>
          <w:color w:val="auto"/>
        </w:rPr>
        <w:t>资金信息</w:t>
      </w:r>
      <w:r>
        <w:rPr>
          <w:rFonts w:hint="eastAsia"/>
          <w:b w:val="0"/>
          <w:bCs/>
          <w:i w:val="0"/>
          <w:iCs w:val="0"/>
          <w:color w:val="auto"/>
          <w:lang w:val="en-US" w:eastAsia="zh-CN"/>
        </w:rPr>
        <w:t xml:space="preserve"> &gt;&gt; 点击</w:t>
      </w:r>
      <w:r>
        <w:rPr>
          <w:b w:val="0"/>
          <w:bCs/>
          <w:i w:val="0"/>
          <w:iCs w:val="0"/>
          <w:color w:val="auto"/>
        </w:rPr>
        <w:t>【</w:t>
      </w:r>
      <w:r>
        <w:rPr>
          <w:rFonts w:hint="eastAsia"/>
          <w:b w:val="0"/>
          <w:bCs/>
          <w:i w:val="0"/>
          <w:iCs w:val="0"/>
          <w:color w:val="auto"/>
          <w:lang w:val="en-US" w:eastAsia="zh-CN"/>
        </w:rPr>
        <w:t>重置</w:t>
      </w:r>
      <w:r>
        <w:rPr>
          <w:rFonts w:hint="eastAsia"/>
          <w:b w:val="0"/>
          <w:bCs/>
          <w:i w:val="0"/>
          <w:iCs w:val="0"/>
          <w:color w:val="auto"/>
        </w:rPr>
        <w:t>】</w:t>
      </w:r>
      <w:r>
        <w:rPr>
          <w:rFonts w:hint="eastAsia"/>
          <w:b w:val="0"/>
          <w:bCs/>
          <w:i w:val="0"/>
          <w:iCs w:val="0"/>
          <w:color w:val="auto"/>
          <w:lang w:val="en-US" w:eastAsia="zh-CN"/>
        </w:rPr>
        <w:t>清空查询条件并刷新列表。</w:t>
      </w:r>
    </w:p>
    <w:p>
      <w:pPr>
        <w:pStyle w:val="77"/>
        <w:numPr>
          <w:ilvl w:val="0"/>
          <w:numId w:val="120"/>
        </w:numPr>
        <w:ind w:left="993" w:hanging="567" w:firstLineChars="0"/>
        <w:jc w:val="left"/>
        <w:rPr>
          <w:b w:val="0"/>
          <w:bCs/>
          <w:i w:val="0"/>
          <w:iCs w:val="0"/>
          <w:color w:val="auto"/>
        </w:rPr>
      </w:pPr>
      <w:r>
        <w:rPr>
          <w:rFonts w:hint="eastAsia"/>
          <w:b/>
          <w:bCs w:val="0"/>
          <w:i w:val="0"/>
          <w:iCs w:val="0"/>
          <w:color w:val="auto"/>
          <w:lang w:val="en-US" w:eastAsia="zh-CN"/>
        </w:rPr>
        <w:t>导出</w:t>
      </w:r>
      <w:r>
        <w:rPr>
          <w:b w:val="0"/>
          <w:bCs/>
          <w:i w:val="0"/>
          <w:iCs w:val="0"/>
          <w:color w:val="auto"/>
        </w:rPr>
        <w:t>：</w:t>
      </w:r>
      <w:r>
        <w:rPr>
          <w:rFonts w:hint="eastAsia"/>
          <w:b w:val="0"/>
          <w:bCs/>
          <w:i w:val="0"/>
          <w:iCs w:val="0"/>
          <w:color w:val="auto"/>
        </w:rPr>
        <w:t>选择</w:t>
      </w:r>
      <w:r>
        <w:rPr>
          <w:b w:val="0"/>
          <w:bCs/>
          <w:i w:val="0"/>
          <w:iCs w:val="0"/>
          <w:color w:val="auto"/>
        </w:rPr>
        <w:t>数据</w:t>
      </w:r>
      <w:r>
        <w:rPr>
          <w:b w:val="0"/>
          <w:bCs/>
          <w:i w:val="0"/>
          <w:iCs w:val="0"/>
          <w:color w:val="auto"/>
        </w:rPr>
        <w:drawing>
          <wp:inline distT="0" distB="0" distL="114300" distR="114300">
            <wp:extent cx="2124075" cy="695325"/>
            <wp:effectExtent l="0" t="0" r="9525" b="9525"/>
            <wp:docPr id="4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5"/>
                    <pic:cNvPicPr>
                      <a:picLocks noChangeAspect="1"/>
                    </pic:cNvPicPr>
                  </pic:nvPicPr>
                  <pic:blipFill>
                    <a:blip r:embed="rId359"/>
                    <a:stretch>
                      <a:fillRect/>
                    </a:stretch>
                  </pic:blipFill>
                  <pic:spPr>
                    <a:xfrm>
                      <a:off x="0" y="0"/>
                      <a:ext cx="2124075" cy="695325"/>
                    </a:xfrm>
                    <a:prstGeom prst="rect">
                      <a:avLst/>
                    </a:prstGeom>
                    <a:noFill/>
                    <a:ln>
                      <a:noFill/>
                    </a:ln>
                  </pic:spPr>
                </pic:pic>
              </a:graphicData>
            </a:graphic>
          </wp:inline>
        </w:drawing>
      </w:r>
      <w:r>
        <w:rPr>
          <w:rFonts w:hint="eastAsia"/>
          <w:b w:val="0"/>
          <w:bCs/>
          <w:i w:val="0"/>
          <w:iCs w:val="0"/>
          <w:color w:val="auto"/>
          <w:lang w:val="en-US" w:eastAsia="zh-CN"/>
        </w:rPr>
        <w:t xml:space="preserve"> &gt;&gt; </w:t>
      </w:r>
      <w:r>
        <w:rPr>
          <w:rFonts w:hint="eastAsia"/>
          <w:b w:val="0"/>
          <w:bCs/>
          <w:i w:val="0"/>
          <w:iCs w:val="0"/>
          <w:color w:val="auto"/>
        </w:rPr>
        <w:t>点击【导出】</w:t>
      </w:r>
      <w:r>
        <w:rPr>
          <w:rFonts w:hint="eastAsia"/>
          <w:b w:val="0"/>
          <w:bCs/>
          <w:i w:val="0"/>
          <w:iCs w:val="0"/>
          <w:color w:val="auto"/>
          <w:lang w:val="en-US" w:eastAsia="zh-CN"/>
        </w:rPr>
        <w:t>以Excel文件格</w:t>
      </w:r>
      <w:r>
        <w:rPr>
          <w:rFonts w:hint="eastAsia"/>
          <w:i w:val="0"/>
          <w:iCs w:val="0"/>
          <w:color w:val="auto"/>
          <w:lang w:val="en-US" w:eastAsia="zh-CN"/>
        </w:rPr>
        <w:t>式导出所选数据。</w:t>
      </w:r>
    </w:p>
    <w:p>
      <w:pPr>
        <w:pStyle w:val="77"/>
        <w:numPr>
          <w:ilvl w:val="0"/>
          <w:numId w:val="122"/>
        </w:numPr>
        <w:ind w:firstLine="785" w:firstLineChars="374"/>
        <w:jc w:val="left"/>
        <w:rPr>
          <w:rFonts w:hint="default" w:eastAsia="宋体"/>
          <w:i w:val="0"/>
          <w:iCs w:val="0"/>
          <w:color w:val="auto"/>
          <w:lang w:val="en-US" w:eastAsia="zh-CN"/>
        </w:rPr>
      </w:pPr>
      <w:r>
        <w:rPr>
          <w:rFonts w:hint="eastAsia"/>
          <w:i w:val="0"/>
          <w:iCs w:val="0"/>
          <w:color w:val="auto"/>
          <w:lang w:val="en-US" w:eastAsia="zh-CN"/>
        </w:rPr>
        <w:t>不勾选数据时，将导出列表全部数据；</w:t>
      </w:r>
    </w:p>
    <w:p>
      <w:pPr>
        <w:pStyle w:val="77"/>
        <w:numPr>
          <w:ilvl w:val="0"/>
          <w:numId w:val="122"/>
        </w:numPr>
        <w:ind w:firstLine="785" w:firstLineChars="374"/>
        <w:jc w:val="left"/>
        <w:rPr>
          <w:rFonts w:hint="default" w:eastAsia="宋体"/>
          <w:i w:val="0"/>
          <w:iCs w:val="0"/>
          <w:color w:val="auto"/>
          <w:lang w:val="en-US" w:eastAsia="zh-CN"/>
        </w:rPr>
      </w:pPr>
      <w:r>
        <w:rPr>
          <w:rFonts w:hint="eastAsia"/>
          <w:i w:val="0"/>
          <w:iCs w:val="0"/>
          <w:color w:val="auto"/>
          <w:lang w:val="en-US" w:eastAsia="zh-CN"/>
        </w:rPr>
        <w:t>按查询条件进行查询后、且不勾选数据，将导出查询结果的全部数据。</w:t>
      </w:r>
    </w:p>
    <w:p>
      <w:pPr>
        <w:pStyle w:val="77"/>
        <w:ind w:left="284" w:firstLine="0" w:firstLineChars="0"/>
        <w:jc w:val="left"/>
        <w:rPr>
          <w:i w:val="0"/>
          <w:iCs w:val="0"/>
          <w:color w:val="auto"/>
        </w:rPr>
      </w:pPr>
    </w:p>
    <w:p>
      <w:pPr>
        <w:pStyle w:val="77"/>
        <w:numPr>
          <w:ilvl w:val="0"/>
          <w:numId w:val="123"/>
        </w:numPr>
        <w:ind w:firstLineChars="0"/>
        <w:jc w:val="left"/>
        <w:rPr>
          <w:b/>
          <w:i w:val="0"/>
          <w:iCs w:val="0"/>
          <w:color w:val="auto"/>
        </w:rPr>
      </w:pPr>
      <w:r>
        <w:rPr>
          <w:rFonts w:hint="eastAsia"/>
          <w:b/>
          <w:i w:val="0"/>
          <w:iCs w:val="0"/>
          <w:color w:val="auto"/>
        </w:rPr>
        <w:t>统计分析</w:t>
      </w:r>
      <w:r>
        <w:rPr>
          <w:rFonts w:hint="eastAsia"/>
          <w:b/>
          <w:i w:val="0"/>
          <w:iCs w:val="0"/>
          <w:color w:val="auto"/>
          <w:lang w:eastAsia="zh-CN"/>
        </w:rPr>
        <w:t>：</w:t>
      </w:r>
      <w:r>
        <w:rPr>
          <w:rFonts w:hint="eastAsia"/>
          <w:i w:val="0"/>
          <w:iCs w:val="0"/>
          <w:color w:val="auto"/>
          <w:lang w:eastAsia="zh-CN"/>
        </w:rPr>
        <w:t>〖救灾资金来源监管〗&gt;&gt;〖</w:t>
      </w:r>
      <w:r>
        <w:rPr>
          <w:rFonts w:hint="eastAsia"/>
          <w:i w:val="0"/>
          <w:iCs w:val="0"/>
          <w:color w:val="auto"/>
          <w:lang w:val="en-US" w:eastAsia="zh-CN"/>
        </w:rPr>
        <w:t>统计分析</w:t>
      </w:r>
      <w:r>
        <w:rPr>
          <w:rFonts w:hint="eastAsia"/>
          <w:i w:val="0"/>
          <w:iCs w:val="0"/>
          <w:color w:val="auto"/>
          <w:lang w:eastAsia="zh-CN"/>
        </w:rPr>
        <w:t>〗&gt;&gt;</w:t>
      </w:r>
      <w:r>
        <w:rPr>
          <w:rFonts w:hint="eastAsia"/>
          <w:i w:val="0"/>
          <w:iCs w:val="0"/>
          <w:color w:val="auto"/>
          <w:lang w:val="en-US" w:eastAsia="zh-CN"/>
        </w:rPr>
        <w:t xml:space="preserve"> </w:t>
      </w:r>
      <w:r>
        <w:rPr>
          <w:rFonts w:hint="eastAsia"/>
          <w:i w:val="0"/>
          <w:iCs w:val="0"/>
          <w:color w:val="auto"/>
        </w:rPr>
        <w:t>按</w:t>
      </w:r>
      <w:r>
        <w:rPr>
          <w:rFonts w:hint="eastAsia"/>
          <w:i w:val="0"/>
          <w:iCs w:val="0"/>
          <w:color w:val="auto"/>
          <w:lang w:val="en-US" w:eastAsia="zh-CN"/>
        </w:rPr>
        <w:t>所选时间范围</w:t>
      </w:r>
      <w:r>
        <w:rPr>
          <w:i w:val="0"/>
          <w:iCs w:val="0"/>
          <w:color w:val="auto"/>
        </w:rPr>
        <w:t>统计各</w:t>
      </w:r>
      <w:r>
        <w:rPr>
          <w:rFonts w:hint="eastAsia"/>
          <w:i w:val="0"/>
          <w:iCs w:val="0"/>
          <w:color w:val="auto"/>
          <w:lang w:val="en-US" w:eastAsia="zh-CN"/>
        </w:rPr>
        <w:t>类</w:t>
      </w:r>
      <w:r>
        <w:rPr>
          <w:i w:val="0"/>
          <w:iCs w:val="0"/>
          <w:color w:val="auto"/>
        </w:rPr>
        <w:t>救灾资金的到账情况。</w:t>
      </w:r>
    </w:p>
    <w:p>
      <w:pPr>
        <w:pStyle w:val="77"/>
        <w:numPr>
          <w:ilvl w:val="0"/>
          <w:numId w:val="0"/>
        </w:numPr>
        <w:jc w:val="left"/>
        <w:rPr>
          <w:b/>
          <w:i w:val="0"/>
          <w:iCs w:val="0"/>
          <w:color w:val="auto"/>
        </w:rPr>
      </w:pPr>
      <w:r>
        <w:drawing>
          <wp:inline distT="0" distB="0" distL="114300" distR="114300">
            <wp:extent cx="5400040" cy="1564005"/>
            <wp:effectExtent l="0" t="0" r="10160" b="17145"/>
            <wp:docPr id="4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6"/>
                    <pic:cNvPicPr>
                      <a:picLocks noChangeAspect="1"/>
                    </pic:cNvPicPr>
                  </pic:nvPicPr>
                  <pic:blipFill>
                    <a:blip r:embed="rId360"/>
                    <a:stretch>
                      <a:fillRect/>
                    </a:stretch>
                  </pic:blipFill>
                  <pic:spPr>
                    <a:xfrm>
                      <a:off x="0" y="0"/>
                      <a:ext cx="5400040" cy="1564005"/>
                    </a:xfrm>
                    <a:prstGeom prst="rect">
                      <a:avLst/>
                    </a:prstGeom>
                    <a:noFill/>
                    <a:ln>
                      <a:noFill/>
                    </a:ln>
                  </pic:spPr>
                </pic:pic>
              </a:graphicData>
            </a:graphic>
          </wp:inline>
        </w:drawing>
      </w:r>
    </w:p>
    <w:p>
      <w:pPr>
        <w:pStyle w:val="77"/>
        <w:numPr>
          <w:ilvl w:val="0"/>
          <w:numId w:val="124"/>
        </w:numPr>
        <w:ind w:left="993" w:hanging="567" w:firstLineChars="0"/>
        <w:jc w:val="left"/>
        <w:rPr>
          <w:rFonts w:hint="eastAsia" w:eastAsia="宋体"/>
          <w:i w:val="0"/>
          <w:iCs w:val="0"/>
          <w:color w:val="auto"/>
          <w:lang w:val="en-US" w:eastAsia="zh-CN"/>
        </w:rPr>
      </w:pPr>
      <w:r>
        <w:rPr>
          <w:b/>
          <w:i w:val="0"/>
          <w:iCs w:val="0"/>
          <w:color w:val="auto"/>
        </w:rPr>
        <w:t>查询：</w:t>
      </w:r>
      <w:r>
        <w:rPr>
          <w:rFonts w:hint="eastAsia"/>
          <w:i w:val="0"/>
          <w:iCs w:val="0"/>
          <w:color w:val="auto"/>
        </w:rPr>
        <w:t>选择</w:t>
      </w:r>
      <w:r>
        <w:rPr>
          <w:i w:val="0"/>
          <w:iCs w:val="0"/>
          <w:color w:val="auto"/>
        </w:rPr>
        <w:t>查询条件</w:t>
      </w:r>
      <w:r>
        <w:rPr>
          <w:i w:val="0"/>
          <w:iCs w:val="0"/>
          <w:color w:val="auto"/>
        </w:rPr>
        <w:drawing>
          <wp:inline distT="0" distB="0" distL="114300" distR="114300">
            <wp:extent cx="4238625" cy="428625"/>
            <wp:effectExtent l="0" t="0" r="9525" b="9525"/>
            <wp:docPr id="46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7"/>
                    <pic:cNvPicPr>
                      <a:picLocks noChangeAspect="1"/>
                    </pic:cNvPicPr>
                  </pic:nvPicPr>
                  <pic:blipFill>
                    <a:blip r:embed="rId361"/>
                    <a:stretch>
                      <a:fillRect/>
                    </a:stretch>
                  </pic:blipFill>
                  <pic:spPr>
                    <a:xfrm>
                      <a:off x="0" y="0"/>
                      <a:ext cx="4238625" cy="428625"/>
                    </a:xfrm>
                    <a:prstGeom prst="rect">
                      <a:avLst/>
                    </a:prstGeom>
                    <a:noFill/>
                    <a:ln>
                      <a:noFill/>
                    </a:ln>
                  </pic:spPr>
                </pic:pic>
              </a:graphicData>
            </a:graphic>
          </wp:inline>
        </w:drawing>
      </w:r>
      <w:r>
        <w:rPr>
          <w:rFonts w:hint="eastAsia"/>
          <w:i w:val="0"/>
          <w:iCs w:val="0"/>
          <w:color w:val="auto"/>
          <w:lang w:val="en-US" w:eastAsia="zh-CN"/>
        </w:rPr>
        <w:t xml:space="preserve"> &gt;&gt; </w:t>
      </w:r>
      <w:r>
        <w:rPr>
          <w:rFonts w:hint="eastAsia"/>
          <w:i w:val="0"/>
          <w:iCs w:val="0"/>
          <w:color w:val="auto"/>
        </w:rPr>
        <w:t>点击【查询】</w:t>
      </w:r>
      <w:r>
        <w:rPr>
          <w:rFonts w:hint="eastAsia"/>
          <w:i w:val="0"/>
          <w:iCs w:val="0"/>
          <w:color w:val="auto"/>
          <w:lang w:val="en-US" w:eastAsia="zh-CN"/>
        </w:rPr>
        <w:t>按所选时间范围输出</w:t>
      </w:r>
      <w:r>
        <w:rPr>
          <w:i w:val="0"/>
          <w:iCs w:val="0"/>
          <w:color w:val="auto"/>
        </w:rPr>
        <w:t>资金</w:t>
      </w:r>
      <w:r>
        <w:rPr>
          <w:rFonts w:hint="eastAsia"/>
          <w:i w:val="0"/>
          <w:iCs w:val="0"/>
          <w:color w:val="auto"/>
          <w:lang w:val="en-US" w:eastAsia="zh-CN"/>
        </w:rPr>
        <w:t>统计</w:t>
      </w:r>
      <w:r>
        <w:rPr>
          <w:i w:val="0"/>
          <w:iCs w:val="0"/>
          <w:color w:val="auto"/>
        </w:rPr>
        <w:t>信息</w:t>
      </w:r>
      <w:r>
        <w:rPr>
          <w:rFonts w:hint="eastAsia"/>
          <w:i w:val="0"/>
          <w:iCs w:val="0"/>
          <w:color w:val="auto"/>
          <w:lang w:val="en-US" w:eastAsia="zh-CN"/>
        </w:rPr>
        <w:t>。</w:t>
      </w:r>
    </w:p>
    <w:p>
      <w:pPr>
        <w:pStyle w:val="77"/>
        <w:numPr>
          <w:ilvl w:val="0"/>
          <w:numId w:val="124"/>
        </w:numPr>
        <w:ind w:left="426" w:firstLine="0" w:firstLineChars="0"/>
        <w:jc w:val="left"/>
        <w:rPr>
          <w:i w:val="0"/>
          <w:iCs w:val="0"/>
          <w:color w:val="auto"/>
        </w:rPr>
      </w:pPr>
      <w:r>
        <w:rPr>
          <w:b/>
          <w:i w:val="0"/>
          <w:iCs w:val="0"/>
          <w:color w:val="auto"/>
        </w:rPr>
        <w:t>导出</w:t>
      </w:r>
      <w:r>
        <w:rPr>
          <w:rFonts w:hint="eastAsia"/>
          <w:b/>
          <w:i w:val="0"/>
          <w:iCs w:val="0"/>
          <w:color w:val="auto"/>
        </w:rPr>
        <w:t>：</w:t>
      </w:r>
      <w:r>
        <w:rPr>
          <w:rFonts w:hint="eastAsia"/>
          <w:i w:val="0"/>
          <w:iCs w:val="0"/>
          <w:color w:val="auto"/>
        </w:rPr>
        <w:t>选择数据</w:t>
      </w:r>
      <w:r>
        <w:rPr>
          <w:i w:val="0"/>
          <w:iCs w:val="0"/>
          <w:color w:val="auto"/>
        </w:rPr>
        <w:drawing>
          <wp:inline distT="0" distB="0" distL="114300" distR="114300">
            <wp:extent cx="2181225" cy="704850"/>
            <wp:effectExtent l="0" t="0" r="9525" b="0"/>
            <wp:docPr id="4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8"/>
                    <pic:cNvPicPr>
                      <a:picLocks noChangeAspect="1"/>
                    </pic:cNvPicPr>
                  </pic:nvPicPr>
                  <pic:blipFill>
                    <a:blip r:embed="rId362"/>
                    <a:stretch>
                      <a:fillRect/>
                    </a:stretch>
                  </pic:blipFill>
                  <pic:spPr>
                    <a:xfrm>
                      <a:off x="0" y="0"/>
                      <a:ext cx="2181225" cy="704850"/>
                    </a:xfrm>
                    <a:prstGeom prst="rect">
                      <a:avLst/>
                    </a:prstGeom>
                    <a:noFill/>
                    <a:ln>
                      <a:noFill/>
                    </a:ln>
                  </pic:spPr>
                </pic:pic>
              </a:graphicData>
            </a:graphic>
          </wp:inline>
        </w:drawing>
      </w:r>
      <w:r>
        <w:rPr>
          <w:rFonts w:hint="eastAsia"/>
          <w:i w:val="0"/>
          <w:iCs w:val="0"/>
          <w:color w:val="auto"/>
        </w:rPr>
        <w:t xml:space="preserve"> </w:t>
      </w:r>
      <w:r>
        <w:rPr>
          <w:rFonts w:hint="eastAsia"/>
          <w:i w:val="0"/>
          <w:iCs w:val="0"/>
          <w:color w:val="auto"/>
          <w:lang w:val="en-US" w:eastAsia="zh-CN"/>
        </w:rPr>
        <w:t xml:space="preserve">&gt;&gt; </w:t>
      </w:r>
      <w:r>
        <w:rPr>
          <w:rFonts w:hint="eastAsia"/>
          <w:i w:val="0"/>
          <w:iCs w:val="0"/>
          <w:color w:val="auto"/>
        </w:rPr>
        <w:t>点击【导出】5)点击【导出】以Excel文件格式导出所选数据。</w:t>
      </w:r>
    </w:p>
    <w:p>
      <w:pPr>
        <w:pStyle w:val="77"/>
        <w:numPr>
          <w:ilvl w:val="0"/>
          <w:numId w:val="125"/>
        </w:numPr>
        <w:ind w:left="420" w:leftChars="0" w:firstLine="420" w:firstLineChars="0"/>
        <w:jc w:val="left"/>
        <w:rPr>
          <w:rFonts w:hint="eastAsia"/>
          <w:i w:val="0"/>
          <w:iCs w:val="0"/>
          <w:color w:val="auto"/>
          <w:lang w:val="en-US" w:eastAsia="zh-CN"/>
        </w:rPr>
      </w:pPr>
      <w:r>
        <w:rPr>
          <w:rFonts w:hint="eastAsia"/>
          <w:i w:val="0"/>
          <w:iCs w:val="0"/>
          <w:color w:val="auto"/>
          <w:lang w:val="en-US" w:eastAsia="zh-CN"/>
        </w:rPr>
        <w:t>不勾选数据时，将导出列表全部数据；</w:t>
      </w:r>
    </w:p>
    <w:p>
      <w:pPr>
        <w:pStyle w:val="77"/>
        <w:numPr>
          <w:ilvl w:val="0"/>
          <w:numId w:val="125"/>
        </w:numPr>
        <w:ind w:left="420" w:leftChars="0" w:firstLine="420" w:firstLineChars="0"/>
        <w:jc w:val="left"/>
        <w:rPr>
          <w:rFonts w:hint="default" w:eastAsia="宋体"/>
          <w:i w:val="0"/>
          <w:iCs w:val="0"/>
          <w:color w:val="auto"/>
          <w:lang w:val="en-US" w:eastAsia="zh-CN"/>
        </w:rPr>
      </w:pPr>
      <w:r>
        <w:rPr>
          <w:rFonts w:hint="eastAsia"/>
          <w:i w:val="0"/>
          <w:iCs w:val="0"/>
          <w:color w:val="auto"/>
          <w:lang w:val="en-US" w:eastAsia="zh-CN"/>
        </w:rPr>
        <w:t>按查询条件进行查询后、且不勾选数据，将导出查询结果的全部数据。</w:t>
      </w:r>
    </w:p>
    <w:p>
      <w:pPr>
        <w:pStyle w:val="77"/>
        <w:numPr>
          <w:ilvl w:val="0"/>
          <w:numId w:val="124"/>
        </w:numPr>
        <w:ind w:left="426" w:firstLine="0" w:firstLineChars="0"/>
        <w:jc w:val="left"/>
        <w:rPr>
          <w:i w:val="0"/>
          <w:iCs w:val="0"/>
          <w:color w:val="auto"/>
        </w:rPr>
      </w:pPr>
      <w:r>
        <w:rPr>
          <w:rFonts w:hint="eastAsia"/>
          <w:b/>
          <w:i w:val="0"/>
          <w:iCs w:val="0"/>
          <w:color w:val="auto"/>
          <w:lang w:val="en-US" w:eastAsia="zh-CN"/>
        </w:rPr>
        <w:t>打印</w:t>
      </w:r>
      <w:r>
        <w:rPr>
          <w:rFonts w:hint="eastAsia"/>
          <w:b/>
          <w:i w:val="0"/>
          <w:iCs w:val="0"/>
          <w:color w:val="auto"/>
        </w:rPr>
        <w:t>：</w:t>
      </w:r>
      <w:r>
        <w:rPr>
          <w:rFonts w:hint="eastAsia"/>
          <w:i w:val="0"/>
          <w:iCs w:val="0"/>
          <w:color w:val="auto"/>
        </w:rPr>
        <w:t>选择数据</w:t>
      </w:r>
      <w:r>
        <w:rPr>
          <w:i w:val="0"/>
          <w:iCs w:val="0"/>
          <w:color w:val="auto"/>
        </w:rPr>
        <w:drawing>
          <wp:inline distT="0" distB="0" distL="114300" distR="114300">
            <wp:extent cx="2181225" cy="704850"/>
            <wp:effectExtent l="0" t="0" r="9525" b="0"/>
            <wp:docPr id="4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9"/>
                    <pic:cNvPicPr>
                      <a:picLocks noChangeAspect="1"/>
                    </pic:cNvPicPr>
                  </pic:nvPicPr>
                  <pic:blipFill>
                    <a:blip r:embed="rId362"/>
                    <a:stretch>
                      <a:fillRect/>
                    </a:stretch>
                  </pic:blipFill>
                  <pic:spPr>
                    <a:xfrm>
                      <a:off x="0" y="0"/>
                      <a:ext cx="2181225" cy="704850"/>
                    </a:xfrm>
                    <a:prstGeom prst="rect">
                      <a:avLst/>
                    </a:prstGeom>
                    <a:noFill/>
                    <a:ln>
                      <a:noFill/>
                    </a:ln>
                  </pic:spPr>
                </pic:pic>
              </a:graphicData>
            </a:graphic>
          </wp:inline>
        </w:drawing>
      </w:r>
      <w:r>
        <w:rPr>
          <w:rFonts w:hint="eastAsia"/>
          <w:i w:val="0"/>
          <w:iCs w:val="0"/>
          <w:color w:val="auto"/>
        </w:rPr>
        <w:t xml:space="preserve"> </w:t>
      </w:r>
      <w:r>
        <w:rPr>
          <w:rFonts w:hint="eastAsia"/>
          <w:i w:val="0"/>
          <w:iCs w:val="0"/>
          <w:color w:val="auto"/>
          <w:lang w:val="en-US" w:eastAsia="zh-CN"/>
        </w:rPr>
        <w:t xml:space="preserve">&gt;&gt; </w:t>
      </w:r>
      <w:r>
        <w:rPr>
          <w:rFonts w:hint="eastAsia"/>
          <w:i w:val="0"/>
          <w:iCs w:val="0"/>
          <w:color w:val="auto"/>
        </w:rPr>
        <w:t>点击【导出】弹出</w:t>
      </w:r>
      <w:r>
        <w:rPr>
          <w:rFonts w:hint="eastAsia"/>
          <w:i w:val="0"/>
          <w:iCs w:val="0"/>
          <w:color w:val="auto"/>
          <w:lang w:val="en-US" w:eastAsia="zh-CN"/>
        </w:rPr>
        <w:t>打印预览界面</w:t>
      </w:r>
      <w:r>
        <w:rPr>
          <w:rFonts w:hint="eastAsia"/>
          <w:i w:val="0"/>
          <w:iCs w:val="0"/>
          <w:color w:val="auto"/>
          <w:lang w:eastAsia="zh-CN"/>
        </w:rPr>
        <w:t>，</w:t>
      </w:r>
      <w:r>
        <w:rPr>
          <w:rFonts w:hint="eastAsia"/>
          <w:i w:val="0"/>
          <w:iCs w:val="0"/>
          <w:color w:val="auto"/>
          <w:lang w:val="en-US" w:eastAsia="zh-CN"/>
        </w:rPr>
        <w:t xml:space="preserve">可对目标输出内容进行设置 &gt;&gt; </w:t>
      </w:r>
      <w:r>
        <w:rPr>
          <w:i w:val="0"/>
          <w:iCs w:val="0"/>
          <w:color w:val="auto"/>
        </w:rPr>
        <w:t>点击【</w:t>
      </w:r>
      <w:r>
        <w:rPr>
          <w:rFonts w:hint="eastAsia"/>
          <w:i w:val="0"/>
          <w:iCs w:val="0"/>
          <w:color w:val="auto"/>
        </w:rPr>
        <w:t>保存</w:t>
      </w:r>
      <w:r>
        <w:rPr>
          <w:i w:val="0"/>
          <w:iCs w:val="0"/>
          <w:color w:val="auto"/>
        </w:rPr>
        <w:t>】</w:t>
      </w:r>
      <w:r>
        <w:rPr>
          <w:rFonts w:hint="eastAsia"/>
          <w:i w:val="0"/>
          <w:iCs w:val="0"/>
          <w:color w:val="auto"/>
        </w:rPr>
        <w:t>完成</w:t>
      </w:r>
      <w:r>
        <w:rPr>
          <w:rFonts w:hint="eastAsia"/>
          <w:i w:val="0"/>
          <w:iCs w:val="0"/>
          <w:color w:val="auto"/>
          <w:lang w:val="en-US" w:eastAsia="zh-CN"/>
        </w:rPr>
        <w:t>打印操作</w:t>
      </w:r>
      <w:r>
        <w:rPr>
          <w:rFonts w:hint="eastAsia"/>
          <w:i w:val="0"/>
          <w:iCs w:val="0"/>
          <w:color w:val="auto"/>
        </w:rPr>
        <w:t>。</w:t>
      </w:r>
    </w:p>
    <w:p>
      <w:pPr>
        <w:pStyle w:val="77"/>
        <w:numPr>
          <w:ilvl w:val="0"/>
          <w:numId w:val="0"/>
        </w:numPr>
        <w:ind w:left="840" w:leftChars="0"/>
        <w:jc w:val="left"/>
        <w:rPr>
          <w:rFonts w:hint="eastAsia"/>
          <w:i w:val="0"/>
          <w:iCs w:val="0"/>
          <w:color w:val="auto"/>
          <w:lang w:val="en-US" w:eastAsia="zh-CN"/>
        </w:rPr>
      </w:pPr>
      <w:r>
        <w:rPr>
          <w:rFonts w:hint="eastAsia"/>
          <w:i w:val="0"/>
          <w:iCs w:val="0"/>
          <w:color w:val="auto"/>
          <w:lang w:val="en-US" w:eastAsia="zh-CN"/>
        </w:rPr>
        <w:t>a. 不勾选数据时，将打印列表全部数据；</w:t>
      </w:r>
    </w:p>
    <w:p>
      <w:pPr>
        <w:pStyle w:val="77"/>
        <w:numPr>
          <w:ilvl w:val="0"/>
          <w:numId w:val="0"/>
        </w:numPr>
        <w:ind w:left="840" w:leftChars="0"/>
        <w:jc w:val="left"/>
        <w:rPr>
          <w:i w:val="0"/>
          <w:iCs w:val="0"/>
          <w:color w:val="auto"/>
        </w:rPr>
      </w:pPr>
      <w:r>
        <w:rPr>
          <w:rFonts w:hint="eastAsia"/>
          <w:i w:val="0"/>
          <w:iCs w:val="0"/>
          <w:color w:val="auto"/>
          <w:lang w:val="en-US" w:eastAsia="zh-CN"/>
        </w:rPr>
        <w:t>b. 按查询条件进行查询后、且不勾选数据，将打印查询结果的全部数据。</w:t>
      </w:r>
    </w:p>
    <w:p>
      <w:pPr>
        <w:pStyle w:val="77"/>
        <w:numPr>
          <w:ilvl w:val="0"/>
          <w:numId w:val="0"/>
        </w:numPr>
        <w:tabs>
          <w:tab w:val="left" w:pos="851"/>
        </w:tabs>
        <w:jc w:val="left"/>
        <w:rPr>
          <w:rFonts w:hint="eastAsia"/>
          <w:b/>
          <w:i w:val="0"/>
          <w:iCs w:val="0"/>
          <w:color w:val="auto"/>
        </w:rPr>
      </w:pPr>
      <w:r>
        <w:drawing>
          <wp:inline distT="0" distB="0" distL="114300" distR="114300">
            <wp:extent cx="5400040" cy="3213100"/>
            <wp:effectExtent l="0" t="0" r="10160" b="6350"/>
            <wp:docPr id="4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20"/>
                    <pic:cNvPicPr>
                      <a:picLocks noChangeAspect="1"/>
                    </pic:cNvPicPr>
                  </pic:nvPicPr>
                  <pic:blipFill>
                    <a:blip r:embed="rId363"/>
                    <a:stretch>
                      <a:fillRect/>
                    </a:stretch>
                  </pic:blipFill>
                  <pic:spPr>
                    <a:xfrm>
                      <a:off x="0" y="0"/>
                      <a:ext cx="5400040" cy="3213100"/>
                    </a:xfrm>
                    <a:prstGeom prst="rect">
                      <a:avLst/>
                    </a:prstGeom>
                    <a:noFill/>
                    <a:ln>
                      <a:noFill/>
                    </a:ln>
                  </pic:spPr>
                </pic:pic>
              </a:graphicData>
            </a:graphic>
          </wp:inline>
        </w:drawing>
      </w:r>
    </w:p>
    <w:p>
      <w:pPr>
        <w:pStyle w:val="4"/>
        <w:bidi w:val="0"/>
      </w:pPr>
      <w:bookmarkStart w:id="125" w:name="_Toc20687"/>
      <w:r>
        <w:rPr>
          <w:rFonts w:hint="eastAsia"/>
        </w:rPr>
        <w:t>救灾</w:t>
      </w:r>
      <w:r>
        <w:t>资金调度监管</w:t>
      </w:r>
      <w:bookmarkEnd w:id="125"/>
    </w:p>
    <w:p>
      <w:pPr>
        <w:pStyle w:val="5"/>
        <w:bidi w:val="0"/>
        <w:rPr>
          <w:rFonts w:hint="eastAsia"/>
        </w:rPr>
      </w:pPr>
      <w:bookmarkStart w:id="126" w:name="_Toc20308"/>
      <w:r>
        <w:rPr>
          <w:rFonts w:hint="eastAsia"/>
        </w:rPr>
        <w:t>功能描述</w:t>
      </w:r>
      <w:bookmarkEnd w:id="126"/>
    </w:p>
    <w:p>
      <w:pPr>
        <w:pStyle w:val="77"/>
        <w:jc w:val="left"/>
        <w:rPr>
          <w:rFonts w:hint="eastAsia" w:ascii="宋体" w:hAnsi="宋体" w:cs="宋体"/>
          <w:i w:val="0"/>
          <w:iCs w:val="0"/>
          <w:color w:val="auto"/>
        </w:rPr>
      </w:pPr>
      <w:r>
        <w:rPr>
          <w:rFonts w:hint="eastAsia" w:ascii="宋体" w:hAnsi="宋体"/>
          <w:i w:val="0"/>
          <w:iCs w:val="0"/>
          <w:color w:val="auto"/>
        </w:rPr>
        <w:t>实现</w:t>
      </w:r>
      <w:r>
        <w:rPr>
          <w:rFonts w:ascii="宋体" w:hAnsi="宋体"/>
          <w:i w:val="0"/>
          <w:iCs w:val="0"/>
          <w:color w:val="auto"/>
        </w:rPr>
        <w:t>资金的</w:t>
      </w:r>
      <w:r>
        <w:rPr>
          <w:rFonts w:hint="eastAsia" w:ascii="宋体" w:hAnsi="宋体"/>
          <w:i w:val="0"/>
          <w:iCs w:val="0"/>
          <w:color w:val="auto"/>
          <w:lang w:val="en-US" w:eastAsia="zh-CN"/>
        </w:rPr>
        <w:t>申请、审批、分拨</w:t>
      </w:r>
      <w:r>
        <w:rPr>
          <w:rFonts w:hint="eastAsia" w:ascii="宋体" w:hAnsi="宋体"/>
          <w:i w:val="0"/>
          <w:iCs w:val="0"/>
          <w:color w:val="auto"/>
        </w:rPr>
        <w:t>、</w:t>
      </w:r>
      <w:r>
        <w:rPr>
          <w:rFonts w:ascii="宋体" w:hAnsi="宋体"/>
          <w:i w:val="0"/>
          <w:iCs w:val="0"/>
          <w:color w:val="auto"/>
        </w:rPr>
        <w:t>领用</w:t>
      </w:r>
      <w:r>
        <w:rPr>
          <w:rFonts w:hint="eastAsia" w:ascii="宋体" w:hAnsi="宋体"/>
          <w:i w:val="0"/>
          <w:iCs w:val="0"/>
          <w:color w:val="auto"/>
          <w:lang w:eastAsia="zh-CN"/>
        </w:rPr>
        <w:t>、</w:t>
      </w:r>
      <w:r>
        <w:rPr>
          <w:rFonts w:hint="eastAsia" w:ascii="宋体" w:hAnsi="宋体"/>
          <w:i w:val="0"/>
          <w:iCs w:val="0"/>
          <w:color w:val="auto"/>
          <w:lang w:val="en-US" w:eastAsia="zh-CN"/>
        </w:rPr>
        <w:t>反馈操作</w:t>
      </w:r>
      <w:r>
        <w:rPr>
          <w:rFonts w:ascii="宋体" w:hAnsi="宋体"/>
          <w:i w:val="0"/>
          <w:iCs w:val="0"/>
          <w:color w:val="auto"/>
        </w:rPr>
        <w:t>。</w:t>
      </w:r>
      <w:r>
        <w:rPr>
          <w:rFonts w:hint="eastAsia" w:ascii="宋体" w:hAnsi="宋体"/>
          <w:i w:val="0"/>
          <w:iCs w:val="0"/>
          <w:color w:val="auto"/>
        </w:rPr>
        <w:t>保证</w:t>
      </w:r>
      <w:r>
        <w:rPr>
          <w:rFonts w:ascii="宋体" w:hAnsi="宋体"/>
          <w:i w:val="0"/>
          <w:iCs w:val="0"/>
          <w:color w:val="auto"/>
        </w:rPr>
        <w:t>资金流向、</w:t>
      </w:r>
      <w:r>
        <w:rPr>
          <w:rFonts w:hint="eastAsia" w:ascii="宋体" w:hAnsi="宋体"/>
          <w:i w:val="0"/>
          <w:iCs w:val="0"/>
          <w:color w:val="auto"/>
        </w:rPr>
        <w:t>发放</w:t>
      </w:r>
      <w:r>
        <w:rPr>
          <w:rFonts w:ascii="宋体" w:hAnsi="宋体"/>
          <w:i w:val="0"/>
          <w:iCs w:val="0"/>
          <w:color w:val="auto"/>
        </w:rPr>
        <w:t>情况可查</w:t>
      </w:r>
      <w:r>
        <w:rPr>
          <w:rFonts w:hint="eastAsia" w:ascii="宋体" w:hAnsi="宋体"/>
          <w:i w:val="0"/>
          <w:iCs w:val="0"/>
          <w:color w:val="auto"/>
        </w:rPr>
        <w:t>可</w:t>
      </w:r>
      <w:r>
        <w:rPr>
          <w:rFonts w:ascii="宋体" w:hAnsi="宋体"/>
          <w:i w:val="0"/>
          <w:iCs w:val="0"/>
          <w:color w:val="auto"/>
        </w:rPr>
        <w:t>追溯</w:t>
      </w:r>
      <w:r>
        <w:rPr>
          <w:rFonts w:hint="eastAsia" w:ascii="宋体" w:hAnsi="宋体"/>
          <w:i w:val="0"/>
          <w:iCs w:val="0"/>
          <w:color w:val="auto"/>
        </w:rPr>
        <w:t>。</w:t>
      </w:r>
    </w:p>
    <w:p>
      <w:pPr>
        <w:pStyle w:val="5"/>
        <w:bidi w:val="0"/>
        <w:rPr>
          <w:rFonts w:hint="eastAsia"/>
        </w:rPr>
      </w:pPr>
      <w:bookmarkStart w:id="127" w:name="_Toc20839"/>
      <w:r>
        <w:rPr>
          <w:rFonts w:hint="eastAsia"/>
        </w:rPr>
        <w:t>用户界面</w:t>
      </w:r>
      <w:bookmarkEnd w:id="127"/>
    </w:p>
    <w:p>
      <w:pPr>
        <w:pStyle w:val="77"/>
        <w:ind w:firstLine="0" w:firstLineChars="0"/>
        <w:jc w:val="left"/>
        <w:rPr>
          <w:rFonts w:hint="eastAsia" w:ascii="宋体" w:hAnsi="宋体"/>
          <w:i w:val="0"/>
          <w:iCs w:val="0"/>
          <w:color w:val="auto"/>
        </w:rPr>
      </w:pPr>
      <w:r>
        <w:rPr>
          <w:i w:val="0"/>
          <w:iCs w:val="0"/>
          <w:color w:val="auto"/>
        </w:rPr>
        <w:drawing>
          <wp:inline distT="0" distB="0" distL="114300" distR="114300">
            <wp:extent cx="5400040" cy="2059305"/>
            <wp:effectExtent l="0" t="0" r="10160" b="17145"/>
            <wp:docPr id="4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21"/>
                    <pic:cNvPicPr>
                      <a:picLocks noChangeAspect="1"/>
                    </pic:cNvPicPr>
                  </pic:nvPicPr>
                  <pic:blipFill>
                    <a:blip r:embed="rId364"/>
                    <a:stretch>
                      <a:fillRect/>
                    </a:stretch>
                  </pic:blipFill>
                  <pic:spPr>
                    <a:xfrm>
                      <a:off x="0" y="0"/>
                      <a:ext cx="5400040" cy="2059305"/>
                    </a:xfrm>
                    <a:prstGeom prst="rect">
                      <a:avLst/>
                    </a:prstGeom>
                    <a:noFill/>
                    <a:ln>
                      <a:noFill/>
                    </a:ln>
                  </pic:spPr>
                </pic:pic>
              </a:graphicData>
            </a:graphic>
          </wp:inline>
        </w:drawing>
      </w:r>
    </w:p>
    <w:p>
      <w:pPr>
        <w:pStyle w:val="5"/>
        <w:bidi w:val="0"/>
        <w:rPr>
          <w:rFonts w:hint="eastAsia"/>
        </w:rPr>
      </w:pPr>
      <w:bookmarkStart w:id="128" w:name="_Toc9723"/>
      <w:r>
        <w:rPr>
          <w:rFonts w:hint="eastAsia"/>
        </w:rPr>
        <w:t>操作步骤</w:t>
      </w:r>
      <w:bookmarkEnd w:id="128"/>
    </w:p>
    <w:p>
      <w:pPr>
        <w:pStyle w:val="6"/>
        <w:bidi w:val="0"/>
        <w:rPr>
          <w:rFonts w:hint="default"/>
          <w:lang w:val="en-US" w:eastAsia="zh-CN"/>
        </w:rPr>
      </w:pPr>
      <w:r>
        <w:rPr>
          <w:rFonts w:hint="eastAsia"/>
          <w:lang w:val="en-US" w:eastAsia="zh-CN"/>
        </w:rPr>
        <w:t>冬春救助</w:t>
      </w:r>
    </w:p>
    <w:p>
      <w:pPr>
        <w:pStyle w:val="77"/>
        <w:numPr>
          <w:ilvl w:val="0"/>
          <w:numId w:val="123"/>
        </w:numPr>
        <w:ind w:firstLineChars="0"/>
        <w:jc w:val="left"/>
        <w:rPr>
          <w:b/>
          <w:i w:val="0"/>
          <w:iCs w:val="0"/>
          <w:color w:val="auto"/>
        </w:rPr>
      </w:pPr>
      <w:r>
        <w:rPr>
          <w:rFonts w:hint="eastAsia"/>
          <w:b/>
          <w:i w:val="0"/>
          <w:iCs w:val="0"/>
          <w:color w:val="auto"/>
          <w:lang w:val="en-US" w:eastAsia="zh-CN"/>
        </w:rPr>
        <w:t>我的待办</w:t>
      </w:r>
      <w:r>
        <w:rPr>
          <w:b/>
          <w:i w:val="0"/>
          <w:iCs w:val="0"/>
          <w:color w:val="auto"/>
        </w:rPr>
        <w:t>：</w:t>
      </w:r>
      <w:r>
        <w:rPr>
          <w:rFonts w:hint="eastAsia"/>
          <w:i w:val="0"/>
          <w:iCs w:val="0"/>
          <w:color w:val="auto"/>
          <w:lang w:eastAsia="zh-CN"/>
        </w:rPr>
        <w:t>〖救灾资金调度监管〗&gt;&gt;〖冬春救助〗&gt;&gt;〖</w:t>
      </w:r>
      <w:r>
        <w:rPr>
          <w:rFonts w:hint="eastAsia"/>
          <w:i w:val="0"/>
          <w:iCs w:val="0"/>
          <w:color w:val="auto"/>
          <w:lang w:val="en-US" w:eastAsia="zh-CN"/>
        </w:rPr>
        <w:t>我的待办</w:t>
      </w:r>
      <w:r>
        <w:rPr>
          <w:rFonts w:hint="eastAsia"/>
          <w:i w:val="0"/>
          <w:iCs w:val="0"/>
          <w:color w:val="auto"/>
          <w:lang w:eastAsia="zh-CN"/>
        </w:rPr>
        <w:t>〗&gt;&gt;</w:t>
      </w:r>
      <w:r>
        <w:rPr>
          <w:rFonts w:hint="eastAsia"/>
          <w:i w:val="0"/>
          <w:iCs w:val="0"/>
          <w:color w:val="auto"/>
          <w:lang w:val="en-US" w:eastAsia="zh-CN"/>
        </w:rPr>
        <w:t xml:space="preserve"> 实现</w:t>
      </w:r>
      <w:r>
        <w:rPr>
          <w:rFonts w:hint="eastAsia"/>
          <w:i w:val="0"/>
          <w:iCs w:val="0"/>
          <w:color w:val="auto"/>
        </w:rPr>
        <w:t>资金</w:t>
      </w:r>
      <w:r>
        <w:rPr>
          <w:rFonts w:hint="eastAsia"/>
          <w:i w:val="0"/>
          <w:iCs w:val="0"/>
          <w:color w:val="auto"/>
          <w:lang w:val="en-US" w:eastAsia="zh-CN"/>
        </w:rPr>
        <w:t>的逐级下拨功能。</w:t>
      </w:r>
    </w:p>
    <w:p>
      <w:pPr>
        <w:pStyle w:val="77"/>
        <w:numPr>
          <w:ilvl w:val="0"/>
          <w:numId w:val="126"/>
        </w:numPr>
        <w:ind w:left="851" w:hanging="284" w:firstLineChars="0"/>
        <w:jc w:val="left"/>
        <w:rPr>
          <w:rFonts w:hint="eastAsia"/>
          <w:i w:val="0"/>
          <w:iCs w:val="0"/>
          <w:color w:val="auto"/>
        </w:rPr>
      </w:pPr>
      <w:r>
        <w:rPr>
          <w:rFonts w:hint="eastAsia"/>
          <w:b/>
          <w:i w:val="0"/>
          <w:iCs w:val="0"/>
          <w:color w:val="auto"/>
          <w:lang w:val="en-US" w:eastAsia="zh-CN"/>
        </w:rPr>
        <w:t>处理</w:t>
      </w:r>
      <w:r>
        <w:rPr>
          <w:b/>
          <w:i w:val="0"/>
          <w:iCs w:val="0"/>
          <w:color w:val="auto"/>
        </w:rPr>
        <w:t>：</w:t>
      </w:r>
      <w:r>
        <w:rPr>
          <w:rFonts w:hint="eastAsia"/>
          <w:i w:val="0"/>
          <w:iCs w:val="0"/>
          <w:color w:val="auto"/>
        </w:rPr>
        <w:t>选择</w:t>
      </w:r>
      <w:r>
        <w:rPr>
          <w:i w:val="0"/>
          <w:iCs w:val="0"/>
          <w:color w:val="auto"/>
        </w:rPr>
        <w:t>数据</w:t>
      </w:r>
      <w:r>
        <w:rPr>
          <w:i w:val="0"/>
          <w:iCs w:val="0"/>
          <w:color w:val="auto"/>
        </w:rPr>
        <w:drawing>
          <wp:inline distT="0" distB="0" distL="114300" distR="114300">
            <wp:extent cx="2419350" cy="295275"/>
            <wp:effectExtent l="0" t="0" r="0" b="9525"/>
            <wp:docPr id="4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22"/>
                    <pic:cNvPicPr>
                      <a:picLocks noChangeAspect="1"/>
                    </pic:cNvPicPr>
                  </pic:nvPicPr>
                  <pic:blipFill>
                    <a:blip r:embed="rId365"/>
                    <a:stretch>
                      <a:fillRect/>
                    </a:stretch>
                  </pic:blipFill>
                  <pic:spPr>
                    <a:xfrm>
                      <a:off x="0" y="0"/>
                      <a:ext cx="2419350" cy="295275"/>
                    </a:xfrm>
                    <a:prstGeom prst="rect">
                      <a:avLst/>
                    </a:prstGeom>
                    <a:noFill/>
                    <a:ln>
                      <a:noFill/>
                    </a:ln>
                  </pic:spPr>
                </pic:pic>
              </a:graphicData>
            </a:graphic>
          </wp:inline>
        </w:drawing>
      </w:r>
      <w:r>
        <w:rPr>
          <w:rFonts w:hint="eastAsia"/>
          <w:i w:val="0"/>
          <w:iCs w:val="0"/>
          <w:color w:val="auto"/>
          <w:lang w:val="en-US" w:eastAsia="zh-CN"/>
        </w:rPr>
        <w:t xml:space="preserve"> &gt;&gt;</w:t>
      </w:r>
      <w:r>
        <w:rPr>
          <w:rFonts w:hint="eastAsia"/>
          <w:i w:val="0"/>
          <w:iCs w:val="0"/>
          <w:color w:val="auto"/>
        </w:rPr>
        <w:t>点击</w:t>
      </w:r>
      <w:r>
        <w:rPr>
          <w:i w:val="0"/>
          <w:iCs w:val="0"/>
          <w:color w:val="auto"/>
        </w:rPr>
        <w:t>【</w:t>
      </w:r>
      <w:r>
        <w:rPr>
          <w:rFonts w:hint="eastAsia"/>
          <w:i w:val="0"/>
          <w:iCs w:val="0"/>
          <w:color w:val="auto"/>
        </w:rPr>
        <w:t>处理</w:t>
      </w:r>
      <w:r>
        <w:rPr>
          <w:i w:val="0"/>
          <w:iCs w:val="0"/>
          <w:color w:val="auto"/>
        </w:rPr>
        <w:t>】</w:t>
      </w:r>
      <w:r>
        <w:rPr>
          <w:rFonts w:hint="eastAsia"/>
          <w:i w:val="0"/>
          <w:iCs w:val="0"/>
          <w:color w:val="auto"/>
          <w:lang w:eastAsia="zh-CN"/>
        </w:rPr>
        <w:t>&gt;&gt;</w:t>
      </w:r>
      <w:r>
        <w:rPr>
          <w:rFonts w:hint="eastAsia"/>
          <w:i w:val="0"/>
          <w:iCs w:val="0"/>
          <w:color w:val="auto"/>
          <w:lang w:val="en-US" w:eastAsia="zh-CN"/>
        </w:rPr>
        <w:t xml:space="preserve"> 弹出“处理”界面，输入相关信息 &gt;&gt;点击【保存】完成资金分拨。</w:t>
      </w:r>
    </w:p>
    <w:p>
      <w:pPr>
        <w:pStyle w:val="77"/>
        <w:numPr>
          <w:ilvl w:val="0"/>
          <w:numId w:val="0"/>
        </w:numPr>
        <w:jc w:val="left"/>
        <w:rPr>
          <w:rFonts w:hint="eastAsia"/>
          <w:i w:val="0"/>
          <w:iCs w:val="0"/>
          <w:color w:val="auto"/>
        </w:rPr>
      </w:pPr>
      <w:r>
        <w:drawing>
          <wp:inline distT="0" distB="0" distL="114300" distR="114300">
            <wp:extent cx="5966460" cy="4178300"/>
            <wp:effectExtent l="0" t="0" r="15240" b="12700"/>
            <wp:docPr id="46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23"/>
                    <pic:cNvPicPr>
                      <a:picLocks noChangeAspect="1"/>
                    </pic:cNvPicPr>
                  </pic:nvPicPr>
                  <pic:blipFill>
                    <a:blip r:embed="rId366"/>
                    <a:stretch>
                      <a:fillRect/>
                    </a:stretch>
                  </pic:blipFill>
                  <pic:spPr>
                    <a:xfrm>
                      <a:off x="0" y="0"/>
                      <a:ext cx="5966460" cy="4178300"/>
                    </a:xfrm>
                    <a:prstGeom prst="rect">
                      <a:avLst/>
                    </a:prstGeom>
                    <a:noFill/>
                    <a:ln>
                      <a:noFill/>
                    </a:ln>
                  </pic:spPr>
                </pic:pic>
              </a:graphicData>
            </a:graphic>
          </wp:inline>
        </w:drawing>
      </w:r>
    </w:p>
    <w:p>
      <w:pPr>
        <w:pStyle w:val="77"/>
        <w:widowControl w:val="0"/>
        <w:numPr>
          <w:ilvl w:val="0"/>
          <w:numId w:val="12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资金下拨对象为下级冬春救助所在的行政区划；</w:t>
      </w:r>
    </w:p>
    <w:p>
      <w:pPr>
        <w:pStyle w:val="77"/>
        <w:widowControl w:val="0"/>
        <w:numPr>
          <w:ilvl w:val="0"/>
          <w:numId w:val="12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双击行政区划数据 &gt;&gt; 显示金额输入框 &gt;&gt; 点击输入框外的部分完成输入。</w:t>
      </w:r>
    </w:p>
    <w:p>
      <w:pPr>
        <w:pStyle w:val="77"/>
        <w:widowControl w:val="0"/>
        <w:numPr>
          <w:ilvl w:val="0"/>
          <w:numId w:val="12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当前待办数据（处理状态为“xx级待处理”）处理完后，数据移至〖已办查询〗（处理状态为“xx级已处理”），资金下拨对象所在行政区划〖我的待办〗新增一条数据；</w:t>
      </w:r>
    </w:p>
    <w:p>
      <w:pPr>
        <w:pStyle w:val="77"/>
        <w:widowControl w:val="0"/>
        <w:numPr>
          <w:ilvl w:val="0"/>
          <w:numId w:val="12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区县级为最后一级，不能再进行处理；未领用完分拨到自己区县的资金，处理状态为“区县级待领用”；领用完分拨到自己区县的资金、同一笔资金（包括分拨到其他区县）未全部领用完，处理状态为“区县级已领用”；一笔资金全部领用完，数据移至〖已办查询〗，处理状态为“归档”。</w:t>
      </w:r>
    </w:p>
    <w:p>
      <w:pPr>
        <w:pStyle w:val="77"/>
        <w:widowControl w:val="0"/>
        <w:numPr>
          <w:ilvl w:val="0"/>
          <w:numId w:val="12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一笔资金全部领用完，这笔资金的所有数据的处理状态都为“归档”。</w:t>
      </w:r>
    </w:p>
    <w:p>
      <w:pPr>
        <w:pStyle w:val="77"/>
        <w:numPr>
          <w:ilvl w:val="0"/>
          <w:numId w:val="126"/>
        </w:numPr>
        <w:ind w:left="851" w:hanging="284" w:firstLineChars="0"/>
        <w:jc w:val="left"/>
        <w:rPr>
          <w:i w:val="0"/>
          <w:iCs w:val="0"/>
          <w:color w:val="auto"/>
          <w:sz w:val="21"/>
          <w:szCs w:val="21"/>
        </w:rPr>
      </w:pPr>
      <w:r>
        <w:rPr>
          <w:rFonts w:hint="eastAsia"/>
          <w:b/>
          <w:bCs/>
          <w:i w:val="0"/>
          <w:iCs w:val="0"/>
          <w:color w:val="auto"/>
          <w:sz w:val="21"/>
          <w:szCs w:val="21"/>
          <w:lang w:val="en-US" w:eastAsia="zh-CN"/>
        </w:rPr>
        <w:t>查询</w:t>
      </w:r>
      <w:r>
        <w:rPr>
          <w:b/>
          <w:bCs/>
          <w:i w:val="0"/>
          <w:iCs w:val="0"/>
          <w:color w:val="auto"/>
          <w:sz w:val="21"/>
          <w:szCs w:val="21"/>
        </w:rPr>
        <w:t>：</w:t>
      </w:r>
      <w:r>
        <w:rPr>
          <w:rFonts w:hint="eastAsia"/>
          <w:i w:val="0"/>
          <w:iCs w:val="0"/>
          <w:color w:val="auto"/>
          <w:sz w:val="21"/>
          <w:szCs w:val="21"/>
          <w:lang w:val="en-US" w:eastAsia="zh-CN"/>
        </w:rPr>
        <w:t>输入查询条件</w:t>
      </w:r>
    </w:p>
    <w:p>
      <w:pPr>
        <w:pStyle w:val="77"/>
        <w:numPr>
          <w:numId w:val="0"/>
        </w:numPr>
        <w:jc w:val="left"/>
        <w:rPr>
          <w:i w:val="0"/>
          <w:iCs w:val="0"/>
          <w:color w:val="auto"/>
          <w:sz w:val="21"/>
          <w:szCs w:val="21"/>
        </w:rPr>
      </w:pPr>
      <w:r>
        <w:rPr>
          <w:sz w:val="21"/>
          <w:szCs w:val="21"/>
        </w:rPr>
        <w:drawing>
          <wp:inline distT="0" distB="0" distL="114300" distR="114300">
            <wp:extent cx="5400040" cy="612140"/>
            <wp:effectExtent l="9525" t="9525" r="19685" b="26035"/>
            <wp:docPr id="5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24"/>
                    <pic:cNvPicPr>
                      <a:picLocks noChangeAspect="1"/>
                    </pic:cNvPicPr>
                  </pic:nvPicPr>
                  <pic:blipFill>
                    <a:blip r:embed="rId367"/>
                    <a:stretch>
                      <a:fillRect/>
                    </a:stretch>
                  </pic:blipFill>
                  <pic:spPr>
                    <a:xfrm>
                      <a:off x="0" y="0"/>
                      <a:ext cx="5400040" cy="612140"/>
                    </a:xfrm>
                    <a:prstGeom prst="rect">
                      <a:avLst/>
                    </a:prstGeom>
                    <a:noFill/>
                    <a:ln>
                      <a:solidFill>
                        <a:schemeClr val="bg1">
                          <a:lumMod val="85000"/>
                        </a:schemeClr>
                      </a:solidFill>
                    </a:ln>
                  </pic:spPr>
                </pic:pic>
              </a:graphicData>
            </a:graphic>
          </wp:inline>
        </w:drawing>
      </w:r>
      <w:r>
        <w:rPr>
          <w:rFonts w:hint="eastAsia"/>
          <w:i w:val="0"/>
          <w:iCs w:val="0"/>
          <w:color w:val="auto"/>
          <w:sz w:val="21"/>
          <w:szCs w:val="21"/>
          <w:lang w:val="en-US" w:eastAsia="zh-CN"/>
        </w:rPr>
        <w:t xml:space="preserve"> &gt;&gt;点击</w:t>
      </w:r>
      <w:r>
        <w:rPr>
          <w:i w:val="0"/>
          <w:iCs w:val="0"/>
          <w:color w:val="auto"/>
          <w:sz w:val="21"/>
          <w:szCs w:val="21"/>
        </w:rPr>
        <w:t>【</w:t>
      </w:r>
      <w:r>
        <w:rPr>
          <w:rFonts w:hint="eastAsia"/>
          <w:i w:val="0"/>
          <w:iCs w:val="0"/>
          <w:color w:val="auto"/>
          <w:sz w:val="21"/>
          <w:szCs w:val="21"/>
          <w:lang w:val="en-US" w:eastAsia="zh-CN"/>
        </w:rPr>
        <w:t>查询</w:t>
      </w:r>
      <w:r>
        <w:rPr>
          <w:rFonts w:hint="eastAsia"/>
          <w:i w:val="0"/>
          <w:iCs w:val="0"/>
          <w:color w:val="auto"/>
          <w:sz w:val="21"/>
          <w:szCs w:val="21"/>
        </w:rPr>
        <w:t>】</w:t>
      </w:r>
      <w:r>
        <w:rPr>
          <w:rFonts w:hint="eastAsia"/>
          <w:i w:val="0"/>
          <w:iCs w:val="0"/>
          <w:color w:val="auto"/>
          <w:sz w:val="21"/>
          <w:szCs w:val="21"/>
          <w:lang w:val="en-US" w:eastAsia="zh-CN"/>
        </w:rPr>
        <w:t>按所选条件输出相关待办数据 &gt;&gt; 点击</w:t>
      </w:r>
      <w:r>
        <w:rPr>
          <w:i w:val="0"/>
          <w:iCs w:val="0"/>
          <w:color w:val="auto"/>
          <w:sz w:val="21"/>
          <w:szCs w:val="21"/>
        </w:rPr>
        <w:t>【</w:t>
      </w:r>
      <w:r>
        <w:rPr>
          <w:rFonts w:hint="eastAsia"/>
          <w:i w:val="0"/>
          <w:iCs w:val="0"/>
          <w:color w:val="auto"/>
          <w:sz w:val="21"/>
          <w:szCs w:val="21"/>
          <w:lang w:val="en-US" w:eastAsia="zh-CN"/>
        </w:rPr>
        <w:t>重置</w:t>
      </w:r>
      <w:r>
        <w:rPr>
          <w:rFonts w:hint="eastAsia"/>
          <w:i w:val="0"/>
          <w:iCs w:val="0"/>
          <w:color w:val="auto"/>
          <w:sz w:val="21"/>
          <w:szCs w:val="21"/>
        </w:rPr>
        <w:t>】</w:t>
      </w:r>
      <w:r>
        <w:rPr>
          <w:rFonts w:hint="eastAsia"/>
          <w:i w:val="0"/>
          <w:iCs w:val="0"/>
          <w:color w:val="auto"/>
          <w:sz w:val="21"/>
          <w:szCs w:val="21"/>
          <w:lang w:val="en-US" w:eastAsia="zh-CN"/>
        </w:rPr>
        <w:t>清空查询条件并刷新列表。</w:t>
      </w:r>
    </w:p>
    <w:p>
      <w:pPr>
        <w:pStyle w:val="77"/>
        <w:numPr>
          <w:ilvl w:val="0"/>
          <w:numId w:val="126"/>
        </w:numPr>
        <w:ind w:left="851" w:hanging="284" w:firstLineChars="0"/>
        <w:jc w:val="left"/>
        <w:rPr>
          <w:rFonts w:hint="default"/>
          <w:i w:val="0"/>
          <w:iCs w:val="0"/>
          <w:color w:val="auto"/>
          <w:sz w:val="21"/>
          <w:szCs w:val="21"/>
          <w:lang w:val="en-US"/>
        </w:rPr>
      </w:pPr>
      <w:r>
        <w:rPr>
          <w:rFonts w:hint="eastAsia"/>
          <w:b/>
          <w:bCs/>
          <w:i w:val="0"/>
          <w:iCs w:val="0"/>
          <w:color w:val="auto"/>
          <w:sz w:val="21"/>
          <w:szCs w:val="21"/>
        </w:rPr>
        <w:t>导出</w:t>
      </w:r>
      <w:r>
        <w:rPr>
          <w:b/>
          <w:bCs/>
          <w:i w:val="0"/>
          <w:iCs w:val="0"/>
          <w:color w:val="auto"/>
          <w:sz w:val="21"/>
          <w:szCs w:val="21"/>
        </w:rPr>
        <w:t>：</w:t>
      </w:r>
      <w:r>
        <w:rPr>
          <w:rFonts w:hint="eastAsia"/>
          <w:i w:val="0"/>
          <w:iCs w:val="0"/>
          <w:color w:val="auto"/>
          <w:sz w:val="21"/>
          <w:szCs w:val="21"/>
        </w:rPr>
        <w:t>选择</w:t>
      </w:r>
      <w:r>
        <w:rPr>
          <w:i w:val="0"/>
          <w:iCs w:val="0"/>
          <w:color w:val="auto"/>
          <w:sz w:val="21"/>
          <w:szCs w:val="21"/>
        </w:rPr>
        <w:t>数据</w:t>
      </w:r>
      <w:r>
        <w:rPr>
          <w:i w:val="0"/>
          <w:iCs w:val="0"/>
          <w:color w:val="auto"/>
          <w:sz w:val="21"/>
          <w:szCs w:val="21"/>
        </w:rPr>
        <w:drawing>
          <wp:inline distT="0" distB="0" distL="114300" distR="114300">
            <wp:extent cx="2124075" cy="695325"/>
            <wp:effectExtent l="0" t="0" r="9525" b="9525"/>
            <wp:docPr id="5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25"/>
                    <pic:cNvPicPr>
                      <a:picLocks noChangeAspect="1"/>
                    </pic:cNvPicPr>
                  </pic:nvPicPr>
                  <pic:blipFill>
                    <a:blip r:embed="rId359"/>
                    <a:stretch>
                      <a:fillRect/>
                    </a:stretch>
                  </pic:blipFill>
                  <pic:spPr>
                    <a:xfrm>
                      <a:off x="0" y="0"/>
                      <a:ext cx="2124075" cy="695325"/>
                    </a:xfrm>
                    <a:prstGeom prst="rect">
                      <a:avLst/>
                    </a:prstGeom>
                    <a:noFill/>
                    <a:ln>
                      <a:noFill/>
                    </a:ln>
                  </pic:spPr>
                </pic:pic>
              </a:graphicData>
            </a:graphic>
          </wp:inline>
        </w:drawing>
      </w:r>
      <w:r>
        <w:rPr>
          <w:rFonts w:hint="eastAsia"/>
          <w:i w:val="0"/>
          <w:iCs w:val="0"/>
          <w:color w:val="auto"/>
          <w:sz w:val="21"/>
          <w:szCs w:val="21"/>
          <w:lang w:val="en-US" w:eastAsia="zh-CN"/>
        </w:rPr>
        <w:t xml:space="preserve"> &gt;&gt; </w:t>
      </w:r>
      <w:r>
        <w:rPr>
          <w:rFonts w:hint="eastAsia"/>
          <w:i w:val="0"/>
          <w:iCs w:val="0"/>
          <w:color w:val="auto"/>
          <w:sz w:val="21"/>
          <w:szCs w:val="21"/>
        </w:rPr>
        <w:t>点击【导出】</w:t>
      </w:r>
      <w:r>
        <w:rPr>
          <w:rFonts w:hint="eastAsia"/>
          <w:i w:val="0"/>
          <w:iCs w:val="0"/>
          <w:color w:val="auto"/>
          <w:sz w:val="21"/>
          <w:szCs w:val="21"/>
          <w:lang w:val="en-US" w:eastAsia="zh-CN"/>
        </w:rPr>
        <w:t>以Excel文件格式导出所选数据。</w:t>
      </w:r>
    </w:p>
    <w:p>
      <w:pPr>
        <w:pStyle w:val="77"/>
        <w:numPr>
          <w:ilvl w:val="0"/>
          <w:numId w:val="0"/>
        </w:numPr>
        <w:ind w:left="420" w:leftChars="0" w:firstLine="420" w:firstLineChars="0"/>
        <w:jc w:val="left"/>
        <w:rPr>
          <w:rFonts w:hint="default"/>
          <w:b w:val="0"/>
          <w:bCs w:val="0"/>
          <w:i w:val="0"/>
          <w:iCs w:val="0"/>
          <w:color w:val="auto"/>
          <w:sz w:val="21"/>
          <w:szCs w:val="21"/>
          <w:lang w:val="en-US" w:eastAsia="zh-CN"/>
        </w:rPr>
      </w:pPr>
      <w:r>
        <w:rPr>
          <w:rFonts w:hint="eastAsia"/>
          <w:b w:val="0"/>
          <w:bCs w:val="0"/>
          <w:i w:val="0"/>
          <w:iCs w:val="0"/>
          <w:color w:val="auto"/>
          <w:sz w:val="21"/>
          <w:szCs w:val="21"/>
          <w:lang w:val="en-US" w:eastAsia="zh-CN"/>
        </w:rPr>
        <w:t>a. 不勾选数据时，将导出列表全部数据；</w:t>
      </w:r>
    </w:p>
    <w:p>
      <w:pPr>
        <w:pStyle w:val="77"/>
        <w:numPr>
          <w:ilvl w:val="0"/>
          <w:numId w:val="0"/>
        </w:numPr>
        <w:ind w:left="420" w:leftChars="0" w:firstLine="420" w:firstLineChars="0"/>
        <w:jc w:val="left"/>
        <w:rPr>
          <w:rFonts w:hint="default"/>
          <w:i w:val="0"/>
          <w:iCs w:val="0"/>
          <w:color w:val="auto"/>
          <w:sz w:val="21"/>
          <w:szCs w:val="21"/>
          <w:lang w:val="en-US"/>
        </w:rPr>
      </w:pPr>
      <w:r>
        <w:rPr>
          <w:rFonts w:hint="eastAsia"/>
          <w:b w:val="0"/>
          <w:bCs w:val="0"/>
          <w:i w:val="0"/>
          <w:iCs w:val="0"/>
          <w:color w:val="auto"/>
          <w:sz w:val="21"/>
          <w:szCs w:val="21"/>
          <w:lang w:val="en-US" w:eastAsia="zh-CN"/>
        </w:rPr>
        <w:t>b. 按查询条件进行查询后、且不勾选数据，将导出查询结果的全部数据。</w:t>
      </w:r>
    </w:p>
    <w:p>
      <w:pPr>
        <w:pStyle w:val="77"/>
        <w:numPr>
          <w:ilvl w:val="0"/>
          <w:numId w:val="126"/>
        </w:numPr>
        <w:ind w:left="851" w:hanging="284" w:firstLineChars="0"/>
        <w:jc w:val="left"/>
        <w:rPr>
          <w:rFonts w:hint="default"/>
          <w:i w:val="0"/>
          <w:iCs w:val="0"/>
          <w:color w:val="auto"/>
          <w:sz w:val="21"/>
          <w:szCs w:val="21"/>
          <w:lang w:val="en-US"/>
        </w:rPr>
      </w:pPr>
      <w:r>
        <w:rPr>
          <w:rFonts w:hint="eastAsia"/>
          <w:b/>
          <w:bCs/>
          <w:i w:val="0"/>
          <w:iCs w:val="0"/>
          <w:color w:val="auto"/>
          <w:sz w:val="21"/>
          <w:szCs w:val="21"/>
          <w:lang w:val="en-US" w:eastAsia="zh-CN"/>
        </w:rPr>
        <w:t>冬春救助详情</w:t>
      </w:r>
      <w:r>
        <w:rPr>
          <w:b w:val="0"/>
          <w:bCs w:val="0"/>
          <w:i w:val="0"/>
          <w:iCs w:val="0"/>
          <w:color w:val="auto"/>
          <w:sz w:val="21"/>
          <w:szCs w:val="21"/>
        </w:rPr>
        <w:t>：</w:t>
      </w:r>
      <w:r>
        <w:rPr>
          <w:rFonts w:hint="eastAsia"/>
          <w:b w:val="0"/>
          <w:bCs w:val="0"/>
          <w:i w:val="0"/>
          <w:iCs w:val="0"/>
          <w:color w:val="auto"/>
          <w:sz w:val="21"/>
          <w:szCs w:val="21"/>
          <w:lang w:val="en-US" w:eastAsia="zh-CN"/>
        </w:rPr>
        <w:t>列表</w:t>
      </w:r>
      <w:r>
        <w:rPr>
          <w:rFonts w:hint="eastAsia"/>
          <w:b w:val="0"/>
          <w:bCs w:val="0"/>
          <w:i w:val="0"/>
          <w:iCs w:val="0"/>
          <w:color w:val="auto"/>
          <w:sz w:val="21"/>
          <w:szCs w:val="21"/>
        </w:rPr>
        <w:t>点击</w:t>
      </w:r>
      <w:r>
        <w:rPr>
          <w:rFonts w:hint="eastAsia"/>
          <w:b w:val="0"/>
          <w:bCs w:val="0"/>
          <w:i w:val="0"/>
          <w:iCs w:val="0"/>
          <w:color w:val="auto"/>
          <w:sz w:val="21"/>
          <w:szCs w:val="21"/>
          <w:lang w:val="en-US" w:eastAsia="zh-CN"/>
        </w:rPr>
        <w:t>冬春救助名称（蓝色字体）</w:t>
      </w:r>
      <w:r>
        <w:rPr>
          <w:rFonts w:hint="eastAsia"/>
          <w:b w:val="0"/>
          <w:bCs w:val="0"/>
          <w:i w:val="0"/>
          <w:iCs w:val="0"/>
          <w:color w:val="auto"/>
          <w:sz w:val="21"/>
          <w:szCs w:val="21"/>
          <w:lang w:eastAsia="zh-CN"/>
        </w:rPr>
        <w:t>&gt;&gt;</w:t>
      </w:r>
      <w:r>
        <w:rPr>
          <w:rFonts w:hint="eastAsia"/>
          <w:b w:val="0"/>
          <w:bCs w:val="0"/>
          <w:i w:val="0"/>
          <w:iCs w:val="0"/>
          <w:color w:val="auto"/>
          <w:sz w:val="21"/>
          <w:szCs w:val="21"/>
          <w:lang w:val="en-US" w:eastAsia="zh-CN"/>
        </w:rPr>
        <w:t xml:space="preserve"> 弹出“详情”窗口。</w:t>
      </w:r>
    </w:p>
    <w:p>
      <w:pPr>
        <w:pStyle w:val="77"/>
        <w:numPr>
          <w:ilvl w:val="0"/>
          <w:numId w:val="0"/>
        </w:numPr>
        <w:jc w:val="left"/>
        <w:rPr>
          <w:b/>
          <w:i w:val="0"/>
          <w:iCs w:val="0"/>
          <w:color w:val="auto"/>
          <w:sz w:val="21"/>
          <w:szCs w:val="21"/>
        </w:rPr>
      </w:pPr>
      <w:r>
        <w:rPr>
          <w:sz w:val="21"/>
          <w:szCs w:val="21"/>
        </w:rPr>
        <w:drawing>
          <wp:inline distT="0" distB="0" distL="114300" distR="114300">
            <wp:extent cx="5400040" cy="1783080"/>
            <wp:effectExtent l="9525" t="9525" r="19685" b="17145"/>
            <wp:docPr id="51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26"/>
                    <pic:cNvPicPr>
                      <a:picLocks noChangeAspect="1"/>
                    </pic:cNvPicPr>
                  </pic:nvPicPr>
                  <pic:blipFill>
                    <a:blip r:embed="rId368"/>
                    <a:stretch>
                      <a:fillRect/>
                    </a:stretch>
                  </pic:blipFill>
                  <pic:spPr>
                    <a:xfrm>
                      <a:off x="0" y="0"/>
                      <a:ext cx="5400040" cy="1783080"/>
                    </a:xfrm>
                    <a:prstGeom prst="rect">
                      <a:avLst/>
                    </a:prstGeom>
                    <a:noFill/>
                    <a:ln>
                      <a:solidFill>
                        <a:schemeClr val="bg1">
                          <a:lumMod val="85000"/>
                        </a:schemeClr>
                      </a:solidFill>
                    </a:ln>
                  </pic:spPr>
                </pic:pic>
              </a:graphicData>
            </a:graphic>
          </wp:inline>
        </w:drawing>
      </w:r>
    </w:p>
    <w:p>
      <w:pPr>
        <w:pStyle w:val="77"/>
        <w:numPr>
          <w:ilvl w:val="0"/>
          <w:numId w:val="0"/>
        </w:numPr>
        <w:ind w:left="420" w:leftChars="0" w:firstLine="420" w:firstLineChars="0"/>
        <w:jc w:val="left"/>
        <w:rPr>
          <w:rFonts w:hint="default"/>
          <w:i w:val="0"/>
          <w:iCs w:val="0"/>
          <w:color w:val="auto"/>
          <w:sz w:val="21"/>
          <w:szCs w:val="21"/>
          <w:lang w:val="en-US" w:eastAsia="zh-CN"/>
        </w:rPr>
      </w:pPr>
      <w:r>
        <w:rPr>
          <w:rFonts w:hint="eastAsia"/>
          <w:i w:val="0"/>
          <w:iCs w:val="0"/>
          <w:color w:val="auto"/>
          <w:sz w:val="21"/>
          <w:szCs w:val="21"/>
          <w:lang w:val="en-US" w:eastAsia="zh-CN"/>
        </w:rPr>
        <w:t>a. 上级可通过“下级冬春救助”查看下级行政区划的冬春救助数据；</w:t>
      </w:r>
    </w:p>
    <w:p>
      <w:pPr>
        <w:pStyle w:val="77"/>
        <w:numPr>
          <w:ilvl w:val="0"/>
          <w:numId w:val="0"/>
        </w:numPr>
        <w:ind w:left="420" w:leftChars="0" w:firstLine="420" w:firstLineChars="0"/>
        <w:jc w:val="left"/>
        <w:rPr>
          <w:b/>
          <w:i w:val="0"/>
          <w:iCs w:val="0"/>
          <w:color w:val="auto"/>
          <w:sz w:val="21"/>
          <w:szCs w:val="21"/>
        </w:rPr>
      </w:pPr>
      <w:r>
        <w:rPr>
          <w:rFonts w:hint="eastAsia"/>
          <w:i w:val="0"/>
          <w:iCs w:val="0"/>
          <w:color w:val="auto"/>
          <w:sz w:val="21"/>
          <w:szCs w:val="21"/>
          <w:lang w:val="en-US" w:eastAsia="zh-CN"/>
        </w:rPr>
        <w:t>b. 区县级无“下级冬春救助”，可查看“冬春救助灾情”。</w:t>
      </w: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已办查询</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〖救灾资金调度监管〗&gt;&gt;〖冬春救助〗&gt;&gt;〖已办查询〗&gt;&gt; 实现查看资金处理过程的功能。</w:t>
      </w:r>
    </w:p>
    <w:p>
      <w:pPr>
        <w:widowControl w:val="0"/>
        <w:numPr>
          <w:ilvl w:val="0"/>
          <w:numId w:val="128"/>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r>
        <w:rPr>
          <w:rFonts w:ascii="Arial" w:hAnsi="Arial" w:eastAsia="宋体" w:cs="Times New Roman"/>
          <w:i/>
          <w:color w:val="0000FF"/>
          <w:kern w:val="2"/>
          <w:sz w:val="21"/>
          <w:szCs w:val="21"/>
          <w:lang w:val="en-US" w:eastAsia="zh-CN" w:bidi="ar-SA"/>
        </w:rPr>
        <w:drawing>
          <wp:inline distT="0" distB="0" distL="114300" distR="114300">
            <wp:extent cx="5969635" cy="676910"/>
            <wp:effectExtent l="0" t="0" r="12065" b="8890"/>
            <wp:docPr id="4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7"/>
                    <pic:cNvPicPr>
                      <a:picLocks noChangeAspect="1"/>
                    </pic:cNvPicPr>
                  </pic:nvPicPr>
                  <pic:blipFill>
                    <a:blip r:embed="rId367"/>
                    <a:stretch>
                      <a:fillRect/>
                    </a:stretch>
                  </pic:blipFill>
                  <pic:spPr>
                    <a:xfrm>
                      <a:off x="0" y="0"/>
                      <a:ext cx="5969635" cy="676910"/>
                    </a:xfrm>
                    <a:prstGeom prst="rect">
                      <a:avLst/>
                    </a:prstGeom>
                    <a:noFill/>
                    <a:ln>
                      <a:no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查询】按所选条件输出相关已办数据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28"/>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ascii="Arial" w:hAnsi="Arial" w:eastAsia="宋体" w:cs="Times New Roman"/>
          <w:i w:val="0"/>
          <w:iCs w:val="0"/>
          <w:color w:val="auto"/>
          <w:kern w:val="2"/>
          <w:sz w:val="21"/>
          <w:szCs w:val="21"/>
          <w:lang w:val="en-US" w:eastAsia="zh-CN" w:bidi="ar-SA"/>
        </w:rPr>
        <w:drawing>
          <wp:inline distT="0" distB="0" distL="114300" distR="114300">
            <wp:extent cx="2124075" cy="695325"/>
            <wp:effectExtent l="0" t="0" r="9525" b="9525"/>
            <wp:docPr id="4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8"/>
                    <pic:cNvPicPr>
                      <a:picLocks noChangeAspect="1"/>
                    </pic:cNvPicPr>
                  </pic:nvPicPr>
                  <pic:blipFill>
                    <a:blip r:embed="rId359"/>
                    <a:stretch>
                      <a:fillRect/>
                    </a:stretch>
                  </pic:blipFill>
                  <pic:spPr>
                    <a:xfrm>
                      <a:off x="0" y="0"/>
                      <a:ext cx="2124075" cy="695325"/>
                    </a:xfrm>
                    <a:prstGeom prst="rect">
                      <a:avLst/>
                    </a:prstGeom>
                    <a:noFill/>
                    <a:ln>
                      <a:no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widowControl w:val="0"/>
        <w:numPr>
          <w:ilvl w:val="0"/>
          <w:numId w:val="128"/>
        </w:numPr>
        <w:spacing w:line="360" w:lineRule="auto"/>
        <w:ind w:left="993" w:hanging="426" w:firstLineChars="0"/>
        <w:jc w:val="left"/>
        <w:rPr>
          <w:rFonts w:ascii="Arial" w:hAnsi="Arial" w:eastAsia="宋体" w:cs="Times New Roman"/>
          <w:b w:val="0"/>
          <w:bCs/>
          <w:i w:val="0"/>
          <w:iCs w:val="0"/>
          <w:color w:val="auto"/>
          <w:kern w:val="2"/>
          <w:sz w:val="21"/>
          <w:szCs w:val="21"/>
          <w:lang w:val="en-US" w:eastAsia="zh-CN" w:bidi="ar-SA"/>
        </w:rPr>
      </w:pPr>
      <w:r>
        <w:rPr>
          <w:rFonts w:hint="eastAsia" w:ascii="Arial" w:hAnsi="Arial" w:eastAsia="宋体" w:cs="Times New Roman"/>
          <w:b/>
          <w:bCs w:val="0"/>
          <w:i w:val="0"/>
          <w:iCs w:val="0"/>
          <w:color w:val="auto"/>
          <w:kern w:val="2"/>
          <w:sz w:val="21"/>
          <w:szCs w:val="21"/>
          <w:lang w:val="en-US" w:eastAsia="zh-CN" w:bidi="ar-SA"/>
        </w:rPr>
        <w:t>冬春救助详情</w:t>
      </w:r>
      <w:r>
        <w:rPr>
          <w:rFonts w:ascii="Arial" w:hAnsi="Arial" w:eastAsia="宋体" w:cs="Times New Roman"/>
          <w:b w:val="0"/>
          <w:bCs/>
          <w:i w:val="0"/>
          <w:iCs w:val="0"/>
          <w:color w:val="auto"/>
          <w:kern w:val="2"/>
          <w:sz w:val="21"/>
          <w:szCs w:val="21"/>
          <w:lang w:val="en-US" w:eastAsia="zh-CN" w:bidi="ar-SA"/>
        </w:rPr>
        <w:t>：</w:t>
      </w:r>
      <w:r>
        <w:rPr>
          <w:rFonts w:hint="eastAsia" w:ascii="Arial" w:hAnsi="Arial" w:eastAsia="宋体" w:cs="Times New Roman"/>
          <w:b w:val="0"/>
          <w:bCs/>
          <w:i w:val="0"/>
          <w:iCs w:val="0"/>
          <w:color w:val="auto"/>
          <w:kern w:val="2"/>
          <w:sz w:val="21"/>
          <w:szCs w:val="21"/>
          <w:lang w:val="en-US" w:eastAsia="zh-CN" w:bidi="ar-SA"/>
        </w:rPr>
        <w:t>列表点击冬春救助名称（蓝色字体）&gt;&gt; 弹出“详情”窗口。</w:t>
      </w:r>
    </w:p>
    <w:p>
      <w:pPr>
        <w:widowControl w:val="0"/>
        <w:numPr>
          <w:ilvl w:val="0"/>
          <w:numId w:val="0"/>
        </w:numPr>
        <w:spacing w:line="360" w:lineRule="auto"/>
        <w:jc w:val="left"/>
        <w:rPr>
          <w:rFonts w:ascii="Arial" w:hAnsi="Arial" w:eastAsia="宋体" w:cs="Times New Roman"/>
          <w:b/>
          <w:i w:val="0"/>
          <w:iCs w:val="0"/>
          <w:color w:val="auto"/>
          <w:kern w:val="2"/>
          <w:sz w:val="21"/>
          <w:szCs w:val="21"/>
          <w:lang w:val="en-US" w:eastAsia="zh-CN" w:bidi="ar-SA"/>
        </w:rPr>
      </w:pPr>
      <w:r>
        <w:rPr>
          <w:rFonts w:ascii="Arial" w:hAnsi="Arial" w:eastAsia="宋体" w:cs="Times New Roman"/>
          <w:i/>
          <w:color w:val="0000FF"/>
          <w:kern w:val="2"/>
          <w:sz w:val="21"/>
          <w:szCs w:val="21"/>
          <w:lang w:val="en-US" w:eastAsia="zh-CN" w:bidi="ar-SA"/>
        </w:rPr>
        <w:drawing>
          <wp:inline distT="0" distB="0" distL="114300" distR="114300">
            <wp:extent cx="5400040" cy="1783080"/>
            <wp:effectExtent l="9525" t="9525" r="19685" b="17145"/>
            <wp:docPr id="5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29"/>
                    <pic:cNvPicPr>
                      <a:picLocks noChangeAspect="1"/>
                    </pic:cNvPicPr>
                  </pic:nvPicPr>
                  <pic:blipFill>
                    <a:blip r:embed="rId368"/>
                    <a:stretch>
                      <a:fillRect/>
                    </a:stretch>
                  </pic:blipFill>
                  <pic:spPr>
                    <a:xfrm>
                      <a:off x="0" y="0"/>
                      <a:ext cx="5400040" cy="1783080"/>
                    </a:xfrm>
                    <a:prstGeom prst="rect">
                      <a:avLst/>
                    </a:prstGeom>
                    <a:noFill/>
                    <a:ln>
                      <a:solidFill>
                        <a:schemeClr val="bg1">
                          <a:lumMod val="85000"/>
                        </a:schemeClr>
                      </a:solidFill>
                    </a:ln>
                  </pic:spPr>
                </pic:pic>
              </a:graphicData>
            </a:graphic>
          </wp:inline>
        </w:drawing>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上级可通过“下级冬春救助”查看下级行政区划的冬春救助数据；</w:t>
      </w:r>
    </w:p>
    <w:p>
      <w:pPr>
        <w:widowControl w:val="0"/>
        <w:numPr>
          <w:ilvl w:val="0"/>
          <w:numId w:val="0"/>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区县级无“下级冬春救助”，可查看“冬春救助灾情”。</w:t>
      </w:r>
    </w:p>
    <w:p>
      <w:pPr>
        <w:pStyle w:val="77"/>
        <w:numPr>
          <w:ilvl w:val="0"/>
          <w:numId w:val="128"/>
        </w:numPr>
        <w:ind w:left="993" w:hanging="426" w:firstLineChars="0"/>
        <w:jc w:val="left"/>
        <w:rPr>
          <w:rFonts w:hint="eastAsia"/>
          <w:i w:val="0"/>
          <w:iCs w:val="0"/>
          <w:color w:val="auto"/>
          <w:sz w:val="21"/>
          <w:szCs w:val="21"/>
        </w:rPr>
      </w:pPr>
      <w:r>
        <w:rPr>
          <w:rFonts w:hint="eastAsia"/>
          <w:b/>
          <w:i w:val="0"/>
          <w:iCs w:val="0"/>
          <w:color w:val="auto"/>
          <w:sz w:val="21"/>
          <w:szCs w:val="21"/>
          <w:lang w:val="en-US" w:eastAsia="zh-CN"/>
        </w:rPr>
        <w:t>处理详情</w:t>
      </w:r>
      <w:r>
        <w:rPr>
          <w:b/>
          <w:i w:val="0"/>
          <w:iCs w:val="0"/>
          <w:color w:val="auto"/>
          <w:sz w:val="21"/>
          <w:szCs w:val="21"/>
        </w:rPr>
        <w:t>：</w:t>
      </w:r>
      <w:r>
        <w:rPr>
          <w:rFonts w:hint="eastAsia"/>
          <w:i w:val="0"/>
          <w:iCs w:val="0"/>
          <w:color w:val="auto"/>
          <w:sz w:val="21"/>
          <w:szCs w:val="21"/>
        </w:rPr>
        <w:t>选择</w:t>
      </w:r>
      <w:r>
        <w:rPr>
          <w:i w:val="0"/>
          <w:iCs w:val="0"/>
          <w:color w:val="auto"/>
          <w:sz w:val="21"/>
          <w:szCs w:val="21"/>
        </w:rPr>
        <w:t>数据</w:t>
      </w:r>
      <w:r>
        <w:rPr>
          <w:rFonts w:hint="eastAsia"/>
          <w:i w:val="0"/>
          <w:iCs w:val="0"/>
          <w:color w:val="auto"/>
          <w:sz w:val="21"/>
          <w:szCs w:val="21"/>
          <w:lang w:val="en-US" w:eastAsia="zh-CN"/>
        </w:rPr>
        <w:t xml:space="preserve">双击 &gt;&gt; </w:t>
      </w:r>
      <w:r>
        <w:rPr>
          <w:rFonts w:hint="eastAsia" w:ascii="Arial" w:hAnsi="Arial" w:eastAsia="宋体" w:cs="Times New Roman"/>
          <w:i w:val="0"/>
          <w:iCs w:val="0"/>
          <w:color w:val="auto"/>
          <w:kern w:val="2"/>
          <w:sz w:val="21"/>
          <w:szCs w:val="21"/>
          <w:lang w:val="en-US" w:eastAsia="zh-CN" w:bidi="ar-SA"/>
        </w:rPr>
        <w:t>弹出“处理详情”窗口。</w:t>
      </w:r>
    </w:p>
    <w:p>
      <w:pPr>
        <w:pStyle w:val="77"/>
        <w:numPr>
          <w:ilvl w:val="0"/>
          <w:numId w:val="0"/>
        </w:numPr>
        <w:jc w:val="left"/>
        <w:rPr>
          <w:sz w:val="21"/>
          <w:szCs w:val="21"/>
        </w:rPr>
      </w:pPr>
      <w:r>
        <w:rPr>
          <w:sz w:val="21"/>
          <w:szCs w:val="21"/>
        </w:rPr>
        <w:drawing>
          <wp:inline distT="0" distB="0" distL="114300" distR="114300">
            <wp:extent cx="5400040" cy="2020570"/>
            <wp:effectExtent l="9525" t="9525" r="19685" b="27305"/>
            <wp:docPr id="50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30"/>
                    <pic:cNvPicPr>
                      <a:picLocks noChangeAspect="1"/>
                    </pic:cNvPicPr>
                  </pic:nvPicPr>
                  <pic:blipFill>
                    <a:blip r:embed="rId369"/>
                    <a:stretch>
                      <a:fillRect/>
                    </a:stretch>
                  </pic:blipFill>
                  <pic:spPr>
                    <a:xfrm>
                      <a:off x="0" y="0"/>
                      <a:ext cx="5400040" cy="2020570"/>
                    </a:xfrm>
                    <a:prstGeom prst="rect">
                      <a:avLst/>
                    </a:prstGeom>
                    <a:noFill/>
                    <a:ln>
                      <a:solidFill>
                        <a:schemeClr val="bg1">
                          <a:lumMod val="85000"/>
                        </a:schemeClr>
                      </a:solidFill>
                    </a:ln>
                  </pic:spPr>
                </pic:pic>
              </a:graphicData>
            </a:graphic>
          </wp:inline>
        </w:drawing>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用户可查看当前及下级行政区划的处理详情；</w:t>
      </w:r>
    </w:p>
    <w:p>
      <w:pPr>
        <w:widowControl w:val="0"/>
        <w:numPr>
          <w:ilvl w:val="0"/>
          <w:numId w:val="0"/>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点击数字（蓝色字体）可查看附件。</w:t>
      </w:r>
    </w:p>
    <w:p>
      <w:pPr>
        <w:widowControl w:val="0"/>
        <w:numPr>
          <w:ilvl w:val="0"/>
          <w:numId w:val="0"/>
        </w:numPr>
        <w:spacing w:line="360" w:lineRule="auto"/>
        <w:ind w:left="420" w:leftChars="0" w:firstLine="420" w:firstLineChars="0"/>
        <w:jc w:val="left"/>
        <w:rPr>
          <w:rFonts w:hint="eastAsia"/>
          <w:sz w:val="21"/>
          <w:szCs w:val="21"/>
        </w:rPr>
      </w:pPr>
      <w:r>
        <w:rPr>
          <w:rFonts w:hint="eastAsia"/>
          <w:b w:val="0"/>
          <w:bCs/>
          <w:i w:val="0"/>
          <w:iCs w:val="0"/>
          <w:color w:val="auto"/>
          <w:sz w:val="21"/>
          <w:szCs w:val="21"/>
          <w:lang w:val="en-US" w:eastAsia="zh-CN"/>
        </w:rPr>
        <w:t>c. 打印</w:t>
      </w:r>
      <w:r>
        <w:rPr>
          <w:rFonts w:hint="eastAsia"/>
          <w:b w:val="0"/>
          <w:bCs/>
          <w:i w:val="0"/>
          <w:iCs w:val="0"/>
          <w:color w:val="auto"/>
          <w:sz w:val="21"/>
          <w:szCs w:val="21"/>
        </w:rPr>
        <w:t>：点击【</w:t>
      </w:r>
      <w:r>
        <w:rPr>
          <w:rFonts w:hint="eastAsia"/>
          <w:b w:val="0"/>
          <w:bCs/>
          <w:i w:val="0"/>
          <w:iCs w:val="0"/>
          <w:color w:val="auto"/>
          <w:sz w:val="21"/>
          <w:szCs w:val="21"/>
          <w:lang w:val="en-US" w:eastAsia="zh-CN"/>
        </w:rPr>
        <w:t>打印</w:t>
      </w:r>
      <w:r>
        <w:rPr>
          <w:rFonts w:hint="eastAsia"/>
          <w:b w:val="0"/>
          <w:bCs/>
          <w:i w:val="0"/>
          <w:iCs w:val="0"/>
          <w:color w:val="auto"/>
          <w:sz w:val="21"/>
          <w:szCs w:val="21"/>
        </w:rPr>
        <w:t>】弹出</w:t>
      </w:r>
      <w:r>
        <w:rPr>
          <w:rFonts w:hint="eastAsia"/>
          <w:b w:val="0"/>
          <w:bCs/>
          <w:i w:val="0"/>
          <w:iCs w:val="0"/>
          <w:color w:val="auto"/>
          <w:sz w:val="21"/>
          <w:szCs w:val="21"/>
          <w:lang w:val="en-US" w:eastAsia="zh-CN"/>
        </w:rPr>
        <w:t>打印预览</w:t>
      </w:r>
      <w:r>
        <w:rPr>
          <w:rFonts w:hint="eastAsia"/>
          <w:i w:val="0"/>
          <w:iCs w:val="0"/>
          <w:color w:val="auto"/>
          <w:sz w:val="21"/>
          <w:szCs w:val="21"/>
          <w:lang w:val="en-US" w:eastAsia="zh-CN"/>
        </w:rPr>
        <w:t>界面</w:t>
      </w:r>
      <w:r>
        <w:rPr>
          <w:rFonts w:hint="eastAsia"/>
          <w:i w:val="0"/>
          <w:iCs w:val="0"/>
          <w:color w:val="auto"/>
          <w:sz w:val="21"/>
          <w:szCs w:val="21"/>
          <w:lang w:eastAsia="zh-CN"/>
        </w:rPr>
        <w:t>，</w:t>
      </w:r>
      <w:r>
        <w:rPr>
          <w:rFonts w:hint="eastAsia"/>
          <w:i w:val="0"/>
          <w:iCs w:val="0"/>
          <w:color w:val="auto"/>
          <w:sz w:val="21"/>
          <w:szCs w:val="21"/>
          <w:lang w:val="en-US" w:eastAsia="zh-CN"/>
        </w:rPr>
        <w:t xml:space="preserve">可对目标输出内容进行设置 &gt;&gt; </w:t>
      </w:r>
      <w:r>
        <w:rPr>
          <w:i w:val="0"/>
          <w:iCs w:val="0"/>
          <w:color w:val="auto"/>
          <w:sz w:val="21"/>
          <w:szCs w:val="21"/>
        </w:rPr>
        <w:t>点击【</w:t>
      </w:r>
      <w:r>
        <w:rPr>
          <w:rFonts w:hint="eastAsia"/>
          <w:i w:val="0"/>
          <w:iCs w:val="0"/>
          <w:color w:val="auto"/>
          <w:sz w:val="21"/>
          <w:szCs w:val="21"/>
        </w:rPr>
        <w:t>保存</w:t>
      </w:r>
      <w:r>
        <w:rPr>
          <w:i w:val="0"/>
          <w:iCs w:val="0"/>
          <w:color w:val="auto"/>
          <w:sz w:val="21"/>
          <w:szCs w:val="21"/>
        </w:rPr>
        <w:t>】</w:t>
      </w:r>
      <w:r>
        <w:rPr>
          <w:rFonts w:hint="eastAsia"/>
          <w:i w:val="0"/>
          <w:iCs w:val="0"/>
          <w:color w:val="auto"/>
          <w:sz w:val="21"/>
          <w:szCs w:val="21"/>
        </w:rPr>
        <w:t>完成</w:t>
      </w:r>
      <w:r>
        <w:rPr>
          <w:rFonts w:hint="eastAsia"/>
          <w:i w:val="0"/>
          <w:iCs w:val="0"/>
          <w:color w:val="auto"/>
          <w:sz w:val="21"/>
          <w:szCs w:val="21"/>
          <w:lang w:val="en-US" w:eastAsia="zh-CN"/>
        </w:rPr>
        <w:t>打印操作</w:t>
      </w:r>
      <w:r>
        <w:rPr>
          <w:rFonts w:hint="eastAsia"/>
          <w:i w:val="0"/>
          <w:iCs w:val="0"/>
          <w:color w:val="auto"/>
          <w:sz w:val="21"/>
          <w:szCs w:val="21"/>
        </w:rPr>
        <w:t>。</w:t>
      </w: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资金领用</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〖救灾资金调度监管〗&gt;&gt;〖冬春救助〗&gt;&gt;〖资金领用〗&gt;&gt; 实现登记资金领用情况的功能。</w:t>
      </w:r>
    </w:p>
    <w:p>
      <w:pPr>
        <w:widowControl w:val="0"/>
        <w:numPr>
          <w:ilvl w:val="0"/>
          <w:numId w:val="129"/>
        </w:numPr>
        <w:spacing w:line="360" w:lineRule="auto"/>
        <w:ind w:left="851" w:hanging="284"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领用</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ascii="Arial" w:hAnsi="Arial" w:eastAsia="宋体" w:cs="Times New Roman"/>
          <w:i w:val="0"/>
          <w:iCs w:val="0"/>
          <w:color w:val="auto"/>
          <w:kern w:val="2"/>
          <w:sz w:val="21"/>
          <w:szCs w:val="21"/>
          <w:lang w:val="en-US" w:eastAsia="zh-CN" w:bidi="ar-SA"/>
        </w:rPr>
        <w:drawing>
          <wp:inline distT="0" distB="0" distL="114300" distR="114300">
            <wp:extent cx="2419350" cy="295275"/>
            <wp:effectExtent l="0" t="0" r="0" b="9525"/>
            <wp:docPr id="51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1"/>
                    <pic:cNvPicPr>
                      <a:picLocks noChangeAspect="1"/>
                    </pic:cNvPicPr>
                  </pic:nvPicPr>
                  <pic:blipFill>
                    <a:blip r:embed="rId365"/>
                    <a:stretch>
                      <a:fillRect/>
                    </a:stretch>
                  </pic:blipFill>
                  <pic:spPr>
                    <a:xfrm>
                      <a:off x="0" y="0"/>
                      <a:ext cx="2419350" cy="295275"/>
                    </a:xfrm>
                    <a:prstGeom prst="rect">
                      <a:avLst/>
                    </a:prstGeom>
                    <a:noFill/>
                    <a:ln>
                      <a:no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领用</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&gt;&gt; 弹出“领用”界面，输入相关信息 &gt;&gt;点击【保存】完成资金领用登记。</w:t>
      </w:r>
    </w:p>
    <w:p>
      <w:pPr>
        <w:widowControl w:val="0"/>
        <w:numPr>
          <w:ilvl w:val="0"/>
          <w:numId w:val="0"/>
        </w:numPr>
        <w:spacing w:line="360" w:lineRule="auto"/>
        <w:jc w:val="left"/>
        <w:rPr>
          <w:rFonts w:hint="eastAsia"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2922905"/>
            <wp:effectExtent l="9525" t="9525" r="19685" b="20320"/>
            <wp:docPr id="48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2"/>
                    <pic:cNvPicPr>
                      <a:picLocks noChangeAspect="1"/>
                    </pic:cNvPicPr>
                  </pic:nvPicPr>
                  <pic:blipFill>
                    <a:blip r:embed="rId370"/>
                    <a:stretch>
                      <a:fillRect/>
                    </a:stretch>
                  </pic:blipFill>
                  <pic:spPr>
                    <a:xfrm>
                      <a:off x="0" y="0"/>
                      <a:ext cx="5400040" cy="2922905"/>
                    </a:xfrm>
                    <a:prstGeom prst="rect">
                      <a:avLst/>
                    </a:prstGeom>
                    <a:noFill/>
                    <a:ln>
                      <a:solidFill>
                        <a:schemeClr val="bg1">
                          <a:lumMod val="85000"/>
                        </a:schemeClr>
                      </a:solidFill>
                    </a:ln>
                  </pic:spPr>
                </pic:pic>
              </a:graphicData>
            </a:graphic>
          </wp:inline>
        </w:drawing>
      </w:r>
    </w:p>
    <w:p>
      <w:pPr>
        <w:widowControl w:val="0"/>
        <w:numPr>
          <w:ilvl w:val="0"/>
          <w:numId w:val="130"/>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只有区县级用户有【领用】按钮权限，自治区、市级用户可以查看下属区县的资金领用数据。</w:t>
      </w:r>
    </w:p>
    <w:p>
      <w:pPr>
        <w:widowControl w:val="0"/>
        <w:numPr>
          <w:ilvl w:val="0"/>
          <w:numId w:val="130"/>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资金下拨到区县级后，列表将自动生成待领用数据。</w:t>
      </w:r>
    </w:p>
    <w:p>
      <w:pPr>
        <w:widowControl w:val="0"/>
        <w:numPr>
          <w:ilvl w:val="0"/>
          <w:numId w:val="130"/>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分拨到自己区县的金额全部领用完，数据将从〖资金领用〗列表移除。</w:t>
      </w:r>
    </w:p>
    <w:p>
      <w:pPr>
        <w:widowControl w:val="0"/>
        <w:numPr>
          <w:ilvl w:val="0"/>
          <w:numId w:val="129"/>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p>
    <w:p>
      <w:pPr>
        <w:widowControl w:val="0"/>
        <w:numPr>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641350"/>
            <wp:effectExtent l="9525" t="9525" r="19685" b="15875"/>
            <wp:docPr id="51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33"/>
                    <pic:cNvPicPr>
                      <a:picLocks noChangeAspect="1"/>
                    </pic:cNvPicPr>
                  </pic:nvPicPr>
                  <pic:blipFill>
                    <a:blip r:embed="rId371"/>
                    <a:stretch>
                      <a:fillRect/>
                    </a:stretch>
                  </pic:blipFill>
                  <pic:spPr>
                    <a:xfrm>
                      <a:off x="0" y="0"/>
                      <a:ext cx="5400040" cy="641350"/>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查询】按所选条件输出相关待领用的资金数据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29"/>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ascii="Arial" w:hAnsi="Arial" w:eastAsia="宋体" w:cs="Times New Roman"/>
          <w:i w:val="0"/>
          <w:iCs w:val="0"/>
          <w:color w:val="auto"/>
          <w:kern w:val="2"/>
          <w:sz w:val="21"/>
          <w:szCs w:val="21"/>
          <w:lang w:val="en-US" w:eastAsia="zh-CN" w:bidi="ar-SA"/>
        </w:rPr>
        <w:drawing>
          <wp:inline distT="0" distB="0" distL="114300" distR="114300">
            <wp:extent cx="2124075" cy="695325"/>
            <wp:effectExtent l="0" t="0" r="9525" b="9525"/>
            <wp:docPr id="5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4"/>
                    <pic:cNvPicPr>
                      <a:picLocks noChangeAspect="1"/>
                    </pic:cNvPicPr>
                  </pic:nvPicPr>
                  <pic:blipFill>
                    <a:blip r:embed="rId359"/>
                    <a:stretch>
                      <a:fillRect/>
                    </a:stretch>
                  </pic:blipFill>
                  <pic:spPr>
                    <a:xfrm>
                      <a:off x="0" y="0"/>
                      <a:ext cx="2124075" cy="695325"/>
                    </a:xfrm>
                    <a:prstGeom prst="rect">
                      <a:avLst/>
                    </a:prstGeom>
                    <a:noFill/>
                    <a:ln>
                      <a:no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widowControl w:val="0"/>
        <w:numPr>
          <w:ilvl w:val="0"/>
          <w:numId w:val="129"/>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冬春救助详情</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列表点击冬春救助名称（蓝色字体）&gt;&gt; 弹出“详情”窗口。</w:t>
      </w:r>
    </w:p>
    <w:p>
      <w:pPr>
        <w:widowControl w:val="0"/>
        <w:numPr>
          <w:ilvl w:val="0"/>
          <w:numId w:val="0"/>
        </w:numPr>
        <w:spacing w:line="360" w:lineRule="auto"/>
        <w:jc w:val="left"/>
        <w:rPr>
          <w:rFonts w:ascii="Arial" w:hAnsi="Arial" w:eastAsia="宋体" w:cs="Times New Roman"/>
          <w:b/>
          <w:i w:val="0"/>
          <w:iCs w:val="0"/>
          <w:color w:val="auto"/>
          <w:kern w:val="2"/>
          <w:sz w:val="21"/>
          <w:szCs w:val="21"/>
          <w:lang w:val="en-US" w:eastAsia="zh-CN" w:bidi="ar-SA"/>
        </w:rPr>
      </w:pPr>
      <w:r>
        <w:rPr>
          <w:rFonts w:ascii="Arial" w:hAnsi="Arial" w:eastAsia="宋体" w:cs="Times New Roman"/>
          <w:i/>
          <w:color w:val="0000FF"/>
          <w:kern w:val="2"/>
          <w:sz w:val="21"/>
          <w:szCs w:val="21"/>
          <w:lang w:val="en-US" w:eastAsia="zh-CN" w:bidi="ar-SA"/>
        </w:rPr>
        <w:drawing>
          <wp:inline distT="0" distB="0" distL="114300" distR="114300">
            <wp:extent cx="5400040" cy="1783080"/>
            <wp:effectExtent l="0" t="0" r="10160" b="7620"/>
            <wp:docPr id="4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35"/>
                    <pic:cNvPicPr>
                      <a:picLocks noChangeAspect="1"/>
                    </pic:cNvPicPr>
                  </pic:nvPicPr>
                  <pic:blipFill>
                    <a:blip r:embed="rId368"/>
                    <a:stretch>
                      <a:fillRect/>
                    </a:stretch>
                  </pic:blipFill>
                  <pic:spPr>
                    <a:xfrm>
                      <a:off x="0" y="0"/>
                      <a:ext cx="5400040" cy="1783080"/>
                    </a:xfrm>
                    <a:prstGeom prst="rect">
                      <a:avLst/>
                    </a:prstGeom>
                    <a:noFill/>
                    <a:ln>
                      <a:noFill/>
                    </a:ln>
                  </pic:spPr>
                </pic:pic>
              </a:graphicData>
            </a:graphic>
          </wp:inline>
        </w:drawing>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上级可通过“下级冬春救助”查看下级行政区划的冬春救助数据；</w:t>
      </w:r>
    </w:p>
    <w:p>
      <w:pPr>
        <w:widowControl w:val="0"/>
        <w:numPr>
          <w:ilvl w:val="0"/>
          <w:numId w:val="0"/>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区县级无“下级冬春救助”，可查看“冬春救助灾情”。</w:t>
      </w:r>
    </w:p>
    <w:p>
      <w:pPr>
        <w:pStyle w:val="77"/>
        <w:numPr>
          <w:ilvl w:val="0"/>
          <w:numId w:val="0"/>
        </w:numPr>
        <w:ind w:left="567" w:leftChars="0"/>
        <w:jc w:val="left"/>
        <w:rPr>
          <w:rFonts w:hint="eastAsia"/>
          <w:sz w:val="21"/>
          <w:szCs w:val="21"/>
        </w:rPr>
      </w:pP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领用查询</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〖救灾资金调度监管〗&gt;&gt;〖冬春救助〗&gt;&gt;〖领用查询〗&gt;&gt; 实现查询资金领用情况的功能。</w:t>
      </w:r>
    </w:p>
    <w:p>
      <w:pPr>
        <w:widowControl w:val="0"/>
        <w:numPr>
          <w:ilvl w:val="0"/>
          <w:numId w:val="131"/>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r>
        <w:rPr>
          <w:sz w:val="21"/>
          <w:szCs w:val="21"/>
        </w:rPr>
        <w:drawing>
          <wp:inline distT="0" distB="0" distL="114300" distR="114300">
            <wp:extent cx="5966460" cy="708660"/>
            <wp:effectExtent l="0" t="0" r="15240" b="15240"/>
            <wp:docPr id="4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36"/>
                    <pic:cNvPicPr>
                      <a:picLocks noChangeAspect="1"/>
                    </pic:cNvPicPr>
                  </pic:nvPicPr>
                  <pic:blipFill>
                    <a:blip r:embed="rId371"/>
                    <a:stretch>
                      <a:fillRect/>
                    </a:stretch>
                  </pic:blipFill>
                  <pic:spPr>
                    <a:xfrm>
                      <a:off x="0" y="0"/>
                      <a:ext cx="5966460" cy="708660"/>
                    </a:xfrm>
                    <a:prstGeom prst="rect">
                      <a:avLst/>
                    </a:prstGeom>
                    <a:noFill/>
                    <a:ln>
                      <a:no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查询】按所选条件输出相关待领用的资金数据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32"/>
        </w:numPr>
        <w:spacing w:line="360" w:lineRule="auto"/>
        <w:ind w:left="420" w:leftChars="0" w:firstLine="420"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资金下拨到区县级后，列表将自动生成资金领用数据。</w:t>
      </w:r>
    </w:p>
    <w:p>
      <w:pPr>
        <w:widowControl w:val="0"/>
        <w:numPr>
          <w:ilvl w:val="0"/>
          <w:numId w:val="131"/>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ascii="Arial" w:hAnsi="Arial" w:eastAsia="宋体" w:cs="Times New Roman"/>
          <w:i w:val="0"/>
          <w:iCs w:val="0"/>
          <w:color w:val="auto"/>
          <w:kern w:val="2"/>
          <w:sz w:val="21"/>
          <w:szCs w:val="21"/>
          <w:lang w:val="en-US" w:eastAsia="zh-CN" w:bidi="ar-SA"/>
        </w:rPr>
        <w:drawing>
          <wp:inline distT="0" distB="0" distL="114300" distR="114300">
            <wp:extent cx="2124075" cy="695325"/>
            <wp:effectExtent l="0" t="0" r="9525" b="9525"/>
            <wp:docPr id="4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37"/>
                    <pic:cNvPicPr>
                      <a:picLocks noChangeAspect="1"/>
                    </pic:cNvPicPr>
                  </pic:nvPicPr>
                  <pic:blipFill>
                    <a:blip r:embed="rId359"/>
                    <a:stretch>
                      <a:fillRect/>
                    </a:stretch>
                  </pic:blipFill>
                  <pic:spPr>
                    <a:xfrm>
                      <a:off x="0" y="0"/>
                      <a:ext cx="2124075" cy="695325"/>
                    </a:xfrm>
                    <a:prstGeom prst="rect">
                      <a:avLst/>
                    </a:prstGeom>
                    <a:noFill/>
                    <a:ln>
                      <a:no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widowControl w:val="0"/>
        <w:numPr>
          <w:ilvl w:val="0"/>
          <w:numId w:val="131"/>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冬春救助详情</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列表点击冬春救助名称（蓝色字体）&gt;&gt; 弹出“详情”窗口。</w:t>
      </w:r>
    </w:p>
    <w:p>
      <w:pPr>
        <w:widowControl w:val="0"/>
        <w:numPr>
          <w:ilvl w:val="0"/>
          <w:numId w:val="0"/>
        </w:numPr>
        <w:spacing w:line="360" w:lineRule="auto"/>
        <w:jc w:val="left"/>
        <w:rPr>
          <w:rFonts w:ascii="Arial" w:hAnsi="Arial" w:eastAsia="宋体" w:cs="Times New Roman"/>
          <w:b/>
          <w:i w:val="0"/>
          <w:iCs w:val="0"/>
          <w:color w:val="auto"/>
          <w:kern w:val="2"/>
          <w:sz w:val="21"/>
          <w:szCs w:val="21"/>
          <w:lang w:val="en-US" w:eastAsia="zh-CN" w:bidi="ar-SA"/>
        </w:rPr>
      </w:pPr>
      <w:r>
        <w:rPr>
          <w:rFonts w:ascii="Arial" w:hAnsi="Arial" w:eastAsia="宋体" w:cs="Times New Roman"/>
          <w:i/>
          <w:color w:val="0000FF"/>
          <w:kern w:val="2"/>
          <w:sz w:val="21"/>
          <w:szCs w:val="21"/>
          <w:lang w:val="en-US" w:eastAsia="zh-CN" w:bidi="ar-SA"/>
        </w:rPr>
        <w:drawing>
          <wp:inline distT="0" distB="0" distL="114300" distR="114300">
            <wp:extent cx="5969635" cy="1971040"/>
            <wp:effectExtent l="9525" t="9525" r="21590" b="19685"/>
            <wp:docPr id="51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38"/>
                    <pic:cNvPicPr>
                      <a:picLocks noChangeAspect="1"/>
                    </pic:cNvPicPr>
                  </pic:nvPicPr>
                  <pic:blipFill>
                    <a:blip r:embed="rId368"/>
                    <a:stretch>
                      <a:fillRect/>
                    </a:stretch>
                  </pic:blipFill>
                  <pic:spPr>
                    <a:xfrm>
                      <a:off x="0" y="0"/>
                      <a:ext cx="5969635" cy="1971040"/>
                    </a:xfrm>
                    <a:prstGeom prst="rect">
                      <a:avLst/>
                    </a:prstGeom>
                    <a:noFill/>
                    <a:ln>
                      <a:solidFill>
                        <a:schemeClr val="bg1">
                          <a:lumMod val="85000"/>
                        </a:schemeClr>
                      </a:solidFill>
                    </a:ln>
                  </pic:spPr>
                </pic:pic>
              </a:graphicData>
            </a:graphic>
          </wp:inline>
        </w:drawing>
      </w:r>
    </w:p>
    <w:p>
      <w:pPr>
        <w:bidi w:val="0"/>
        <w:rPr>
          <w:rFonts w:hint="default"/>
          <w:lang w:val="en-US" w:eastAsia="zh-CN"/>
        </w:rPr>
      </w:pPr>
      <w:r>
        <w:rPr>
          <w:rFonts w:hint="eastAsia"/>
          <w:lang w:val="en-US" w:eastAsia="zh-CN"/>
        </w:rPr>
        <w:t>a. 上级可通过“下级冬春救助”查看下级行政区划的冬春救助数据；</w:t>
      </w:r>
    </w:p>
    <w:p>
      <w:pPr>
        <w:bidi w:val="0"/>
        <w:rPr>
          <w:rFonts w:hint="eastAsia"/>
        </w:rPr>
      </w:pPr>
      <w:r>
        <w:rPr>
          <w:rFonts w:hint="eastAsia"/>
          <w:lang w:val="en-US" w:eastAsia="zh-CN"/>
        </w:rPr>
        <w:t>b. 区县级无“下级冬春救助”，可查看“冬春救助灾情”。</w:t>
      </w:r>
    </w:p>
    <w:p>
      <w:pPr>
        <w:widowControl w:val="0"/>
        <w:numPr>
          <w:ilvl w:val="0"/>
          <w:numId w:val="131"/>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领用详情</w:t>
      </w:r>
      <w:r>
        <w:rPr>
          <w:rFonts w:ascii="Arial" w:hAnsi="Arial" w:eastAsia="宋体" w:cs="Times New Roman"/>
          <w:b/>
          <w:bCs/>
          <w:i w:val="0"/>
          <w:iCs w:val="0"/>
          <w:color w:val="auto"/>
          <w:kern w:val="2"/>
          <w:sz w:val="21"/>
          <w:szCs w:val="21"/>
          <w:lang w:val="en-US" w:eastAsia="zh-CN" w:bidi="ar-SA"/>
        </w:rPr>
        <w:t>：</w:t>
      </w:r>
      <w:r>
        <w:rPr>
          <w:rFonts w:hint="eastAsia"/>
          <w:i w:val="0"/>
          <w:iCs w:val="0"/>
          <w:color w:val="auto"/>
          <w:sz w:val="21"/>
          <w:szCs w:val="21"/>
        </w:rPr>
        <w:t>选择</w:t>
      </w:r>
      <w:r>
        <w:rPr>
          <w:i w:val="0"/>
          <w:iCs w:val="0"/>
          <w:color w:val="auto"/>
          <w:sz w:val="21"/>
          <w:szCs w:val="21"/>
        </w:rPr>
        <w:t>数据</w:t>
      </w:r>
      <w:r>
        <w:rPr>
          <w:rFonts w:hint="eastAsia"/>
          <w:i w:val="0"/>
          <w:iCs w:val="0"/>
          <w:color w:val="auto"/>
          <w:sz w:val="21"/>
          <w:szCs w:val="21"/>
          <w:lang w:val="en-US" w:eastAsia="zh-CN"/>
        </w:rPr>
        <w:t xml:space="preserve">双击 &gt;&gt; </w:t>
      </w:r>
      <w:r>
        <w:rPr>
          <w:rFonts w:hint="eastAsia" w:ascii="Arial" w:hAnsi="Arial" w:eastAsia="宋体" w:cs="Times New Roman"/>
          <w:i w:val="0"/>
          <w:iCs w:val="0"/>
          <w:color w:val="auto"/>
          <w:kern w:val="2"/>
          <w:sz w:val="21"/>
          <w:szCs w:val="21"/>
          <w:lang w:val="en-US" w:eastAsia="zh-CN" w:bidi="ar-SA"/>
        </w:rPr>
        <w:t>弹出“领用详情”窗口。</w:t>
      </w:r>
    </w:p>
    <w:p>
      <w:pPr>
        <w:bidi w:val="0"/>
        <w:ind w:left="0" w:leftChars="0" w:firstLine="0" w:firstLineChars="0"/>
        <w:rPr>
          <w:lang w:val="en-US" w:eastAsia="zh-CN"/>
        </w:rPr>
      </w:pPr>
      <w:r>
        <w:rPr>
          <w:szCs w:val="21"/>
        </w:rPr>
        <w:drawing>
          <wp:inline distT="0" distB="0" distL="114300" distR="114300">
            <wp:extent cx="5966460" cy="1908810"/>
            <wp:effectExtent l="9525" t="9525" r="24765" b="24765"/>
            <wp:docPr id="51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39"/>
                    <pic:cNvPicPr>
                      <a:picLocks noChangeAspect="1"/>
                    </pic:cNvPicPr>
                  </pic:nvPicPr>
                  <pic:blipFill>
                    <a:blip r:embed="rId372"/>
                    <a:stretch>
                      <a:fillRect/>
                    </a:stretch>
                  </pic:blipFill>
                  <pic:spPr>
                    <a:xfrm>
                      <a:off x="0" y="0"/>
                      <a:ext cx="5966460" cy="1908810"/>
                    </a:xfrm>
                    <a:prstGeom prst="rect">
                      <a:avLst/>
                    </a:prstGeom>
                    <a:noFill/>
                    <a:ln>
                      <a:solidFill>
                        <a:schemeClr val="bg1">
                          <a:lumMod val="85000"/>
                        </a:schemeClr>
                      </a:solidFill>
                    </a:ln>
                  </pic:spPr>
                </pic:pic>
              </a:graphicData>
            </a:graphic>
          </wp:inline>
        </w:drawing>
      </w:r>
      <w:r>
        <w:rPr>
          <w:rFonts w:hint="eastAsia"/>
          <w:lang w:val="en-US" w:eastAsia="zh-CN"/>
        </w:rPr>
        <w:t xml:space="preserve"> &gt;&gt;点击</w:t>
      </w:r>
      <w:r>
        <w:rPr>
          <w:lang w:val="en-US" w:eastAsia="zh-CN"/>
        </w:rPr>
        <w:t>【</w:t>
      </w:r>
      <w:r>
        <w:rPr>
          <w:rFonts w:hint="eastAsia"/>
          <w:lang w:val="en-US" w:eastAsia="zh-CN"/>
        </w:rPr>
        <w:t>查询】按所选条件输出相关资金数据 &gt;&gt; 点击</w:t>
      </w:r>
      <w:r>
        <w:rPr>
          <w:lang w:val="en-US" w:eastAsia="zh-CN"/>
        </w:rPr>
        <w:t>【</w:t>
      </w:r>
      <w:r>
        <w:rPr>
          <w:rFonts w:hint="eastAsia"/>
          <w:lang w:val="en-US" w:eastAsia="zh-CN"/>
        </w:rPr>
        <w:t>重置】清空查询条件并刷新列表。</w:t>
      </w:r>
    </w:p>
    <w:p>
      <w:pPr>
        <w:bidi w:val="0"/>
        <w:rPr>
          <w:rFonts w:hint="default"/>
          <w:lang w:val="en-US" w:eastAsia="zh-CN"/>
        </w:rPr>
      </w:pPr>
      <w:r>
        <w:rPr>
          <w:rFonts w:hint="eastAsia"/>
          <w:lang w:val="en-US" w:eastAsia="zh-CN"/>
        </w:rPr>
        <w:t>a. 自治区、市级用户可以查看下属区县的资金领用数据。</w:t>
      </w:r>
    </w:p>
    <w:p>
      <w:pPr>
        <w:bidi w:val="0"/>
        <w:rPr>
          <w:rFonts w:hint="eastAsia"/>
        </w:rPr>
      </w:pPr>
      <w:r>
        <w:rPr>
          <w:rFonts w:hint="eastAsia"/>
          <w:lang w:val="en-US" w:eastAsia="zh-CN"/>
        </w:rPr>
        <w:t>b. 点击数字（蓝色字体）可查看附件。</w:t>
      </w:r>
    </w:p>
    <w:p>
      <w:pPr>
        <w:pStyle w:val="6"/>
        <w:bidi w:val="0"/>
        <w:rPr>
          <w:rFonts w:hint="default"/>
          <w:lang w:val="en-US" w:eastAsia="zh-CN"/>
        </w:rPr>
      </w:pPr>
      <w:r>
        <w:rPr>
          <w:rFonts w:hint="eastAsia"/>
          <w:lang w:val="en-US" w:eastAsia="zh-CN"/>
        </w:rPr>
        <w:t>应急救灾</w:t>
      </w: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资金申请</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〖救灾资金调度监管〗&gt;&gt;〖社会捐赠〗&gt;&gt;〖已办查询〗&gt;&gt;“不定向”&gt;&gt; 实现为应急事件申请资金的功能。</w:t>
      </w:r>
    </w:p>
    <w:p>
      <w:pPr>
        <w:widowControl w:val="0"/>
        <w:numPr>
          <w:ilvl w:val="0"/>
          <w:numId w:val="133"/>
        </w:numPr>
        <w:spacing w:line="360" w:lineRule="auto"/>
        <w:ind w:left="851" w:hanging="284"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申请</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申请</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&gt;&gt; 弹出“申请”界面，输入相关信息 &gt;&gt;点击【保存】完成资金申请操作。</w:t>
      </w:r>
    </w:p>
    <w:p>
      <w:pPr>
        <w:widowControl w:val="0"/>
        <w:numPr>
          <w:ilvl w:val="0"/>
          <w:numId w:val="0"/>
        </w:numPr>
        <w:spacing w:line="360" w:lineRule="auto"/>
        <w:jc w:val="left"/>
        <w:rPr>
          <w:rFonts w:hint="eastAsia"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3748405"/>
            <wp:effectExtent l="0" t="0" r="10160" b="4445"/>
            <wp:docPr id="4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0"/>
                    <pic:cNvPicPr>
                      <a:picLocks noChangeAspect="1"/>
                    </pic:cNvPicPr>
                  </pic:nvPicPr>
                  <pic:blipFill>
                    <a:blip r:embed="rId373"/>
                    <a:stretch>
                      <a:fillRect/>
                    </a:stretch>
                  </pic:blipFill>
                  <pic:spPr>
                    <a:xfrm>
                      <a:off x="0" y="0"/>
                      <a:ext cx="5400040" cy="3748405"/>
                    </a:xfrm>
                    <a:prstGeom prst="rect">
                      <a:avLst/>
                    </a:prstGeom>
                    <a:noFill/>
                    <a:ln>
                      <a:noFill/>
                    </a:ln>
                  </pic:spPr>
                </pic:pic>
              </a:graphicData>
            </a:graphic>
          </wp:inline>
        </w:drawing>
      </w:r>
    </w:p>
    <w:p>
      <w:pPr>
        <w:widowControl w:val="0"/>
        <w:numPr>
          <w:ilvl w:val="0"/>
          <w:numId w:val="134"/>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只有自治区级用户有〖资金申请&gt;&gt;菜单权限，其他用户看不到这个菜单；</w:t>
      </w:r>
    </w:p>
    <w:p>
      <w:pPr>
        <w:widowControl w:val="0"/>
        <w:numPr>
          <w:ilvl w:val="0"/>
          <w:numId w:val="134"/>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资金编号：点击弹出“选择资金主题”窗口；</w:t>
      </w:r>
    </w:p>
    <w:p>
      <w:pPr>
        <w:widowControl w:val="0"/>
        <w:numPr>
          <w:ilvl w:val="0"/>
          <w:numId w:val="134"/>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新增的数据状态为“待审核”；</w:t>
      </w:r>
    </w:p>
    <w:p>
      <w:pPr>
        <w:widowControl w:val="0"/>
        <w:numPr>
          <w:ilvl w:val="0"/>
          <w:numId w:val="134"/>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已审核的数据将从列表移除。</w:t>
      </w:r>
    </w:p>
    <w:p>
      <w:pPr>
        <w:widowControl w:val="0"/>
        <w:numPr>
          <w:ilvl w:val="0"/>
          <w:numId w:val="133"/>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p>
    <w:p>
      <w:pPr>
        <w:widowControl w:val="0"/>
        <w:numPr>
          <w:ilvl w:val="0"/>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835660"/>
            <wp:effectExtent l="9525" t="9525" r="19685" b="12065"/>
            <wp:docPr id="50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41"/>
                    <pic:cNvPicPr>
                      <a:picLocks noChangeAspect="1"/>
                    </pic:cNvPicPr>
                  </pic:nvPicPr>
                  <pic:blipFill>
                    <a:blip r:embed="rId374"/>
                    <a:stretch>
                      <a:fillRect/>
                    </a:stretch>
                  </pic:blipFill>
                  <pic:spPr>
                    <a:xfrm>
                      <a:off x="0" y="0"/>
                      <a:ext cx="5400040" cy="835660"/>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查询】按所选条件输出相关资金申请数据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33"/>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sz w:val="21"/>
          <w:szCs w:val="21"/>
        </w:rPr>
        <w:drawing>
          <wp:inline distT="0" distB="0" distL="114300" distR="114300">
            <wp:extent cx="2667000" cy="828675"/>
            <wp:effectExtent l="0" t="0" r="0" b="9525"/>
            <wp:docPr id="51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42"/>
                    <pic:cNvPicPr>
                      <a:picLocks noChangeAspect="1"/>
                    </pic:cNvPicPr>
                  </pic:nvPicPr>
                  <pic:blipFill>
                    <a:blip r:embed="rId375"/>
                    <a:stretch>
                      <a:fillRect/>
                    </a:stretch>
                  </pic:blipFill>
                  <pic:spPr>
                    <a:xfrm>
                      <a:off x="0" y="0"/>
                      <a:ext cx="2667000" cy="828675"/>
                    </a:xfrm>
                    <a:prstGeom prst="rect">
                      <a:avLst/>
                    </a:prstGeom>
                    <a:noFill/>
                    <a:ln>
                      <a:no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widowControl w:val="0"/>
        <w:numPr>
          <w:ilvl w:val="0"/>
          <w:numId w:val="133"/>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事件详情</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列表点击事件名称（蓝色字体）&gt;&gt; 弹出“详情”窗口。</w:t>
      </w:r>
    </w:p>
    <w:p>
      <w:pPr>
        <w:widowControl w:val="0"/>
        <w:numPr>
          <w:ilvl w:val="0"/>
          <w:numId w:val="0"/>
        </w:numPr>
        <w:spacing w:line="360" w:lineRule="auto"/>
        <w:jc w:val="left"/>
        <w:rPr>
          <w:rFonts w:hint="eastAsia"/>
          <w:sz w:val="21"/>
          <w:szCs w:val="21"/>
        </w:rPr>
      </w:pPr>
      <w:r>
        <w:rPr>
          <w:sz w:val="21"/>
          <w:szCs w:val="21"/>
        </w:rPr>
        <w:drawing>
          <wp:inline distT="0" distB="0" distL="114300" distR="114300">
            <wp:extent cx="5400040" cy="2402205"/>
            <wp:effectExtent l="9525" t="9525" r="19685" b="26670"/>
            <wp:docPr id="50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43"/>
                    <pic:cNvPicPr>
                      <a:picLocks noChangeAspect="1"/>
                    </pic:cNvPicPr>
                  </pic:nvPicPr>
                  <pic:blipFill>
                    <a:blip r:embed="rId376"/>
                    <a:stretch>
                      <a:fillRect/>
                    </a:stretch>
                  </pic:blipFill>
                  <pic:spPr>
                    <a:xfrm>
                      <a:off x="0" y="0"/>
                      <a:ext cx="5400040" cy="2402205"/>
                    </a:xfrm>
                    <a:prstGeom prst="rect">
                      <a:avLst/>
                    </a:prstGeom>
                    <a:noFill/>
                    <a:ln>
                      <a:solidFill>
                        <a:schemeClr val="bg1">
                          <a:lumMod val="85000"/>
                        </a:schemeClr>
                      </a:solidFill>
                    </a:ln>
                  </pic:spPr>
                </pic:pic>
              </a:graphicData>
            </a:graphic>
          </wp:inline>
        </w:drawing>
      </w: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资金审核</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〖救灾资金调度监管〗&gt;&gt;〖应急救灾〗&gt;&gt;〖资金审核〗&gt;&gt; 实现申请数据的审核的功能。</w:t>
      </w:r>
    </w:p>
    <w:p>
      <w:pPr>
        <w:widowControl w:val="0"/>
        <w:numPr>
          <w:ilvl w:val="0"/>
          <w:numId w:val="135"/>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审核：</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hint="eastAsia"/>
          <w:sz w:val="21"/>
          <w:szCs w:val="21"/>
          <w:lang w:eastAsia="zh-CN"/>
        </w:rPr>
        <w:t>&gt;&gt;</w:t>
      </w:r>
      <w:r>
        <w:rPr>
          <w:rFonts w:hint="eastAsia"/>
          <w:sz w:val="21"/>
          <w:szCs w:val="21"/>
          <w:lang w:val="en-US" w:eastAsia="zh-CN"/>
        </w:rPr>
        <w:t>点击【审核】&gt;&gt;</w:t>
      </w:r>
      <w:r>
        <w:rPr>
          <w:rFonts w:hint="eastAsia"/>
          <w:i w:val="0"/>
          <w:color w:val="auto"/>
          <w:sz w:val="21"/>
          <w:szCs w:val="21"/>
        </w:rPr>
        <w:t>弹出“审核”界面，选择审核通过或审核未通过（审核未通过可填写备注）</w:t>
      </w:r>
      <w:r>
        <w:rPr>
          <w:rFonts w:hint="eastAsia"/>
          <w:sz w:val="21"/>
          <w:szCs w:val="21"/>
          <w:lang w:val="en-US" w:eastAsia="zh-CN"/>
        </w:rPr>
        <w:t>&gt;&gt; 点击【保存】完成审核操作。</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审核完成后数据审核状态自动更新。</w:t>
      </w:r>
    </w:p>
    <w:p>
      <w:pPr>
        <w:widowControl w:val="0"/>
        <w:numPr>
          <w:ilvl w:val="0"/>
          <w:numId w:val="135"/>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p>
    <w:p>
      <w:pPr>
        <w:widowControl w:val="0"/>
        <w:numPr>
          <w:ilvl w:val="0"/>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530225"/>
            <wp:effectExtent l="9525" t="9525" r="19685" b="12700"/>
            <wp:docPr id="50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4"/>
                    <pic:cNvPicPr>
                      <a:picLocks noChangeAspect="1"/>
                    </pic:cNvPicPr>
                  </pic:nvPicPr>
                  <pic:blipFill>
                    <a:blip r:embed="rId377"/>
                    <a:stretch>
                      <a:fillRect/>
                    </a:stretch>
                  </pic:blipFill>
                  <pic:spPr>
                    <a:xfrm>
                      <a:off x="0" y="0"/>
                      <a:ext cx="5400040" cy="530225"/>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查询】按所选条件输出资金申请数据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35"/>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ascii="Arial" w:hAnsi="Arial" w:eastAsia="宋体" w:cs="Times New Roman"/>
          <w:i w:val="0"/>
          <w:iCs w:val="0"/>
          <w:color w:val="auto"/>
          <w:kern w:val="2"/>
          <w:sz w:val="21"/>
          <w:szCs w:val="21"/>
          <w:lang w:val="en-US" w:eastAsia="zh-CN" w:bidi="ar-SA"/>
        </w:rPr>
        <w:drawing>
          <wp:inline distT="0" distB="0" distL="114300" distR="114300">
            <wp:extent cx="2124075" cy="695325"/>
            <wp:effectExtent l="0" t="0" r="9525" b="9525"/>
            <wp:docPr id="5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45"/>
                    <pic:cNvPicPr>
                      <a:picLocks noChangeAspect="1"/>
                    </pic:cNvPicPr>
                  </pic:nvPicPr>
                  <pic:blipFill>
                    <a:blip r:embed="rId359"/>
                    <a:stretch>
                      <a:fillRect/>
                    </a:stretch>
                  </pic:blipFill>
                  <pic:spPr>
                    <a:xfrm>
                      <a:off x="0" y="0"/>
                      <a:ext cx="2124075" cy="695325"/>
                    </a:xfrm>
                    <a:prstGeom prst="rect">
                      <a:avLst/>
                    </a:prstGeom>
                    <a:noFill/>
                    <a:ln>
                      <a:no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widowControl w:val="0"/>
        <w:numPr>
          <w:ilvl w:val="0"/>
          <w:numId w:val="135"/>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事件详情</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列表点击事件名称（蓝色字体）&gt;&gt; 弹出“详情”窗口。</w:t>
      </w:r>
    </w:p>
    <w:p>
      <w:pPr>
        <w:pStyle w:val="77"/>
        <w:numPr>
          <w:ilvl w:val="0"/>
          <w:numId w:val="123"/>
        </w:numPr>
        <w:ind w:firstLineChars="0"/>
        <w:jc w:val="left"/>
        <w:rPr>
          <w:b/>
          <w:i w:val="0"/>
          <w:iCs w:val="0"/>
          <w:color w:val="auto"/>
          <w:sz w:val="21"/>
          <w:szCs w:val="21"/>
        </w:rPr>
      </w:pPr>
      <w:r>
        <w:rPr>
          <w:rFonts w:hint="eastAsia"/>
          <w:b/>
          <w:i w:val="0"/>
          <w:iCs w:val="0"/>
          <w:color w:val="auto"/>
          <w:sz w:val="21"/>
          <w:szCs w:val="21"/>
          <w:lang w:val="en-US" w:eastAsia="zh-CN"/>
        </w:rPr>
        <w:t>我的待办</w:t>
      </w:r>
      <w:r>
        <w:rPr>
          <w:b/>
          <w:i w:val="0"/>
          <w:iCs w:val="0"/>
          <w:color w:val="auto"/>
          <w:sz w:val="21"/>
          <w:szCs w:val="21"/>
        </w:rPr>
        <w:t>：</w:t>
      </w:r>
      <w:r>
        <w:rPr>
          <w:rFonts w:hint="eastAsia"/>
          <w:i w:val="0"/>
          <w:iCs w:val="0"/>
          <w:color w:val="auto"/>
          <w:sz w:val="21"/>
          <w:szCs w:val="21"/>
          <w:lang w:eastAsia="zh-CN"/>
        </w:rPr>
        <w:t>〖救灾资金调度监管〗&gt;&gt;〖</w:t>
      </w:r>
      <w:r>
        <w:rPr>
          <w:rFonts w:hint="eastAsia"/>
          <w:i w:val="0"/>
          <w:iCs w:val="0"/>
          <w:color w:val="auto"/>
          <w:sz w:val="21"/>
          <w:szCs w:val="21"/>
          <w:lang w:val="en-US" w:eastAsia="zh-CN"/>
        </w:rPr>
        <w:t>应急救灾</w:t>
      </w:r>
      <w:r>
        <w:rPr>
          <w:rFonts w:hint="eastAsia"/>
          <w:i w:val="0"/>
          <w:iCs w:val="0"/>
          <w:color w:val="auto"/>
          <w:sz w:val="21"/>
          <w:szCs w:val="21"/>
          <w:lang w:eastAsia="zh-CN"/>
        </w:rPr>
        <w:t>〗&gt;&gt;〖</w:t>
      </w:r>
      <w:r>
        <w:rPr>
          <w:rFonts w:hint="eastAsia"/>
          <w:i w:val="0"/>
          <w:iCs w:val="0"/>
          <w:color w:val="auto"/>
          <w:sz w:val="21"/>
          <w:szCs w:val="21"/>
          <w:lang w:val="en-US" w:eastAsia="zh-CN"/>
        </w:rPr>
        <w:t>我的待办</w:t>
      </w:r>
      <w:r>
        <w:rPr>
          <w:rFonts w:hint="eastAsia"/>
          <w:i w:val="0"/>
          <w:iCs w:val="0"/>
          <w:color w:val="auto"/>
          <w:sz w:val="21"/>
          <w:szCs w:val="21"/>
          <w:lang w:eastAsia="zh-CN"/>
        </w:rPr>
        <w:t>〗&gt;&gt;</w:t>
      </w:r>
      <w:r>
        <w:rPr>
          <w:rFonts w:hint="eastAsia"/>
          <w:i w:val="0"/>
          <w:iCs w:val="0"/>
          <w:color w:val="auto"/>
          <w:sz w:val="21"/>
          <w:szCs w:val="21"/>
          <w:lang w:val="en-US" w:eastAsia="zh-CN"/>
        </w:rPr>
        <w:t xml:space="preserve"> 实现</w:t>
      </w:r>
      <w:r>
        <w:rPr>
          <w:rFonts w:hint="eastAsia"/>
          <w:i w:val="0"/>
          <w:iCs w:val="0"/>
          <w:color w:val="auto"/>
          <w:sz w:val="21"/>
          <w:szCs w:val="21"/>
        </w:rPr>
        <w:t>资金</w:t>
      </w:r>
      <w:r>
        <w:rPr>
          <w:rFonts w:hint="eastAsia"/>
          <w:i w:val="0"/>
          <w:iCs w:val="0"/>
          <w:color w:val="auto"/>
          <w:sz w:val="21"/>
          <w:szCs w:val="21"/>
          <w:lang w:val="en-US" w:eastAsia="zh-CN"/>
        </w:rPr>
        <w:t>的逐级下拨功能。</w:t>
      </w:r>
    </w:p>
    <w:p>
      <w:pPr>
        <w:pStyle w:val="77"/>
        <w:numPr>
          <w:ilvl w:val="0"/>
          <w:numId w:val="136"/>
        </w:numPr>
        <w:ind w:left="851" w:hanging="284" w:firstLineChars="0"/>
        <w:jc w:val="left"/>
        <w:rPr>
          <w:rFonts w:hint="eastAsia"/>
          <w:i w:val="0"/>
          <w:iCs w:val="0"/>
          <w:color w:val="auto"/>
          <w:sz w:val="21"/>
          <w:szCs w:val="21"/>
        </w:rPr>
      </w:pPr>
      <w:r>
        <w:rPr>
          <w:rFonts w:hint="eastAsia"/>
          <w:b/>
          <w:i w:val="0"/>
          <w:iCs w:val="0"/>
          <w:color w:val="auto"/>
          <w:sz w:val="21"/>
          <w:szCs w:val="21"/>
          <w:lang w:val="en-US" w:eastAsia="zh-CN"/>
        </w:rPr>
        <w:t>处理</w:t>
      </w:r>
      <w:r>
        <w:rPr>
          <w:b/>
          <w:i w:val="0"/>
          <w:iCs w:val="0"/>
          <w:color w:val="auto"/>
          <w:sz w:val="21"/>
          <w:szCs w:val="21"/>
        </w:rPr>
        <w:t>：</w:t>
      </w:r>
      <w:r>
        <w:rPr>
          <w:rFonts w:hint="eastAsia"/>
          <w:i w:val="0"/>
          <w:iCs w:val="0"/>
          <w:color w:val="auto"/>
          <w:sz w:val="21"/>
          <w:szCs w:val="21"/>
        </w:rPr>
        <w:t>选择</w:t>
      </w:r>
      <w:r>
        <w:rPr>
          <w:i w:val="0"/>
          <w:iCs w:val="0"/>
          <w:color w:val="auto"/>
          <w:sz w:val="21"/>
          <w:szCs w:val="21"/>
        </w:rPr>
        <w:t>数据</w:t>
      </w:r>
      <w:r>
        <w:rPr>
          <w:i w:val="0"/>
          <w:iCs w:val="0"/>
          <w:color w:val="auto"/>
          <w:sz w:val="21"/>
          <w:szCs w:val="21"/>
        </w:rPr>
        <w:drawing>
          <wp:inline distT="0" distB="0" distL="114300" distR="114300">
            <wp:extent cx="2419350" cy="295275"/>
            <wp:effectExtent l="0" t="0" r="0" b="9525"/>
            <wp:docPr id="4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46"/>
                    <pic:cNvPicPr>
                      <a:picLocks noChangeAspect="1"/>
                    </pic:cNvPicPr>
                  </pic:nvPicPr>
                  <pic:blipFill>
                    <a:blip r:embed="rId365"/>
                    <a:stretch>
                      <a:fillRect/>
                    </a:stretch>
                  </pic:blipFill>
                  <pic:spPr>
                    <a:xfrm>
                      <a:off x="0" y="0"/>
                      <a:ext cx="2419350" cy="295275"/>
                    </a:xfrm>
                    <a:prstGeom prst="rect">
                      <a:avLst/>
                    </a:prstGeom>
                    <a:noFill/>
                    <a:ln>
                      <a:noFill/>
                    </a:ln>
                  </pic:spPr>
                </pic:pic>
              </a:graphicData>
            </a:graphic>
          </wp:inline>
        </w:drawing>
      </w:r>
      <w:r>
        <w:rPr>
          <w:rFonts w:hint="eastAsia"/>
          <w:i w:val="0"/>
          <w:iCs w:val="0"/>
          <w:color w:val="auto"/>
          <w:sz w:val="21"/>
          <w:szCs w:val="21"/>
          <w:lang w:val="en-US" w:eastAsia="zh-CN"/>
        </w:rPr>
        <w:t xml:space="preserve"> &gt;&gt;</w:t>
      </w:r>
      <w:r>
        <w:rPr>
          <w:rFonts w:hint="eastAsia"/>
          <w:i w:val="0"/>
          <w:iCs w:val="0"/>
          <w:color w:val="auto"/>
          <w:sz w:val="21"/>
          <w:szCs w:val="21"/>
        </w:rPr>
        <w:t>点击</w:t>
      </w:r>
      <w:r>
        <w:rPr>
          <w:i w:val="0"/>
          <w:iCs w:val="0"/>
          <w:color w:val="auto"/>
          <w:sz w:val="21"/>
          <w:szCs w:val="21"/>
        </w:rPr>
        <w:t>【</w:t>
      </w:r>
      <w:r>
        <w:rPr>
          <w:rFonts w:hint="eastAsia"/>
          <w:i w:val="0"/>
          <w:iCs w:val="0"/>
          <w:color w:val="auto"/>
          <w:sz w:val="21"/>
          <w:szCs w:val="21"/>
        </w:rPr>
        <w:t>处理</w:t>
      </w:r>
      <w:r>
        <w:rPr>
          <w:i w:val="0"/>
          <w:iCs w:val="0"/>
          <w:color w:val="auto"/>
          <w:sz w:val="21"/>
          <w:szCs w:val="21"/>
        </w:rPr>
        <w:t>】</w:t>
      </w:r>
      <w:r>
        <w:rPr>
          <w:rFonts w:hint="eastAsia"/>
          <w:i w:val="0"/>
          <w:iCs w:val="0"/>
          <w:color w:val="auto"/>
          <w:sz w:val="21"/>
          <w:szCs w:val="21"/>
          <w:lang w:eastAsia="zh-CN"/>
        </w:rPr>
        <w:t>&gt;&gt;</w:t>
      </w:r>
      <w:r>
        <w:rPr>
          <w:rFonts w:hint="eastAsia"/>
          <w:i w:val="0"/>
          <w:iCs w:val="0"/>
          <w:color w:val="auto"/>
          <w:sz w:val="21"/>
          <w:szCs w:val="21"/>
          <w:lang w:val="en-US" w:eastAsia="zh-CN"/>
        </w:rPr>
        <w:t xml:space="preserve"> 弹出“处理”界面，输入相关信息 &gt;&gt;点击【保存】完成资金分拨。</w:t>
      </w:r>
    </w:p>
    <w:p>
      <w:pPr>
        <w:pStyle w:val="77"/>
        <w:numPr>
          <w:ilvl w:val="0"/>
          <w:numId w:val="0"/>
        </w:numPr>
        <w:jc w:val="left"/>
        <w:rPr>
          <w:rFonts w:hint="eastAsia"/>
          <w:i w:val="0"/>
          <w:iCs w:val="0"/>
          <w:color w:val="auto"/>
          <w:sz w:val="21"/>
          <w:szCs w:val="21"/>
        </w:rPr>
      </w:pPr>
      <w:r>
        <w:rPr>
          <w:sz w:val="21"/>
          <w:szCs w:val="21"/>
        </w:rPr>
        <w:drawing>
          <wp:inline distT="0" distB="0" distL="114300" distR="114300">
            <wp:extent cx="5400040" cy="3434715"/>
            <wp:effectExtent l="9525" t="9525" r="19685" b="22860"/>
            <wp:docPr id="4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
                    <pic:cNvPicPr>
                      <a:picLocks noChangeAspect="1"/>
                    </pic:cNvPicPr>
                  </pic:nvPicPr>
                  <pic:blipFill>
                    <a:blip r:embed="rId378"/>
                    <a:stretch>
                      <a:fillRect/>
                    </a:stretch>
                  </pic:blipFill>
                  <pic:spPr>
                    <a:xfrm>
                      <a:off x="0" y="0"/>
                      <a:ext cx="5400040" cy="3434715"/>
                    </a:xfrm>
                    <a:prstGeom prst="rect">
                      <a:avLst/>
                    </a:prstGeom>
                    <a:noFill/>
                    <a:ln>
                      <a:solidFill>
                        <a:schemeClr val="bg1">
                          <a:lumMod val="85000"/>
                        </a:schemeClr>
                      </a:solidFill>
                    </a:ln>
                  </pic:spPr>
                </pic:pic>
              </a:graphicData>
            </a:graphic>
          </wp:inline>
        </w:drawing>
      </w:r>
    </w:p>
    <w:p>
      <w:pPr>
        <w:pStyle w:val="77"/>
        <w:widowControl w:val="0"/>
        <w:numPr>
          <w:ilvl w:val="0"/>
          <w:numId w:val="13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列表只显示审核通过的申请数据；</w:t>
      </w:r>
    </w:p>
    <w:p>
      <w:pPr>
        <w:pStyle w:val="77"/>
        <w:widowControl w:val="0"/>
        <w:numPr>
          <w:ilvl w:val="0"/>
          <w:numId w:val="13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资金需要逐级下拨；</w:t>
      </w:r>
    </w:p>
    <w:p>
      <w:pPr>
        <w:pStyle w:val="77"/>
        <w:widowControl w:val="0"/>
        <w:numPr>
          <w:ilvl w:val="0"/>
          <w:numId w:val="13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双击行政区划数据 &gt;&gt; 显示金额输入框 &gt;&gt; 点击输入框外的部分完成输入。</w:t>
      </w:r>
    </w:p>
    <w:p>
      <w:pPr>
        <w:pStyle w:val="77"/>
        <w:widowControl w:val="0"/>
        <w:numPr>
          <w:ilvl w:val="0"/>
          <w:numId w:val="13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当前待办数据（处理状态为“xx级待处理”）处理完后，数据移至〖已办查询〗（处理状态为“xx级已处理”），资金下拨对象所在行政区划〖我的待办〗新增一条数据；</w:t>
      </w:r>
    </w:p>
    <w:p>
      <w:pPr>
        <w:pStyle w:val="77"/>
        <w:widowControl w:val="0"/>
        <w:numPr>
          <w:ilvl w:val="0"/>
          <w:numId w:val="13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区县级为最后一级，不能再进行处理；这笔资金未全部分拨区县级，处理状态为“区县级待领用”；这笔资金全部分拨区县级，数据移至〖已办查询〗，处理状态为“归档”。</w:t>
      </w:r>
    </w:p>
    <w:p>
      <w:pPr>
        <w:pStyle w:val="77"/>
        <w:widowControl w:val="0"/>
        <w:numPr>
          <w:ilvl w:val="0"/>
          <w:numId w:val="137"/>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一笔资金全部分拨区县级，这笔资金的所有数据的处理状态都为“归档”。</w:t>
      </w:r>
    </w:p>
    <w:p>
      <w:pPr>
        <w:pStyle w:val="77"/>
        <w:widowControl w:val="0"/>
        <w:numPr>
          <w:ilvl w:val="0"/>
          <w:numId w:val="0"/>
        </w:numPr>
        <w:spacing w:line="360" w:lineRule="auto"/>
        <w:jc w:val="left"/>
        <w:rPr>
          <w:rFonts w:hint="eastAsia"/>
          <w:i w:val="0"/>
          <w:iCs w:val="0"/>
          <w:color w:val="auto"/>
          <w:sz w:val="21"/>
          <w:szCs w:val="21"/>
          <w:lang w:val="en-US" w:eastAsia="zh-CN"/>
        </w:rPr>
      </w:pPr>
    </w:p>
    <w:p>
      <w:pPr>
        <w:pStyle w:val="77"/>
        <w:numPr>
          <w:ilvl w:val="0"/>
          <w:numId w:val="136"/>
        </w:numPr>
        <w:ind w:left="851" w:hanging="284" w:firstLineChars="0"/>
        <w:jc w:val="left"/>
        <w:rPr>
          <w:i w:val="0"/>
          <w:iCs w:val="0"/>
          <w:color w:val="auto"/>
          <w:sz w:val="21"/>
          <w:szCs w:val="21"/>
        </w:rPr>
      </w:pPr>
      <w:r>
        <w:rPr>
          <w:rFonts w:hint="eastAsia"/>
          <w:b/>
          <w:bCs/>
          <w:i w:val="0"/>
          <w:iCs w:val="0"/>
          <w:color w:val="auto"/>
          <w:sz w:val="21"/>
          <w:szCs w:val="21"/>
          <w:lang w:val="en-US" w:eastAsia="zh-CN"/>
        </w:rPr>
        <w:t>查询</w:t>
      </w:r>
      <w:r>
        <w:rPr>
          <w:b/>
          <w:bCs/>
          <w:i w:val="0"/>
          <w:iCs w:val="0"/>
          <w:color w:val="auto"/>
          <w:sz w:val="21"/>
          <w:szCs w:val="21"/>
        </w:rPr>
        <w:t>：</w:t>
      </w:r>
      <w:r>
        <w:rPr>
          <w:rFonts w:hint="eastAsia"/>
          <w:i w:val="0"/>
          <w:iCs w:val="0"/>
          <w:color w:val="auto"/>
          <w:sz w:val="21"/>
          <w:szCs w:val="21"/>
          <w:lang w:val="en-US" w:eastAsia="zh-CN"/>
        </w:rPr>
        <w:t>输入查询条件</w:t>
      </w:r>
    </w:p>
    <w:p>
      <w:pPr>
        <w:pStyle w:val="77"/>
        <w:numPr>
          <w:ilvl w:val="0"/>
          <w:numId w:val="0"/>
        </w:numPr>
        <w:ind w:left="567" w:leftChars="0"/>
        <w:jc w:val="left"/>
        <w:rPr>
          <w:i w:val="0"/>
          <w:iCs w:val="0"/>
          <w:color w:val="auto"/>
          <w:sz w:val="21"/>
          <w:szCs w:val="21"/>
        </w:rPr>
      </w:pPr>
      <w:r>
        <w:rPr>
          <w:sz w:val="21"/>
          <w:szCs w:val="21"/>
        </w:rPr>
        <w:drawing>
          <wp:inline distT="0" distB="0" distL="114300" distR="114300">
            <wp:extent cx="5967095" cy="733425"/>
            <wp:effectExtent l="0" t="0" r="14605" b="9525"/>
            <wp:docPr id="51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48"/>
                    <pic:cNvPicPr>
                      <a:picLocks noChangeAspect="1"/>
                    </pic:cNvPicPr>
                  </pic:nvPicPr>
                  <pic:blipFill>
                    <a:blip r:embed="rId379"/>
                    <a:stretch>
                      <a:fillRect/>
                    </a:stretch>
                  </pic:blipFill>
                  <pic:spPr>
                    <a:xfrm>
                      <a:off x="0" y="0"/>
                      <a:ext cx="5967095" cy="733425"/>
                    </a:xfrm>
                    <a:prstGeom prst="rect">
                      <a:avLst/>
                    </a:prstGeom>
                    <a:noFill/>
                    <a:ln>
                      <a:noFill/>
                    </a:ln>
                  </pic:spPr>
                </pic:pic>
              </a:graphicData>
            </a:graphic>
          </wp:inline>
        </w:drawing>
      </w:r>
      <w:r>
        <w:rPr>
          <w:rFonts w:hint="eastAsia"/>
          <w:i w:val="0"/>
          <w:iCs w:val="0"/>
          <w:color w:val="auto"/>
          <w:sz w:val="21"/>
          <w:szCs w:val="21"/>
          <w:lang w:val="en-US" w:eastAsia="zh-CN"/>
        </w:rPr>
        <w:t xml:space="preserve"> &gt;&gt;点击</w:t>
      </w:r>
      <w:r>
        <w:rPr>
          <w:i w:val="0"/>
          <w:iCs w:val="0"/>
          <w:color w:val="auto"/>
          <w:sz w:val="21"/>
          <w:szCs w:val="21"/>
        </w:rPr>
        <w:t>【</w:t>
      </w:r>
      <w:r>
        <w:rPr>
          <w:rFonts w:hint="eastAsia"/>
          <w:i w:val="0"/>
          <w:iCs w:val="0"/>
          <w:color w:val="auto"/>
          <w:sz w:val="21"/>
          <w:szCs w:val="21"/>
          <w:lang w:val="en-US" w:eastAsia="zh-CN"/>
        </w:rPr>
        <w:t>查询</w:t>
      </w:r>
      <w:r>
        <w:rPr>
          <w:rFonts w:hint="eastAsia"/>
          <w:i w:val="0"/>
          <w:iCs w:val="0"/>
          <w:color w:val="auto"/>
          <w:sz w:val="21"/>
          <w:szCs w:val="21"/>
        </w:rPr>
        <w:t>】</w:t>
      </w:r>
      <w:r>
        <w:rPr>
          <w:rFonts w:hint="eastAsia"/>
          <w:i w:val="0"/>
          <w:iCs w:val="0"/>
          <w:color w:val="auto"/>
          <w:sz w:val="21"/>
          <w:szCs w:val="21"/>
          <w:lang w:val="en-US" w:eastAsia="zh-CN"/>
        </w:rPr>
        <w:t>按所选条件输出相关待办数据 &gt;&gt; 点击</w:t>
      </w:r>
      <w:r>
        <w:rPr>
          <w:i w:val="0"/>
          <w:iCs w:val="0"/>
          <w:color w:val="auto"/>
          <w:sz w:val="21"/>
          <w:szCs w:val="21"/>
        </w:rPr>
        <w:t>【</w:t>
      </w:r>
      <w:r>
        <w:rPr>
          <w:rFonts w:hint="eastAsia"/>
          <w:i w:val="0"/>
          <w:iCs w:val="0"/>
          <w:color w:val="auto"/>
          <w:sz w:val="21"/>
          <w:szCs w:val="21"/>
          <w:lang w:val="en-US" w:eastAsia="zh-CN"/>
        </w:rPr>
        <w:t>重置</w:t>
      </w:r>
      <w:r>
        <w:rPr>
          <w:rFonts w:hint="eastAsia"/>
          <w:i w:val="0"/>
          <w:iCs w:val="0"/>
          <w:color w:val="auto"/>
          <w:sz w:val="21"/>
          <w:szCs w:val="21"/>
        </w:rPr>
        <w:t>】</w:t>
      </w:r>
      <w:r>
        <w:rPr>
          <w:rFonts w:hint="eastAsia"/>
          <w:i w:val="0"/>
          <w:iCs w:val="0"/>
          <w:color w:val="auto"/>
          <w:sz w:val="21"/>
          <w:szCs w:val="21"/>
          <w:lang w:val="en-US" w:eastAsia="zh-CN"/>
        </w:rPr>
        <w:t>清空查询条件并刷新列表。</w:t>
      </w:r>
    </w:p>
    <w:p>
      <w:pPr>
        <w:pStyle w:val="77"/>
        <w:numPr>
          <w:ilvl w:val="0"/>
          <w:numId w:val="136"/>
        </w:numPr>
        <w:ind w:left="851" w:hanging="284" w:firstLineChars="0"/>
        <w:jc w:val="left"/>
        <w:rPr>
          <w:rFonts w:hint="default"/>
          <w:i w:val="0"/>
          <w:iCs w:val="0"/>
          <w:color w:val="auto"/>
          <w:sz w:val="21"/>
          <w:szCs w:val="21"/>
          <w:lang w:val="en-US"/>
        </w:rPr>
      </w:pPr>
      <w:r>
        <w:rPr>
          <w:rFonts w:hint="eastAsia"/>
          <w:b/>
          <w:bCs/>
          <w:i w:val="0"/>
          <w:iCs w:val="0"/>
          <w:color w:val="auto"/>
          <w:sz w:val="21"/>
          <w:szCs w:val="21"/>
        </w:rPr>
        <w:t>导出</w:t>
      </w:r>
      <w:r>
        <w:rPr>
          <w:b/>
          <w:bCs/>
          <w:i w:val="0"/>
          <w:iCs w:val="0"/>
          <w:color w:val="auto"/>
          <w:sz w:val="21"/>
          <w:szCs w:val="21"/>
        </w:rPr>
        <w:t>：</w:t>
      </w:r>
      <w:r>
        <w:rPr>
          <w:rFonts w:hint="eastAsia"/>
          <w:i w:val="0"/>
          <w:iCs w:val="0"/>
          <w:color w:val="auto"/>
          <w:sz w:val="21"/>
          <w:szCs w:val="21"/>
        </w:rPr>
        <w:t>选择</w:t>
      </w:r>
      <w:r>
        <w:rPr>
          <w:i w:val="0"/>
          <w:iCs w:val="0"/>
          <w:color w:val="auto"/>
          <w:sz w:val="21"/>
          <w:szCs w:val="21"/>
        </w:rPr>
        <w:t>数据</w:t>
      </w:r>
      <w:r>
        <w:rPr>
          <w:rFonts w:hint="eastAsia"/>
          <w:i w:val="0"/>
          <w:iCs w:val="0"/>
          <w:color w:val="auto"/>
          <w:sz w:val="21"/>
          <w:szCs w:val="21"/>
          <w:lang w:val="en-US" w:eastAsia="zh-CN"/>
        </w:rPr>
        <w:t xml:space="preserve"> &gt;&gt; </w:t>
      </w:r>
      <w:r>
        <w:rPr>
          <w:rFonts w:hint="eastAsia"/>
          <w:i w:val="0"/>
          <w:iCs w:val="0"/>
          <w:color w:val="auto"/>
          <w:sz w:val="21"/>
          <w:szCs w:val="21"/>
        </w:rPr>
        <w:t>点击【导出】</w:t>
      </w:r>
      <w:r>
        <w:rPr>
          <w:rFonts w:hint="eastAsia"/>
          <w:i w:val="0"/>
          <w:iCs w:val="0"/>
          <w:color w:val="auto"/>
          <w:sz w:val="21"/>
          <w:szCs w:val="21"/>
          <w:lang w:val="en-US" w:eastAsia="zh-CN"/>
        </w:rPr>
        <w:t>以Excel文件格式导出所选数据。</w:t>
      </w:r>
    </w:p>
    <w:p>
      <w:pPr>
        <w:pStyle w:val="77"/>
        <w:numPr>
          <w:ilvl w:val="0"/>
          <w:numId w:val="0"/>
        </w:numPr>
        <w:ind w:left="420" w:leftChars="0" w:firstLine="420" w:firstLineChars="0"/>
        <w:jc w:val="left"/>
        <w:rPr>
          <w:rFonts w:hint="default"/>
          <w:b w:val="0"/>
          <w:bCs w:val="0"/>
          <w:i w:val="0"/>
          <w:iCs w:val="0"/>
          <w:color w:val="auto"/>
          <w:sz w:val="21"/>
          <w:szCs w:val="21"/>
          <w:lang w:val="en-US" w:eastAsia="zh-CN"/>
        </w:rPr>
      </w:pPr>
      <w:r>
        <w:rPr>
          <w:rFonts w:hint="eastAsia"/>
          <w:b w:val="0"/>
          <w:bCs w:val="0"/>
          <w:i w:val="0"/>
          <w:iCs w:val="0"/>
          <w:color w:val="auto"/>
          <w:sz w:val="21"/>
          <w:szCs w:val="21"/>
          <w:lang w:val="en-US" w:eastAsia="zh-CN"/>
        </w:rPr>
        <w:t>a. 不勾选数据时，将导出列表全部数据；</w:t>
      </w:r>
    </w:p>
    <w:p>
      <w:pPr>
        <w:pStyle w:val="77"/>
        <w:numPr>
          <w:ilvl w:val="0"/>
          <w:numId w:val="0"/>
        </w:numPr>
        <w:ind w:left="420" w:leftChars="0" w:firstLine="420" w:firstLineChars="0"/>
        <w:jc w:val="left"/>
        <w:rPr>
          <w:rFonts w:hint="default"/>
          <w:i w:val="0"/>
          <w:iCs w:val="0"/>
          <w:color w:val="auto"/>
          <w:sz w:val="21"/>
          <w:szCs w:val="21"/>
          <w:lang w:val="en-US"/>
        </w:rPr>
      </w:pPr>
      <w:r>
        <w:rPr>
          <w:rFonts w:hint="eastAsia"/>
          <w:b w:val="0"/>
          <w:bCs w:val="0"/>
          <w:i w:val="0"/>
          <w:iCs w:val="0"/>
          <w:color w:val="auto"/>
          <w:sz w:val="21"/>
          <w:szCs w:val="21"/>
          <w:lang w:val="en-US" w:eastAsia="zh-CN"/>
        </w:rPr>
        <w:t>b. 按查询条件进行查询后、且不勾选数据，将导出查询结果的全部数据。</w:t>
      </w:r>
    </w:p>
    <w:p>
      <w:pPr>
        <w:pStyle w:val="77"/>
        <w:numPr>
          <w:ilvl w:val="0"/>
          <w:numId w:val="136"/>
        </w:numPr>
        <w:ind w:left="851" w:hanging="284" w:firstLineChars="0"/>
        <w:jc w:val="left"/>
        <w:rPr>
          <w:rFonts w:hint="default"/>
          <w:i w:val="0"/>
          <w:iCs w:val="0"/>
          <w:color w:val="auto"/>
          <w:sz w:val="21"/>
          <w:szCs w:val="21"/>
          <w:lang w:val="en-US"/>
        </w:rPr>
      </w:pPr>
      <w:r>
        <w:rPr>
          <w:rFonts w:hint="eastAsia"/>
          <w:b/>
          <w:bCs/>
          <w:i w:val="0"/>
          <w:iCs w:val="0"/>
          <w:color w:val="auto"/>
          <w:sz w:val="21"/>
          <w:szCs w:val="21"/>
          <w:lang w:val="en-US" w:eastAsia="zh-CN"/>
        </w:rPr>
        <w:t>事件详情</w:t>
      </w:r>
      <w:r>
        <w:rPr>
          <w:b w:val="0"/>
          <w:bCs w:val="0"/>
          <w:i w:val="0"/>
          <w:iCs w:val="0"/>
          <w:color w:val="auto"/>
          <w:sz w:val="21"/>
          <w:szCs w:val="21"/>
        </w:rPr>
        <w:t>：</w:t>
      </w:r>
      <w:r>
        <w:rPr>
          <w:rFonts w:hint="eastAsia"/>
          <w:b w:val="0"/>
          <w:bCs w:val="0"/>
          <w:i w:val="0"/>
          <w:iCs w:val="0"/>
          <w:color w:val="auto"/>
          <w:sz w:val="21"/>
          <w:szCs w:val="21"/>
          <w:lang w:val="en-US" w:eastAsia="zh-CN"/>
        </w:rPr>
        <w:t>列表</w:t>
      </w:r>
      <w:r>
        <w:rPr>
          <w:rFonts w:hint="eastAsia"/>
          <w:b w:val="0"/>
          <w:bCs w:val="0"/>
          <w:i w:val="0"/>
          <w:iCs w:val="0"/>
          <w:color w:val="auto"/>
          <w:sz w:val="21"/>
          <w:szCs w:val="21"/>
        </w:rPr>
        <w:t>点击</w:t>
      </w:r>
      <w:r>
        <w:rPr>
          <w:rFonts w:hint="eastAsia"/>
          <w:b w:val="0"/>
          <w:bCs w:val="0"/>
          <w:i w:val="0"/>
          <w:iCs w:val="0"/>
          <w:color w:val="auto"/>
          <w:sz w:val="21"/>
          <w:szCs w:val="21"/>
          <w:lang w:val="en-US" w:eastAsia="zh-CN"/>
        </w:rPr>
        <w:t>事件名称（蓝色字体）</w:t>
      </w:r>
      <w:r>
        <w:rPr>
          <w:rFonts w:hint="eastAsia"/>
          <w:b w:val="0"/>
          <w:bCs w:val="0"/>
          <w:i w:val="0"/>
          <w:iCs w:val="0"/>
          <w:color w:val="auto"/>
          <w:sz w:val="21"/>
          <w:szCs w:val="21"/>
          <w:lang w:eastAsia="zh-CN"/>
        </w:rPr>
        <w:t>&gt;&gt;</w:t>
      </w:r>
      <w:r>
        <w:rPr>
          <w:rFonts w:hint="eastAsia"/>
          <w:b w:val="0"/>
          <w:bCs w:val="0"/>
          <w:i w:val="0"/>
          <w:iCs w:val="0"/>
          <w:color w:val="auto"/>
          <w:sz w:val="21"/>
          <w:szCs w:val="21"/>
          <w:lang w:val="en-US" w:eastAsia="zh-CN"/>
        </w:rPr>
        <w:t xml:space="preserve"> 弹出“详情”窗口。</w:t>
      </w:r>
    </w:p>
    <w:p>
      <w:pPr>
        <w:pStyle w:val="77"/>
        <w:numPr>
          <w:ilvl w:val="0"/>
          <w:numId w:val="0"/>
        </w:numPr>
        <w:jc w:val="left"/>
        <w:rPr>
          <w:b/>
          <w:i w:val="0"/>
          <w:iCs w:val="0"/>
          <w:color w:val="auto"/>
          <w:sz w:val="21"/>
          <w:szCs w:val="21"/>
        </w:rPr>
      </w:pP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已办查询</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〖救灾资金调度监管〗&gt;&gt;〖应急救灾〗&gt;&gt;〖已办查询〗&gt;&gt; 实现查看资金处理过程的功能。</w:t>
      </w:r>
    </w:p>
    <w:p>
      <w:pPr>
        <w:widowControl w:val="0"/>
        <w:numPr>
          <w:ilvl w:val="0"/>
          <w:numId w:val="138"/>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p>
    <w:p>
      <w:pPr>
        <w:widowControl w:val="0"/>
        <w:numPr>
          <w:ilvl w:val="0"/>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526415"/>
            <wp:effectExtent l="9525" t="9525" r="19685" b="16510"/>
            <wp:docPr id="52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49"/>
                    <pic:cNvPicPr>
                      <a:picLocks noChangeAspect="1"/>
                    </pic:cNvPicPr>
                  </pic:nvPicPr>
                  <pic:blipFill>
                    <a:blip r:embed="rId380"/>
                    <a:stretch>
                      <a:fillRect/>
                    </a:stretch>
                  </pic:blipFill>
                  <pic:spPr>
                    <a:xfrm>
                      <a:off x="0" y="0"/>
                      <a:ext cx="5400040" cy="526415"/>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查询】按所选条件输出相关已办数据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38"/>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widowControl w:val="0"/>
        <w:numPr>
          <w:ilvl w:val="0"/>
          <w:numId w:val="138"/>
        </w:numPr>
        <w:spacing w:line="360" w:lineRule="auto"/>
        <w:ind w:left="993" w:hanging="426" w:firstLineChars="0"/>
        <w:jc w:val="left"/>
        <w:rPr>
          <w:rFonts w:ascii="Arial" w:hAnsi="Arial" w:eastAsia="宋体" w:cs="Times New Roman"/>
          <w:b w:val="0"/>
          <w:bCs/>
          <w:i w:val="0"/>
          <w:iCs w:val="0"/>
          <w:color w:val="auto"/>
          <w:kern w:val="2"/>
          <w:sz w:val="21"/>
          <w:szCs w:val="21"/>
          <w:lang w:val="en-US" w:eastAsia="zh-CN" w:bidi="ar-SA"/>
        </w:rPr>
      </w:pPr>
      <w:r>
        <w:rPr>
          <w:rFonts w:hint="eastAsia" w:ascii="Arial" w:hAnsi="Arial" w:eastAsia="宋体" w:cs="Times New Roman"/>
          <w:b/>
          <w:bCs w:val="0"/>
          <w:i w:val="0"/>
          <w:iCs w:val="0"/>
          <w:color w:val="auto"/>
          <w:kern w:val="2"/>
          <w:sz w:val="21"/>
          <w:szCs w:val="21"/>
          <w:lang w:val="en-US" w:eastAsia="zh-CN" w:bidi="ar-SA"/>
        </w:rPr>
        <w:t>事件详情</w:t>
      </w:r>
      <w:r>
        <w:rPr>
          <w:rFonts w:ascii="Arial" w:hAnsi="Arial" w:eastAsia="宋体" w:cs="Times New Roman"/>
          <w:b w:val="0"/>
          <w:bCs/>
          <w:i w:val="0"/>
          <w:iCs w:val="0"/>
          <w:color w:val="auto"/>
          <w:kern w:val="2"/>
          <w:sz w:val="21"/>
          <w:szCs w:val="21"/>
          <w:lang w:val="en-US" w:eastAsia="zh-CN" w:bidi="ar-SA"/>
        </w:rPr>
        <w:t>：</w:t>
      </w:r>
      <w:r>
        <w:rPr>
          <w:rFonts w:hint="eastAsia" w:ascii="Arial" w:hAnsi="Arial" w:eastAsia="宋体" w:cs="Times New Roman"/>
          <w:b w:val="0"/>
          <w:bCs/>
          <w:i w:val="0"/>
          <w:iCs w:val="0"/>
          <w:color w:val="auto"/>
          <w:kern w:val="2"/>
          <w:sz w:val="21"/>
          <w:szCs w:val="21"/>
          <w:lang w:val="en-US" w:eastAsia="zh-CN" w:bidi="ar-SA"/>
        </w:rPr>
        <w:t>列表点击事件名称（蓝色字体）&gt;&gt; 弹出“详情”窗口。</w:t>
      </w:r>
    </w:p>
    <w:p>
      <w:pPr>
        <w:pStyle w:val="77"/>
        <w:numPr>
          <w:ilvl w:val="0"/>
          <w:numId w:val="138"/>
        </w:numPr>
        <w:ind w:left="993" w:hanging="426" w:firstLineChars="0"/>
        <w:jc w:val="left"/>
        <w:rPr>
          <w:rFonts w:hint="eastAsia"/>
          <w:i w:val="0"/>
          <w:iCs w:val="0"/>
          <w:color w:val="auto"/>
          <w:sz w:val="21"/>
          <w:szCs w:val="21"/>
        </w:rPr>
      </w:pPr>
      <w:r>
        <w:rPr>
          <w:rFonts w:hint="eastAsia"/>
          <w:b/>
          <w:i w:val="0"/>
          <w:iCs w:val="0"/>
          <w:color w:val="auto"/>
          <w:sz w:val="21"/>
          <w:szCs w:val="21"/>
          <w:lang w:val="en-US" w:eastAsia="zh-CN"/>
        </w:rPr>
        <w:t>处理详情</w:t>
      </w:r>
      <w:r>
        <w:rPr>
          <w:b/>
          <w:i w:val="0"/>
          <w:iCs w:val="0"/>
          <w:color w:val="auto"/>
          <w:sz w:val="21"/>
          <w:szCs w:val="21"/>
        </w:rPr>
        <w:t>：</w:t>
      </w:r>
      <w:r>
        <w:rPr>
          <w:rFonts w:hint="eastAsia"/>
          <w:i w:val="0"/>
          <w:iCs w:val="0"/>
          <w:color w:val="auto"/>
          <w:sz w:val="21"/>
          <w:szCs w:val="21"/>
        </w:rPr>
        <w:t>选择</w:t>
      </w:r>
      <w:r>
        <w:rPr>
          <w:i w:val="0"/>
          <w:iCs w:val="0"/>
          <w:color w:val="auto"/>
          <w:sz w:val="21"/>
          <w:szCs w:val="21"/>
        </w:rPr>
        <w:t>数据</w:t>
      </w:r>
      <w:r>
        <w:rPr>
          <w:rFonts w:hint="eastAsia"/>
          <w:i w:val="0"/>
          <w:iCs w:val="0"/>
          <w:color w:val="auto"/>
          <w:sz w:val="21"/>
          <w:szCs w:val="21"/>
          <w:lang w:val="en-US" w:eastAsia="zh-CN"/>
        </w:rPr>
        <w:t xml:space="preserve">双击 &gt;&gt; </w:t>
      </w:r>
      <w:r>
        <w:rPr>
          <w:rFonts w:hint="eastAsia" w:ascii="Arial" w:hAnsi="Arial" w:eastAsia="宋体" w:cs="Times New Roman"/>
          <w:i w:val="0"/>
          <w:iCs w:val="0"/>
          <w:color w:val="auto"/>
          <w:kern w:val="2"/>
          <w:sz w:val="21"/>
          <w:szCs w:val="21"/>
          <w:lang w:val="en-US" w:eastAsia="zh-CN" w:bidi="ar-SA"/>
        </w:rPr>
        <w:t>弹出“处理详情”窗口。</w:t>
      </w:r>
    </w:p>
    <w:p>
      <w:pPr>
        <w:pStyle w:val="77"/>
        <w:numPr>
          <w:ilvl w:val="0"/>
          <w:numId w:val="0"/>
        </w:numPr>
        <w:jc w:val="left"/>
        <w:rPr>
          <w:sz w:val="21"/>
          <w:szCs w:val="21"/>
        </w:rPr>
      </w:pPr>
      <w:r>
        <w:rPr>
          <w:sz w:val="21"/>
          <w:szCs w:val="21"/>
        </w:rPr>
        <w:drawing>
          <wp:inline distT="0" distB="0" distL="114300" distR="114300">
            <wp:extent cx="5400040" cy="2020570"/>
            <wp:effectExtent l="9525" t="9525" r="19685" b="27305"/>
            <wp:docPr id="4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50"/>
                    <pic:cNvPicPr>
                      <a:picLocks noChangeAspect="1"/>
                    </pic:cNvPicPr>
                  </pic:nvPicPr>
                  <pic:blipFill>
                    <a:blip r:embed="rId369"/>
                    <a:stretch>
                      <a:fillRect/>
                    </a:stretch>
                  </pic:blipFill>
                  <pic:spPr>
                    <a:xfrm>
                      <a:off x="0" y="0"/>
                      <a:ext cx="5400040" cy="2020570"/>
                    </a:xfrm>
                    <a:prstGeom prst="rect">
                      <a:avLst/>
                    </a:prstGeom>
                    <a:noFill/>
                    <a:ln>
                      <a:solidFill>
                        <a:schemeClr val="bg1">
                          <a:lumMod val="85000"/>
                        </a:schemeClr>
                      </a:solidFill>
                    </a:ln>
                  </pic:spPr>
                </pic:pic>
              </a:graphicData>
            </a:graphic>
          </wp:inline>
        </w:drawing>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用户可查看当前及下级行政区划的处理详情；</w:t>
      </w:r>
    </w:p>
    <w:p>
      <w:pPr>
        <w:widowControl w:val="0"/>
        <w:numPr>
          <w:ilvl w:val="0"/>
          <w:numId w:val="0"/>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点击数字（蓝色字体）可查看附件。</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b w:val="0"/>
          <w:bCs/>
          <w:i w:val="0"/>
          <w:iCs w:val="0"/>
          <w:color w:val="auto"/>
          <w:sz w:val="21"/>
          <w:szCs w:val="21"/>
          <w:lang w:val="en-US" w:eastAsia="zh-CN"/>
        </w:rPr>
        <w:t>c. 打印</w:t>
      </w:r>
      <w:r>
        <w:rPr>
          <w:rFonts w:hint="eastAsia"/>
          <w:b w:val="0"/>
          <w:bCs/>
          <w:i w:val="0"/>
          <w:iCs w:val="0"/>
          <w:color w:val="auto"/>
          <w:sz w:val="21"/>
          <w:szCs w:val="21"/>
        </w:rPr>
        <w:t>：点击【</w:t>
      </w:r>
      <w:r>
        <w:rPr>
          <w:rFonts w:hint="eastAsia"/>
          <w:b w:val="0"/>
          <w:bCs/>
          <w:i w:val="0"/>
          <w:iCs w:val="0"/>
          <w:color w:val="auto"/>
          <w:sz w:val="21"/>
          <w:szCs w:val="21"/>
          <w:lang w:val="en-US" w:eastAsia="zh-CN"/>
        </w:rPr>
        <w:t>打印</w:t>
      </w:r>
      <w:r>
        <w:rPr>
          <w:rFonts w:hint="eastAsia"/>
          <w:b w:val="0"/>
          <w:bCs/>
          <w:i w:val="0"/>
          <w:iCs w:val="0"/>
          <w:color w:val="auto"/>
          <w:sz w:val="21"/>
          <w:szCs w:val="21"/>
        </w:rPr>
        <w:t>】弹出</w:t>
      </w:r>
      <w:r>
        <w:rPr>
          <w:rFonts w:hint="eastAsia"/>
          <w:b w:val="0"/>
          <w:bCs/>
          <w:i w:val="0"/>
          <w:iCs w:val="0"/>
          <w:color w:val="auto"/>
          <w:sz w:val="21"/>
          <w:szCs w:val="21"/>
          <w:lang w:val="en-US" w:eastAsia="zh-CN"/>
        </w:rPr>
        <w:t>打印预览</w:t>
      </w:r>
      <w:r>
        <w:rPr>
          <w:rFonts w:hint="eastAsia"/>
          <w:i w:val="0"/>
          <w:iCs w:val="0"/>
          <w:color w:val="auto"/>
          <w:sz w:val="21"/>
          <w:szCs w:val="21"/>
          <w:lang w:val="en-US" w:eastAsia="zh-CN"/>
        </w:rPr>
        <w:t>界面</w:t>
      </w:r>
      <w:r>
        <w:rPr>
          <w:rFonts w:hint="eastAsia"/>
          <w:i w:val="0"/>
          <w:iCs w:val="0"/>
          <w:color w:val="auto"/>
          <w:sz w:val="21"/>
          <w:szCs w:val="21"/>
          <w:lang w:eastAsia="zh-CN"/>
        </w:rPr>
        <w:t>，</w:t>
      </w:r>
      <w:r>
        <w:rPr>
          <w:rFonts w:hint="eastAsia"/>
          <w:i w:val="0"/>
          <w:iCs w:val="0"/>
          <w:color w:val="auto"/>
          <w:sz w:val="21"/>
          <w:szCs w:val="21"/>
          <w:lang w:val="en-US" w:eastAsia="zh-CN"/>
        </w:rPr>
        <w:t xml:space="preserve">可对目标输出内容进行设置 &gt;&gt; </w:t>
      </w:r>
      <w:r>
        <w:rPr>
          <w:i w:val="0"/>
          <w:iCs w:val="0"/>
          <w:color w:val="auto"/>
          <w:sz w:val="21"/>
          <w:szCs w:val="21"/>
        </w:rPr>
        <w:t>点击【</w:t>
      </w:r>
      <w:r>
        <w:rPr>
          <w:rFonts w:hint="eastAsia"/>
          <w:i w:val="0"/>
          <w:iCs w:val="0"/>
          <w:color w:val="auto"/>
          <w:sz w:val="21"/>
          <w:szCs w:val="21"/>
        </w:rPr>
        <w:t>保存</w:t>
      </w:r>
      <w:r>
        <w:rPr>
          <w:i w:val="0"/>
          <w:iCs w:val="0"/>
          <w:color w:val="auto"/>
          <w:sz w:val="21"/>
          <w:szCs w:val="21"/>
        </w:rPr>
        <w:t>】</w:t>
      </w:r>
      <w:r>
        <w:rPr>
          <w:rFonts w:hint="eastAsia"/>
          <w:i w:val="0"/>
          <w:iCs w:val="0"/>
          <w:color w:val="auto"/>
          <w:sz w:val="21"/>
          <w:szCs w:val="21"/>
        </w:rPr>
        <w:t>完成</w:t>
      </w:r>
      <w:r>
        <w:rPr>
          <w:rFonts w:hint="eastAsia"/>
          <w:i w:val="0"/>
          <w:iCs w:val="0"/>
          <w:color w:val="auto"/>
          <w:sz w:val="21"/>
          <w:szCs w:val="21"/>
          <w:lang w:val="en-US" w:eastAsia="zh-CN"/>
        </w:rPr>
        <w:t>打印操作</w:t>
      </w:r>
      <w:r>
        <w:rPr>
          <w:rFonts w:hint="eastAsia"/>
          <w:i w:val="0"/>
          <w:iCs w:val="0"/>
          <w:color w:val="auto"/>
          <w:sz w:val="21"/>
          <w:szCs w:val="21"/>
        </w:rPr>
        <w:t>。</w:t>
      </w:r>
    </w:p>
    <w:p>
      <w:pPr>
        <w:pStyle w:val="6"/>
        <w:bidi w:val="0"/>
        <w:rPr>
          <w:sz w:val="21"/>
          <w:szCs w:val="21"/>
        </w:rPr>
      </w:pPr>
      <w:r>
        <w:rPr>
          <w:rFonts w:hint="eastAsia"/>
          <w:sz w:val="21"/>
          <w:szCs w:val="21"/>
        </w:rPr>
        <w:t>项目资金</w:t>
      </w:r>
    </w:p>
    <w:p>
      <w:pPr>
        <w:pStyle w:val="77"/>
        <w:numPr>
          <w:ilvl w:val="0"/>
          <w:numId w:val="123"/>
        </w:numPr>
        <w:ind w:firstLineChars="0"/>
        <w:jc w:val="left"/>
        <w:rPr>
          <w:b/>
          <w:i w:val="0"/>
          <w:color w:val="auto"/>
          <w:sz w:val="21"/>
          <w:szCs w:val="21"/>
        </w:rPr>
      </w:pPr>
      <w:r>
        <w:rPr>
          <w:rFonts w:hint="eastAsia"/>
          <w:b/>
          <w:i w:val="0"/>
          <w:color w:val="auto"/>
          <w:sz w:val="21"/>
          <w:szCs w:val="21"/>
        </w:rPr>
        <w:t>我的待办</w:t>
      </w:r>
      <w:r>
        <w:rPr>
          <w:b/>
          <w:i w:val="0"/>
          <w:color w:val="auto"/>
          <w:sz w:val="21"/>
          <w:szCs w:val="21"/>
        </w:rPr>
        <w:t>：</w:t>
      </w:r>
      <w:r>
        <w:rPr>
          <w:rFonts w:hint="eastAsia"/>
          <w:i w:val="0"/>
          <w:color w:val="auto"/>
          <w:sz w:val="21"/>
          <w:szCs w:val="21"/>
        </w:rPr>
        <w:t>〖救灾资金调度监管〗&gt;&gt;〖项目资金〗&gt;&gt;〖我的待办〗&gt;&gt; 实现资金的逐级下拨功能。</w:t>
      </w:r>
    </w:p>
    <w:p>
      <w:pPr>
        <w:pStyle w:val="77"/>
        <w:numPr>
          <w:ilvl w:val="0"/>
          <w:numId w:val="139"/>
        </w:numPr>
        <w:ind w:left="851" w:hanging="284" w:firstLineChars="0"/>
        <w:jc w:val="left"/>
        <w:rPr>
          <w:i w:val="0"/>
          <w:color w:val="auto"/>
          <w:sz w:val="21"/>
          <w:szCs w:val="21"/>
        </w:rPr>
      </w:pPr>
      <w:r>
        <w:rPr>
          <w:rFonts w:hint="eastAsia"/>
          <w:b/>
          <w:i w:val="0"/>
          <w:color w:val="auto"/>
          <w:sz w:val="21"/>
          <w:szCs w:val="21"/>
        </w:rPr>
        <w:t>审核</w:t>
      </w:r>
      <w:r>
        <w:rPr>
          <w:b/>
          <w:i w:val="0"/>
          <w:color w:val="auto"/>
          <w:sz w:val="21"/>
          <w:szCs w:val="21"/>
        </w:rPr>
        <w:t>：</w:t>
      </w:r>
      <w:r>
        <w:rPr>
          <w:rFonts w:hint="eastAsia"/>
          <w:i w:val="0"/>
          <w:color w:val="auto"/>
          <w:sz w:val="21"/>
          <w:szCs w:val="21"/>
        </w:rPr>
        <w:t>选择</w:t>
      </w:r>
      <w:r>
        <w:rPr>
          <w:i w:val="0"/>
          <w:color w:val="auto"/>
          <w:sz w:val="21"/>
          <w:szCs w:val="21"/>
        </w:rPr>
        <w:t>数据</w:t>
      </w:r>
      <w:r>
        <w:rPr>
          <w:rFonts w:hint="eastAsia"/>
          <w:i w:val="0"/>
          <w:color w:val="auto"/>
          <w:sz w:val="21"/>
          <w:szCs w:val="21"/>
        </w:rPr>
        <w:t>&gt;&gt;点击</w:t>
      </w:r>
      <w:r>
        <w:rPr>
          <w:i w:val="0"/>
          <w:color w:val="auto"/>
          <w:sz w:val="21"/>
          <w:szCs w:val="21"/>
        </w:rPr>
        <w:t>【</w:t>
      </w:r>
      <w:r>
        <w:rPr>
          <w:rFonts w:hint="eastAsia"/>
          <w:i w:val="0"/>
          <w:color w:val="auto"/>
          <w:sz w:val="21"/>
          <w:szCs w:val="21"/>
        </w:rPr>
        <w:t>审核</w:t>
      </w:r>
      <w:r>
        <w:rPr>
          <w:i w:val="0"/>
          <w:color w:val="auto"/>
          <w:sz w:val="21"/>
          <w:szCs w:val="21"/>
        </w:rPr>
        <w:t>】</w:t>
      </w:r>
      <w:r>
        <w:rPr>
          <w:rFonts w:hint="eastAsia"/>
          <w:i w:val="0"/>
          <w:color w:val="auto"/>
          <w:sz w:val="21"/>
          <w:szCs w:val="21"/>
        </w:rPr>
        <w:t>&gt;&gt; 弹出“审核”界面，选择审核通过或审核未通过（审核未通过可填写备注）&gt;&gt;</w:t>
      </w:r>
      <w:r>
        <w:rPr>
          <w:rFonts w:hint="eastAsia"/>
          <w:i w:val="0"/>
          <w:color w:val="auto"/>
          <w:sz w:val="21"/>
          <w:szCs w:val="21"/>
          <w:lang w:val="en-US" w:eastAsia="zh-CN"/>
        </w:rPr>
        <w:t xml:space="preserve"> </w:t>
      </w:r>
      <w:r>
        <w:rPr>
          <w:rFonts w:hint="eastAsia"/>
          <w:i w:val="0"/>
          <w:color w:val="auto"/>
          <w:sz w:val="21"/>
          <w:szCs w:val="21"/>
        </w:rPr>
        <w:t>点击【保存】完成审核</w:t>
      </w:r>
      <w:r>
        <w:rPr>
          <w:rFonts w:hint="eastAsia"/>
          <w:i w:val="0"/>
          <w:color w:val="auto"/>
          <w:sz w:val="21"/>
          <w:szCs w:val="21"/>
          <w:lang w:val="en-US" w:eastAsia="zh-CN"/>
        </w:rPr>
        <w:t>操作</w:t>
      </w:r>
      <w:r>
        <w:rPr>
          <w:rFonts w:hint="eastAsia"/>
          <w:i w:val="0"/>
          <w:color w:val="auto"/>
          <w:sz w:val="21"/>
          <w:szCs w:val="21"/>
        </w:rPr>
        <w:t>。</w:t>
      </w:r>
    </w:p>
    <w:p>
      <w:pPr>
        <w:pStyle w:val="77"/>
        <w:ind w:left="0" w:leftChars="0" w:firstLine="0" w:firstLineChars="0"/>
        <w:jc w:val="left"/>
        <w:rPr>
          <w:sz w:val="21"/>
          <w:szCs w:val="21"/>
        </w:rPr>
      </w:pPr>
      <w:r>
        <w:rPr>
          <w:sz w:val="21"/>
          <w:szCs w:val="21"/>
        </w:rPr>
        <w:drawing>
          <wp:inline distT="0" distB="0" distL="114300" distR="114300">
            <wp:extent cx="5400040" cy="2468880"/>
            <wp:effectExtent l="9525" t="9525" r="19685" b="17145"/>
            <wp:docPr id="47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51"/>
                    <pic:cNvPicPr>
                      <a:picLocks noChangeAspect="1"/>
                    </pic:cNvPicPr>
                  </pic:nvPicPr>
                  <pic:blipFill>
                    <a:blip r:embed="rId381"/>
                    <a:stretch>
                      <a:fillRect/>
                    </a:stretch>
                  </pic:blipFill>
                  <pic:spPr>
                    <a:xfrm>
                      <a:off x="0" y="0"/>
                      <a:ext cx="5400040" cy="2468880"/>
                    </a:xfrm>
                    <a:prstGeom prst="rect">
                      <a:avLst/>
                    </a:prstGeom>
                    <a:noFill/>
                    <a:ln>
                      <a:solidFill>
                        <a:schemeClr val="bg1">
                          <a:lumMod val="85000"/>
                        </a:schemeClr>
                      </a:solidFill>
                    </a:ln>
                  </pic:spPr>
                </pic:pic>
              </a:graphicData>
            </a:graphic>
          </wp:inline>
        </w:drawing>
      </w:r>
    </w:p>
    <w:p>
      <w:pPr>
        <w:pStyle w:val="77"/>
        <w:ind w:left="420" w:leftChars="0" w:firstLine="420" w:firstLineChars="0"/>
        <w:jc w:val="left"/>
        <w:rPr>
          <w:rFonts w:hint="eastAsia" w:eastAsia="宋体"/>
          <w:i w:val="0"/>
          <w:color w:val="auto"/>
          <w:sz w:val="21"/>
          <w:szCs w:val="21"/>
          <w:lang w:eastAsia="zh-CN"/>
        </w:rPr>
      </w:pPr>
      <w:r>
        <w:rPr>
          <w:i w:val="0"/>
          <w:color w:val="auto"/>
          <w:sz w:val="21"/>
          <w:szCs w:val="21"/>
        </w:rPr>
        <w:t>a</w:t>
      </w:r>
      <w:r>
        <w:rPr>
          <w:rFonts w:hint="eastAsia"/>
          <w:i w:val="0"/>
          <w:color w:val="auto"/>
          <w:sz w:val="21"/>
          <w:szCs w:val="21"/>
        </w:rPr>
        <w:t xml:space="preserve"> .已审核</w:t>
      </w:r>
      <w:r>
        <w:rPr>
          <w:rFonts w:hint="eastAsia"/>
          <w:i w:val="0"/>
          <w:color w:val="auto"/>
          <w:sz w:val="21"/>
          <w:szCs w:val="21"/>
          <w:lang w:val="en-US" w:eastAsia="zh-CN"/>
        </w:rPr>
        <w:t>的数据</w:t>
      </w:r>
      <w:r>
        <w:rPr>
          <w:rFonts w:hint="eastAsia"/>
          <w:i w:val="0"/>
          <w:color w:val="auto"/>
          <w:sz w:val="21"/>
          <w:szCs w:val="21"/>
        </w:rPr>
        <w:t>，</w:t>
      </w:r>
      <w:r>
        <w:rPr>
          <w:rFonts w:hint="eastAsia"/>
          <w:i w:val="0"/>
          <w:color w:val="auto"/>
          <w:sz w:val="21"/>
          <w:szCs w:val="21"/>
          <w:lang w:val="en-US" w:eastAsia="zh-CN"/>
        </w:rPr>
        <w:t>将移至〖</w:t>
      </w:r>
      <w:r>
        <w:rPr>
          <w:rFonts w:hint="eastAsia"/>
          <w:i w:val="0"/>
          <w:color w:val="auto"/>
          <w:sz w:val="21"/>
          <w:szCs w:val="21"/>
        </w:rPr>
        <w:t>已办查询</w:t>
      </w:r>
      <w:r>
        <w:rPr>
          <w:rFonts w:hint="eastAsia"/>
          <w:i w:val="0"/>
          <w:color w:val="auto"/>
          <w:sz w:val="21"/>
          <w:szCs w:val="21"/>
          <w:lang w:eastAsia="zh-CN"/>
        </w:rPr>
        <w:t>〗；</w:t>
      </w:r>
    </w:p>
    <w:p>
      <w:pPr>
        <w:pStyle w:val="77"/>
        <w:ind w:left="420" w:leftChars="0" w:firstLine="420" w:firstLineChars="0"/>
        <w:jc w:val="left"/>
        <w:rPr>
          <w:rFonts w:hint="default" w:eastAsia="宋体"/>
          <w:i w:val="0"/>
          <w:color w:val="auto"/>
          <w:sz w:val="21"/>
          <w:szCs w:val="21"/>
          <w:lang w:val="en-US" w:eastAsia="zh-CN"/>
        </w:rPr>
      </w:pPr>
      <w:r>
        <w:rPr>
          <w:rFonts w:hint="eastAsia"/>
          <w:i w:val="0"/>
          <w:color w:val="auto"/>
          <w:sz w:val="21"/>
          <w:szCs w:val="21"/>
          <w:lang w:val="en-US" w:eastAsia="zh-CN"/>
        </w:rPr>
        <w:t>b. 只有自治区级用户有〖项目资金〗菜单权限，其他用户看不到这个菜单。</w:t>
      </w:r>
    </w:p>
    <w:p>
      <w:pPr>
        <w:pStyle w:val="77"/>
        <w:numPr>
          <w:ilvl w:val="0"/>
          <w:numId w:val="139"/>
        </w:numPr>
        <w:ind w:left="851" w:hanging="284" w:firstLineChars="0"/>
        <w:jc w:val="left"/>
        <w:rPr>
          <w:i w:val="0"/>
          <w:color w:val="auto"/>
          <w:sz w:val="21"/>
          <w:szCs w:val="21"/>
        </w:rPr>
      </w:pPr>
      <w:r>
        <w:rPr>
          <w:rFonts w:hint="eastAsia"/>
          <w:b/>
          <w:bCs/>
          <w:i w:val="0"/>
          <w:color w:val="auto"/>
          <w:sz w:val="21"/>
          <w:szCs w:val="21"/>
        </w:rPr>
        <w:t>查询</w:t>
      </w:r>
      <w:r>
        <w:rPr>
          <w:b/>
          <w:bCs/>
          <w:i w:val="0"/>
          <w:color w:val="auto"/>
          <w:sz w:val="21"/>
          <w:szCs w:val="21"/>
        </w:rPr>
        <w:t>：</w:t>
      </w:r>
      <w:r>
        <w:rPr>
          <w:rFonts w:hint="eastAsia"/>
          <w:i w:val="0"/>
          <w:color w:val="auto"/>
          <w:sz w:val="21"/>
          <w:szCs w:val="21"/>
        </w:rPr>
        <w:t>输入查询条件</w:t>
      </w:r>
    </w:p>
    <w:p>
      <w:pPr>
        <w:pStyle w:val="77"/>
        <w:numPr>
          <w:numId w:val="0"/>
        </w:numPr>
        <w:jc w:val="left"/>
        <w:rPr>
          <w:i w:val="0"/>
          <w:color w:val="auto"/>
          <w:sz w:val="21"/>
          <w:szCs w:val="21"/>
        </w:rPr>
      </w:pPr>
      <w:r>
        <w:rPr>
          <w:sz w:val="21"/>
          <w:szCs w:val="21"/>
        </w:rPr>
        <w:drawing>
          <wp:inline distT="0" distB="0" distL="114300" distR="114300">
            <wp:extent cx="5400040" cy="734060"/>
            <wp:effectExtent l="9525" t="9525" r="19685" b="18415"/>
            <wp:docPr id="50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2"/>
                    <pic:cNvPicPr>
                      <a:picLocks noChangeAspect="1"/>
                    </pic:cNvPicPr>
                  </pic:nvPicPr>
                  <pic:blipFill>
                    <a:blip r:embed="rId382"/>
                    <a:stretch>
                      <a:fillRect/>
                    </a:stretch>
                  </pic:blipFill>
                  <pic:spPr>
                    <a:xfrm>
                      <a:off x="0" y="0"/>
                      <a:ext cx="5400040" cy="734060"/>
                    </a:xfrm>
                    <a:prstGeom prst="rect">
                      <a:avLst/>
                    </a:prstGeom>
                    <a:noFill/>
                    <a:ln>
                      <a:solidFill>
                        <a:schemeClr val="bg1">
                          <a:lumMod val="85000"/>
                        </a:schemeClr>
                      </a:solidFill>
                    </a:ln>
                  </pic:spPr>
                </pic:pic>
              </a:graphicData>
            </a:graphic>
          </wp:inline>
        </w:drawing>
      </w:r>
      <w:r>
        <w:rPr>
          <w:rFonts w:hint="eastAsia"/>
          <w:i w:val="0"/>
          <w:color w:val="auto"/>
          <w:sz w:val="21"/>
          <w:szCs w:val="21"/>
        </w:rPr>
        <w:t xml:space="preserve"> &gt;&gt;点击</w:t>
      </w:r>
      <w:r>
        <w:rPr>
          <w:i w:val="0"/>
          <w:color w:val="auto"/>
          <w:sz w:val="21"/>
          <w:szCs w:val="21"/>
        </w:rPr>
        <w:t>【</w:t>
      </w:r>
      <w:r>
        <w:rPr>
          <w:rFonts w:hint="eastAsia"/>
          <w:i w:val="0"/>
          <w:color w:val="auto"/>
          <w:sz w:val="21"/>
          <w:szCs w:val="21"/>
        </w:rPr>
        <w:t>查询】按所选条件输出相关待办数据 &gt;&gt; 点击</w:t>
      </w:r>
      <w:r>
        <w:rPr>
          <w:i w:val="0"/>
          <w:color w:val="auto"/>
          <w:sz w:val="21"/>
          <w:szCs w:val="21"/>
        </w:rPr>
        <w:t>【</w:t>
      </w:r>
      <w:r>
        <w:rPr>
          <w:rFonts w:hint="eastAsia"/>
          <w:i w:val="0"/>
          <w:color w:val="auto"/>
          <w:sz w:val="21"/>
          <w:szCs w:val="21"/>
        </w:rPr>
        <w:t>重置】清空查询条件并刷新列表。</w:t>
      </w:r>
    </w:p>
    <w:p>
      <w:pPr>
        <w:pStyle w:val="77"/>
        <w:numPr>
          <w:ilvl w:val="0"/>
          <w:numId w:val="139"/>
        </w:numPr>
        <w:ind w:left="851" w:hanging="284" w:firstLineChars="0"/>
        <w:jc w:val="left"/>
        <w:rPr>
          <w:i w:val="0"/>
          <w:color w:val="auto"/>
          <w:sz w:val="21"/>
          <w:szCs w:val="21"/>
        </w:rPr>
      </w:pPr>
      <w:r>
        <w:rPr>
          <w:rFonts w:hint="eastAsia"/>
          <w:b/>
          <w:bCs/>
          <w:i w:val="0"/>
          <w:color w:val="auto"/>
          <w:sz w:val="21"/>
          <w:szCs w:val="21"/>
        </w:rPr>
        <w:t>导出</w:t>
      </w:r>
      <w:r>
        <w:rPr>
          <w:b/>
          <w:bCs/>
          <w:i w:val="0"/>
          <w:color w:val="auto"/>
          <w:sz w:val="21"/>
          <w:szCs w:val="21"/>
        </w:rPr>
        <w:t>：</w:t>
      </w:r>
      <w:r>
        <w:rPr>
          <w:rFonts w:hint="eastAsia"/>
          <w:i w:val="0"/>
          <w:color w:val="auto"/>
          <w:sz w:val="21"/>
          <w:szCs w:val="21"/>
        </w:rPr>
        <w:t>选择</w:t>
      </w:r>
      <w:r>
        <w:rPr>
          <w:i w:val="0"/>
          <w:color w:val="auto"/>
          <w:sz w:val="21"/>
          <w:szCs w:val="21"/>
        </w:rPr>
        <w:t>数据</w:t>
      </w:r>
      <w:r>
        <w:rPr>
          <w:rFonts w:hint="eastAsia"/>
          <w:i w:val="0"/>
          <w:color w:val="auto"/>
          <w:sz w:val="21"/>
          <w:szCs w:val="21"/>
        </w:rPr>
        <w:t xml:space="preserve"> &gt;&gt; 点击【导出】以Excel文件格式导出所选数据。</w:t>
      </w:r>
    </w:p>
    <w:p>
      <w:pPr>
        <w:pStyle w:val="77"/>
        <w:ind w:left="420" w:firstLine="420" w:firstLineChars="0"/>
        <w:jc w:val="left"/>
        <w:rPr>
          <w:i w:val="0"/>
          <w:color w:val="auto"/>
          <w:sz w:val="21"/>
          <w:szCs w:val="21"/>
        </w:rPr>
      </w:pPr>
      <w:r>
        <w:rPr>
          <w:rFonts w:hint="eastAsia"/>
          <w:i w:val="0"/>
          <w:color w:val="auto"/>
          <w:sz w:val="21"/>
          <w:szCs w:val="21"/>
        </w:rPr>
        <w:t>a. 不勾选数据时，将导出列表全部数据；</w:t>
      </w:r>
    </w:p>
    <w:p>
      <w:pPr>
        <w:pStyle w:val="77"/>
        <w:ind w:left="420" w:firstLine="420" w:firstLineChars="0"/>
        <w:jc w:val="left"/>
        <w:rPr>
          <w:i w:val="0"/>
          <w:color w:val="auto"/>
          <w:sz w:val="21"/>
          <w:szCs w:val="21"/>
        </w:rPr>
      </w:pPr>
      <w:r>
        <w:rPr>
          <w:rFonts w:hint="eastAsia"/>
          <w:i w:val="0"/>
          <w:color w:val="auto"/>
          <w:sz w:val="21"/>
          <w:szCs w:val="21"/>
        </w:rPr>
        <w:t>b. 按查询条件进行查询后、且不勾选数据，将导出查询结果的全部数据。</w:t>
      </w:r>
    </w:p>
    <w:p>
      <w:pPr>
        <w:pStyle w:val="77"/>
        <w:ind w:left="420" w:firstLine="420" w:firstLineChars="0"/>
        <w:jc w:val="left"/>
        <w:rPr>
          <w:rFonts w:hint="eastAsia"/>
          <w:i w:val="0"/>
          <w:color w:val="auto"/>
          <w:sz w:val="21"/>
          <w:szCs w:val="21"/>
        </w:rPr>
      </w:pPr>
    </w:p>
    <w:p>
      <w:pPr>
        <w:widowControl w:val="0"/>
        <w:numPr>
          <w:ilvl w:val="0"/>
          <w:numId w:val="123"/>
        </w:numPr>
        <w:spacing w:line="360" w:lineRule="auto"/>
        <w:rPr>
          <w:rFonts w:ascii="Arial" w:hAnsi="Arial"/>
          <w:b/>
          <w:kern w:val="2"/>
          <w:sz w:val="21"/>
          <w:szCs w:val="21"/>
          <w:lang w:eastAsia="zh-CN"/>
        </w:rPr>
      </w:pPr>
      <w:r>
        <w:rPr>
          <w:rFonts w:hint="eastAsia" w:ascii="Arial" w:hAnsi="Arial"/>
          <w:b/>
          <w:kern w:val="2"/>
          <w:sz w:val="21"/>
          <w:szCs w:val="21"/>
          <w:lang w:eastAsia="zh-CN"/>
        </w:rPr>
        <w:t>已办查询</w:t>
      </w:r>
      <w:r>
        <w:rPr>
          <w:rFonts w:ascii="Arial" w:hAnsi="Arial"/>
          <w:b/>
          <w:kern w:val="2"/>
          <w:sz w:val="21"/>
          <w:szCs w:val="21"/>
          <w:lang w:eastAsia="zh-CN"/>
        </w:rPr>
        <w:t>：</w:t>
      </w:r>
      <w:r>
        <w:rPr>
          <w:rFonts w:hint="eastAsia" w:ascii="Arial" w:hAnsi="Arial"/>
          <w:kern w:val="2"/>
          <w:sz w:val="21"/>
          <w:szCs w:val="21"/>
          <w:lang w:eastAsia="zh-CN"/>
        </w:rPr>
        <w:t>〖救灾资金调度监管〗&gt;&gt;〖项目资金〗&gt;&gt;〖已办查询〗&gt;&gt; 查看（我的待办）审核过得数据。</w:t>
      </w:r>
    </w:p>
    <w:p>
      <w:pPr>
        <w:widowControl w:val="0"/>
        <w:numPr>
          <w:ilvl w:val="0"/>
          <w:numId w:val="140"/>
        </w:numPr>
        <w:spacing w:line="360" w:lineRule="auto"/>
        <w:ind w:left="851" w:hanging="284"/>
        <w:rPr>
          <w:rFonts w:ascii="Arial" w:hAnsi="Arial"/>
          <w:kern w:val="2"/>
          <w:sz w:val="21"/>
          <w:szCs w:val="21"/>
          <w:lang w:eastAsia="zh-CN"/>
        </w:rPr>
      </w:pPr>
      <w:r>
        <w:rPr>
          <w:rFonts w:hint="eastAsia" w:ascii="Arial" w:hAnsi="Arial"/>
          <w:b/>
          <w:bCs/>
          <w:kern w:val="2"/>
          <w:sz w:val="21"/>
          <w:szCs w:val="21"/>
          <w:lang w:eastAsia="zh-CN"/>
        </w:rPr>
        <w:t>查询</w:t>
      </w:r>
      <w:r>
        <w:rPr>
          <w:rFonts w:ascii="Arial" w:hAnsi="Arial"/>
          <w:b/>
          <w:bCs/>
          <w:kern w:val="2"/>
          <w:sz w:val="21"/>
          <w:szCs w:val="21"/>
          <w:lang w:eastAsia="zh-CN"/>
        </w:rPr>
        <w:t>：</w:t>
      </w:r>
      <w:r>
        <w:rPr>
          <w:rFonts w:hint="eastAsia" w:ascii="Arial" w:hAnsi="Arial"/>
          <w:kern w:val="2"/>
          <w:sz w:val="21"/>
          <w:szCs w:val="21"/>
          <w:lang w:eastAsia="zh-CN"/>
        </w:rPr>
        <w:t>输入查询条件</w:t>
      </w:r>
    </w:p>
    <w:p>
      <w:pPr>
        <w:widowControl w:val="0"/>
        <w:numPr>
          <w:numId w:val="0"/>
        </w:numPr>
        <w:spacing w:line="360" w:lineRule="auto"/>
        <w:rPr>
          <w:rFonts w:ascii="Arial" w:hAnsi="Arial"/>
          <w:kern w:val="2"/>
          <w:sz w:val="21"/>
          <w:szCs w:val="21"/>
          <w:lang w:eastAsia="zh-CN"/>
        </w:rPr>
      </w:pPr>
      <w:r>
        <w:rPr>
          <w:sz w:val="21"/>
          <w:szCs w:val="21"/>
        </w:rPr>
        <w:drawing>
          <wp:inline distT="0" distB="0" distL="114300" distR="114300">
            <wp:extent cx="5400040" cy="552450"/>
            <wp:effectExtent l="9525" t="9525" r="19685" b="9525"/>
            <wp:docPr id="50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3"/>
                    <pic:cNvPicPr>
                      <a:picLocks noChangeAspect="1"/>
                    </pic:cNvPicPr>
                  </pic:nvPicPr>
                  <pic:blipFill>
                    <a:blip r:embed="rId383"/>
                    <a:stretch>
                      <a:fillRect/>
                    </a:stretch>
                  </pic:blipFill>
                  <pic:spPr>
                    <a:xfrm>
                      <a:off x="0" y="0"/>
                      <a:ext cx="5400040" cy="552450"/>
                    </a:xfrm>
                    <a:prstGeom prst="rect">
                      <a:avLst/>
                    </a:prstGeom>
                    <a:noFill/>
                    <a:ln>
                      <a:solidFill>
                        <a:schemeClr val="bg1">
                          <a:lumMod val="85000"/>
                        </a:schemeClr>
                      </a:solidFill>
                    </a:ln>
                  </pic:spPr>
                </pic:pic>
              </a:graphicData>
            </a:graphic>
          </wp:inline>
        </w:drawing>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查询】按所选条件输出相关已办数据 &gt;&gt; 点击</w:t>
      </w:r>
      <w:r>
        <w:rPr>
          <w:rFonts w:ascii="Arial" w:hAnsi="Arial"/>
          <w:kern w:val="2"/>
          <w:sz w:val="21"/>
          <w:szCs w:val="21"/>
          <w:lang w:eastAsia="zh-CN"/>
        </w:rPr>
        <w:t>【</w:t>
      </w:r>
      <w:r>
        <w:rPr>
          <w:rFonts w:hint="eastAsia" w:ascii="Arial" w:hAnsi="Arial"/>
          <w:kern w:val="2"/>
          <w:sz w:val="21"/>
          <w:szCs w:val="21"/>
          <w:lang w:eastAsia="zh-CN"/>
        </w:rPr>
        <w:t>重置】清空查询条件并刷新列表。</w:t>
      </w:r>
    </w:p>
    <w:p>
      <w:pPr>
        <w:widowControl w:val="0"/>
        <w:spacing w:line="360" w:lineRule="auto"/>
        <w:ind w:left="420" w:firstLine="420"/>
        <w:rPr>
          <w:rFonts w:ascii="Arial" w:hAnsi="Arial"/>
          <w:kern w:val="2"/>
          <w:sz w:val="21"/>
          <w:szCs w:val="21"/>
          <w:lang w:eastAsia="zh-CN"/>
        </w:rPr>
      </w:pPr>
      <w:r>
        <w:rPr>
          <w:rFonts w:hint="eastAsia" w:ascii="Arial" w:hAnsi="Arial"/>
          <w:kern w:val="2"/>
          <w:sz w:val="21"/>
          <w:szCs w:val="21"/>
          <w:lang w:eastAsia="zh-CN"/>
        </w:rPr>
        <w:t xml:space="preserve">a. </w:t>
      </w:r>
      <w:r>
        <w:rPr>
          <w:rFonts w:hint="eastAsia" w:ascii="Arial" w:hAnsi="Arial"/>
          <w:kern w:val="2"/>
          <w:sz w:val="21"/>
          <w:szCs w:val="21"/>
          <w:lang w:val="en-US" w:eastAsia="zh-CN"/>
        </w:rPr>
        <w:t>列表显示已审核的</w:t>
      </w:r>
      <w:r>
        <w:rPr>
          <w:rFonts w:hint="eastAsia" w:ascii="Arial" w:hAnsi="Arial"/>
          <w:kern w:val="2"/>
          <w:sz w:val="21"/>
          <w:szCs w:val="21"/>
          <w:lang w:eastAsia="zh-CN"/>
        </w:rPr>
        <w:t>数据。</w:t>
      </w:r>
    </w:p>
    <w:p>
      <w:pPr>
        <w:widowControl w:val="0"/>
        <w:numPr>
          <w:ilvl w:val="0"/>
          <w:numId w:val="140"/>
        </w:numPr>
        <w:spacing w:line="360" w:lineRule="auto"/>
        <w:ind w:left="851" w:hanging="284"/>
        <w:rPr>
          <w:rFonts w:ascii="Arial" w:hAnsi="Arial"/>
          <w:kern w:val="2"/>
          <w:sz w:val="21"/>
          <w:szCs w:val="21"/>
          <w:lang w:eastAsia="zh-CN"/>
        </w:rPr>
      </w:pPr>
      <w:r>
        <w:rPr>
          <w:rFonts w:hint="eastAsia" w:ascii="Arial" w:hAnsi="Arial"/>
          <w:b/>
          <w:bCs/>
          <w:kern w:val="2"/>
          <w:sz w:val="21"/>
          <w:szCs w:val="21"/>
          <w:lang w:eastAsia="zh-CN"/>
        </w:rPr>
        <w:t>导出</w:t>
      </w:r>
      <w:r>
        <w:rPr>
          <w:rFonts w:ascii="Arial" w:hAnsi="Arial"/>
          <w:b/>
          <w:bCs/>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 点击【导出】以Excel文件格式导出所选数据。</w:t>
      </w:r>
    </w:p>
    <w:p>
      <w:pPr>
        <w:widowControl w:val="0"/>
        <w:spacing w:line="360" w:lineRule="auto"/>
        <w:ind w:left="420" w:firstLine="420"/>
        <w:rPr>
          <w:rFonts w:ascii="Arial" w:hAnsi="Arial"/>
          <w:kern w:val="2"/>
          <w:sz w:val="21"/>
          <w:szCs w:val="21"/>
          <w:lang w:eastAsia="zh-CN"/>
        </w:rPr>
      </w:pPr>
      <w:r>
        <w:rPr>
          <w:rFonts w:hint="eastAsia" w:ascii="Arial" w:hAnsi="Arial"/>
          <w:kern w:val="2"/>
          <w:sz w:val="21"/>
          <w:szCs w:val="21"/>
          <w:lang w:eastAsia="zh-CN"/>
        </w:rPr>
        <w:t>a. 不勾选数据时，将导出列表全部数据；</w:t>
      </w:r>
    </w:p>
    <w:p>
      <w:pPr>
        <w:widowControl w:val="0"/>
        <w:spacing w:line="360" w:lineRule="auto"/>
        <w:ind w:left="420" w:firstLine="420"/>
        <w:rPr>
          <w:rFonts w:ascii="Arial" w:hAnsi="Arial"/>
          <w:kern w:val="2"/>
          <w:sz w:val="21"/>
          <w:szCs w:val="21"/>
          <w:lang w:eastAsia="zh-CN"/>
        </w:rPr>
      </w:pPr>
      <w:r>
        <w:rPr>
          <w:rFonts w:hint="eastAsia" w:ascii="Arial" w:hAnsi="Arial"/>
          <w:kern w:val="2"/>
          <w:sz w:val="21"/>
          <w:szCs w:val="21"/>
          <w:lang w:eastAsia="zh-CN"/>
        </w:rPr>
        <w:t>b. 按查询条件进行查询后、且不勾选数据，将导出查询结果的全部数据。</w:t>
      </w:r>
    </w:p>
    <w:p>
      <w:pPr>
        <w:widowControl w:val="0"/>
        <w:spacing w:line="360" w:lineRule="auto"/>
        <w:ind w:left="420" w:firstLine="420"/>
        <w:rPr>
          <w:rFonts w:hint="eastAsia" w:ascii="Arial" w:hAnsi="Arial"/>
          <w:b/>
          <w:kern w:val="2"/>
          <w:sz w:val="21"/>
          <w:szCs w:val="21"/>
          <w:lang w:eastAsia="zh-CN"/>
        </w:rPr>
      </w:pPr>
    </w:p>
    <w:p>
      <w:pPr>
        <w:widowControl w:val="0"/>
        <w:numPr>
          <w:ilvl w:val="0"/>
          <w:numId w:val="123"/>
        </w:numPr>
        <w:spacing w:line="360" w:lineRule="auto"/>
        <w:rPr>
          <w:rFonts w:ascii="Arial" w:hAnsi="Arial"/>
          <w:b/>
          <w:kern w:val="2"/>
          <w:sz w:val="21"/>
          <w:szCs w:val="21"/>
          <w:lang w:eastAsia="zh-CN"/>
        </w:rPr>
      </w:pPr>
      <w:r>
        <w:rPr>
          <w:rFonts w:hint="eastAsia" w:ascii="Arial" w:hAnsi="Arial"/>
          <w:b/>
          <w:kern w:val="2"/>
          <w:sz w:val="21"/>
          <w:szCs w:val="21"/>
          <w:lang w:eastAsia="zh-CN"/>
        </w:rPr>
        <w:t>资金领用</w:t>
      </w:r>
      <w:r>
        <w:rPr>
          <w:rFonts w:ascii="Arial" w:hAnsi="Arial"/>
          <w:b/>
          <w:kern w:val="2"/>
          <w:sz w:val="21"/>
          <w:szCs w:val="21"/>
          <w:lang w:eastAsia="zh-CN"/>
        </w:rPr>
        <w:t>：</w:t>
      </w:r>
      <w:r>
        <w:rPr>
          <w:rFonts w:hint="eastAsia" w:ascii="Arial" w:hAnsi="Arial"/>
          <w:kern w:val="2"/>
          <w:sz w:val="21"/>
          <w:szCs w:val="21"/>
          <w:lang w:eastAsia="zh-CN"/>
        </w:rPr>
        <w:t>〖救灾资金调度监管〗&gt;&gt;〖项目资金〗&gt;&gt;〖资金领用〗&gt;&gt; 实现登记资金领用情况的功能。</w:t>
      </w:r>
    </w:p>
    <w:p>
      <w:pPr>
        <w:widowControl w:val="0"/>
        <w:numPr>
          <w:ilvl w:val="0"/>
          <w:numId w:val="141"/>
        </w:numPr>
        <w:spacing w:line="360" w:lineRule="auto"/>
        <w:ind w:left="851" w:hanging="284"/>
        <w:rPr>
          <w:rFonts w:hint="eastAsia" w:ascii="Arial" w:hAnsi="Arial"/>
          <w:kern w:val="2"/>
          <w:sz w:val="21"/>
          <w:szCs w:val="21"/>
          <w:lang w:eastAsia="zh-CN"/>
        </w:rPr>
      </w:pPr>
      <w:r>
        <w:rPr>
          <w:rFonts w:hint="eastAsia" w:ascii="Arial" w:hAnsi="Arial"/>
          <w:b/>
          <w:kern w:val="2"/>
          <w:sz w:val="21"/>
          <w:szCs w:val="21"/>
          <w:lang w:eastAsia="zh-CN"/>
        </w:rPr>
        <w:t>领用</w:t>
      </w:r>
      <w:r>
        <w:rPr>
          <w:rFonts w:ascii="Arial" w:hAnsi="Arial"/>
          <w:b/>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领用</w:t>
      </w:r>
      <w:r>
        <w:rPr>
          <w:rFonts w:ascii="Arial" w:hAnsi="Arial"/>
          <w:kern w:val="2"/>
          <w:sz w:val="21"/>
          <w:szCs w:val="21"/>
          <w:lang w:eastAsia="zh-CN"/>
        </w:rPr>
        <w:t>】</w:t>
      </w:r>
      <w:r>
        <w:rPr>
          <w:rFonts w:hint="eastAsia" w:ascii="Arial" w:hAnsi="Arial"/>
          <w:kern w:val="2"/>
          <w:sz w:val="21"/>
          <w:szCs w:val="21"/>
          <w:lang w:eastAsia="zh-CN"/>
        </w:rPr>
        <w:t>&gt;&gt; 弹出“领用”界面，输入相关信息 &gt;&gt;点击【保存】完成资金领用登记。</w:t>
      </w:r>
    </w:p>
    <w:p>
      <w:pPr>
        <w:widowControl w:val="0"/>
        <w:spacing w:line="360" w:lineRule="auto"/>
        <w:ind w:left="0" w:leftChars="0" w:firstLine="0" w:firstLineChars="0"/>
        <w:rPr>
          <w:sz w:val="21"/>
          <w:szCs w:val="21"/>
        </w:rPr>
      </w:pPr>
      <w:r>
        <w:rPr>
          <w:sz w:val="21"/>
          <w:szCs w:val="21"/>
        </w:rPr>
        <w:drawing>
          <wp:inline distT="0" distB="0" distL="114300" distR="114300">
            <wp:extent cx="5400040" cy="2922905"/>
            <wp:effectExtent l="0" t="0" r="10160" b="10795"/>
            <wp:docPr id="50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4"/>
                    <pic:cNvPicPr>
                      <a:picLocks noChangeAspect="1"/>
                    </pic:cNvPicPr>
                  </pic:nvPicPr>
                  <pic:blipFill>
                    <a:blip r:embed="rId370"/>
                    <a:stretch>
                      <a:fillRect/>
                    </a:stretch>
                  </pic:blipFill>
                  <pic:spPr>
                    <a:xfrm>
                      <a:off x="0" y="0"/>
                      <a:ext cx="5400040" cy="2922905"/>
                    </a:xfrm>
                    <a:prstGeom prst="rect">
                      <a:avLst/>
                    </a:prstGeom>
                    <a:noFill/>
                    <a:ln>
                      <a:noFill/>
                    </a:ln>
                  </pic:spPr>
                </pic:pic>
              </a:graphicData>
            </a:graphic>
          </wp:inline>
        </w:drawing>
      </w:r>
    </w:p>
    <w:p>
      <w:pPr>
        <w:widowControl w:val="0"/>
        <w:numPr>
          <w:ilvl w:val="0"/>
          <w:numId w:val="142"/>
        </w:numPr>
        <w:spacing w:line="360" w:lineRule="auto"/>
        <w:ind w:left="420" w:leftChars="0" w:firstLine="420" w:firstLineChars="0"/>
        <w:rPr>
          <w:rFonts w:hint="default"/>
          <w:sz w:val="21"/>
          <w:szCs w:val="21"/>
          <w:lang w:val="en-US" w:eastAsia="zh-CN"/>
        </w:rPr>
      </w:pPr>
      <w:r>
        <w:rPr>
          <w:rFonts w:hint="eastAsia"/>
          <w:sz w:val="21"/>
          <w:szCs w:val="21"/>
          <w:lang w:val="en-US" w:eastAsia="zh-CN"/>
        </w:rPr>
        <w:t>资金审核通过后，列表会自动生成待领用数据。</w:t>
      </w:r>
    </w:p>
    <w:p>
      <w:pPr>
        <w:widowControl w:val="0"/>
        <w:numPr>
          <w:ilvl w:val="0"/>
          <w:numId w:val="141"/>
        </w:numPr>
        <w:spacing w:line="360" w:lineRule="auto"/>
        <w:ind w:left="851" w:hanging="284"/>
        <w:rPr>
          <w:rFonts w:ascii="Arial" w:hAnsi="Arial"/>
          <w:kern w:val="2"/>
          <w:sz w:val="21"/>
          <w:szCs w:val="21"/>
          <w:lang w:eastAsia="zh-CN"/>
        </w:rPr>
      </w:pPr>
      <w:r>
        <w:rPr>
          <w:rFonts w:hint="eastAsia" w:ascii="Arial" w:hAnsi="Arial"/>
          <w:b/>
          <w:bCs/>
          <w:kern w:val="2"/>
          <w:sz w:val="21"/>
          <w:szCs w:val="21"/>
          <w:lang w:eastAsia="zh-CN"/>
        </w:rPr>
        <w:t>查询</w:t>
      </w:r>
      <w:r>
        <w:rPr>
          <w:rFonts w:ascii="Arial" w:hAnsi="Arial"/>
          <w:b/>
          <w:bCs/>
          <w:kern w:val="2"/>
          <w:sz w:val="21"/>
          <w:szCs w:val="21"/>
          <w:lang w:eastAsia="zh-CN"/>
        </w:rPr>
        <w:t>：</w:t>
      </w:r>
      <w:r>
        <w:rPr>
          <w:rFonts w:hint="eastAsia" w:ascii="Arial" w:hAnsi="Arial"/>
          <w:kern w:val="2"/>
          <w:sz w:val="21"/>
          <w:szCs w:val="21"/>
          <w:lang w:eastAsia="zh-CN"/>
        </w:rPr>
        <w:t>输入查询条件</w:t>
      </w:r>
    </w:p>
    <w:p>
      <w:pPr>
        <w:widowControl w:val="0"/>
        <w:numPr>
          <w:numId w:val="0"/>
        </w:numPr>
        <w:spacing w:line="360" w:lineRule="auto"/>
        <w:rPr>
          <w:rFonts w:ascii="Arial" w:hAnsi="Arial"/>
          <w:kern w:val="2"/>
          <w:sz w:val="21"/>
          <w:szCs w:val="21"/>
          <w:lang w:eastAsia="zh-CN"/>
        </w:rPr>
      </w:pPr>
      <w:r>
        <w:rPr>
          <w:sz w:val="21"/>
          <w:szCs w:val="21"/>
        </w:rPr>
        <w:drawing>
          <wp:inline distT="0" distB="0" distL="114300" distR="114300">
            <wp:extent cx="5400040" cy="641350"/>
            <wp:effectExtent l="9525" t="9525" r="19685" b="15875"/>
            <wp:docPr id="5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5"/>
                    <pic:cNvPicPr>
                      <a:picLocks noChangeAspect="1"/>
                    </pic:cNvPicPr>
                  </pic:nvPicPr>
                  <pic:blipFill>
                    <a:blip r:embed="rId371"/>
                    <a:stretch>
                      <a:fillRect/>
                    </a:stretch>
                  </pic:blipFill>
                  <pic:spPr>
                    <a:xfrm>
                      <a:off x="0" y="0"/>
                      <a:ext cx="5400040" cy="641350"/>
                    </a:xfrm>
                    <a:prstGeom prst="rect">
                      <a:avLst/>
                    </a:prstGeom>
                    <a:noFill/>
                    <a:ln>
                      <a:solidFill>
                        <a:schemeClr val="bg1">
                          <a:lumMod val="85000"/>
                        </a:schemeClr>
                      </a:solidFill>
                    </a:ln>
                  </pic:spPr>
                </pic:pic>
              </a:graphicData>
            </a:graphic>
          </wp:inline>
        </w:drawing>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查询】按所选条件输出相关待领用的资金数据 &gt;&gt; 点击</w:t>
      </w:r>
      <w:r>
        <w:rPr>
          <w:rFonts w:ascii="Arial" w:hAnsi="Arial"/>
          <w:kern w:val="2"/>
          <w:sz w:val="21"/>
          <w:szCs w:val="21"/>
          <w:lang w:eastAsia="zh-CN"/>
        </w:rPr>
        <w:t>【</w:t>
      </w:r>
      <w:r>
        <w:rPr>
          <w:rFonts w:hint="eastAsia" w:ascii="Arial" w:hAnsi="Arial"/>
          <w:kern w:val="2"/>
          <w:sz w:val="21"/>
          <w:szCs w:val="21"/>
          <w:lang w:eastAsia="zh-CN"/>
        </w:rPr>
        <w:t>重置】清空查询条件并刷新列表。</w:t>
      </w:r>
    </w:p>
    <w:p>
      <w:pPr>
        <w:widowControl w:val="0"/>
        <w:numPr>
          <w:ilvl w:val="0"/>
          <w:numId w:val="141"/>
        </w:numPr>
        <w:spacing w:line="360" w:lineRule="auto"/>
        <w:ind w:left="210" w:leftChars="100" w:hanging="284"/>
        <w:jc w:val="left"/>
        <w:rPr>
          <w:rFonts w:ascii="Arial" w:hAnsi="Arial"/>
          <w:kern w:val="2"/>
          <w:sz w:val="21"/>
          <w:szCs w:val="21"/>
          <w:lang w:eastAsia="zh-CN"/>
        </w:rPr>
      </w:pPr>
      <w:r>
        <w:rPr>
          <w:rFonts w:hint="eastAsia" w:ascii="Arial" w:hAnsi="Arial"/>
          <w:b/>
          <w:bCs/>
          <w:kern w:val="2"/>
          <w:sz w:val="21"/>
          <w:szCs w:val="21"/>
          <w:lang w:eastAsia="zh-CN"/>
        </w:rPr>
        <w:t>导出</w:t>
      </w:r>
      <w:r>
        <w:rPr>
          <w:rFonts w:ascii="Arial" w:hAnsi="Arial"/>
          <w:b/>
          <w:bCs/>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 点击【导出】以Excel文件格式导出所选数据。</w:t>
      </w:r>
    </w:p>
    <w:p>
      <w:pPr>
        <w:widowControl w:val="0"/>
        <w:spacing w:line="360" w:lineRule="auto"/>
        <w:ind w:left="210" w:leftChars="100" w:firstLine="420"/>
        <w:jc w:val="left"/>
        <w:rPr>
          <w:rFonts w:ascii="Arial" w:hAnsi="Arial"/>
          <w:kern w:val="2"/>
          <w:sz w:val="21"/>
          <w:szCs w:val="21"/>
          <w:lang w:eastAsia="zh-CN"/>
        </w:rPr>
      </w:pPr>
      <w:r>
        <w:rPr>
          <w:rFonts w:hint="eastAsia" w:ascii="Arial" w:hAnsi="Arial"/>
          <w:kern w:val="2"/>
          <w:sz w:val="21"/>
          <w:szCs w:val="21"/>
          <w:lang w:eastAsia="zh-CN"/>
        </w:rPr>
        <w:t>a. 不勾选数据时，将导出列表全部数据；</w:t>
      </w:r>
    </w:p>
    <w:p>
      <w:pPr>
        <w:widowControl w:val="0"/>
        <w:spacing w:line="360" w:lineRule="auto"/>
        <w:ind w:left="210" w:leftChars="100" w:firstLine="420"/>
        <w:jc w:val="left"/>
        <w:rPr>
          <w:rFonts w:ascii="Arial" w:hAnsi="Arial"/>
          <w:kern w:val="2"/>
          <w:sz w:val="21"/>
          <w:szCs w:val="21"/>
          <w:lang w:eastAsia="zh-CN"/>
        </w:rPr>
      </w:pPr>
      <w:r>
        <w:rPr>
          <w:rFonts w:hint="eastAsia" w:ascii="Arial" w:hAnsi="Arial"/>
          <w:kern w:val="2"/>
          <w:sz w:val="21"/>
          <w:szCs w:val="21"/>
          <w:lang w:eastAsia="zh-CN"/>
        </w:rPr>
        <w:t>b. 按查询条件进行查询后、且不勾选数据，将导出查询结果的全部数据。</w:t>
      </w:r>
    </w:p>
    <w:p>
      <w:pPr>
        <w:widowControl w:val="0"/>
        <w:spacing w:line="360" w:lineRule="auto"/>
        <w:ind w:left="210" w:leftChars="100" w:firstLine="420"/>
        <w:jc w:val="left"/>
        <w:rPr>
          <w:rFonts w:hint="eastAsia" w:ascii="Arial" w:hAnsi="Arial"/>
          <w:b/>
          <w:kern w:val="2"/>
          <w:sz w:val="21"/>
          <w:szCs w:val="21"/>
          <w:lang w:eastAsia="zh-CN"/>
        </w:rPr>
      </w:pPr>
    </w:p>
    <w:p>
      <w:pPr>
        <w:widowControl w:val="0"/>
        <w:numPr>
          <w:ilvl w:val="0"/>
          <w:numId w:val="123"/>
        </w:numPr>
        <w:spacing w:line="360" w:lineRule="auto"/>
        <w:ind w:leftChars="100"/>
        <w:jc w:val="left"/>
        <w:rPr>
          <w:rFonts w:ascii="Arial" w:hAnsi="Arial"/>
          <w:b/>
          <w:kern w:val="2"/>
          <w:sz w:val="21"/>
          <w:szCs w:val="21"/>
          <w:lang w:eastAsia="zh-CN"/>
        </w:rPr>
      </w:pPr>
      <w:r>
        <w:rPr>
          <w:rFonts w:hint="eastAsia" w:ascii="Arial" w:hAnsi="Arial"/>
          <w:b/>
          <w:kern w:val="2"/>
          <w:sz w:val="21"/>
          <w:szCs w:val="21"/>
          <w:lang w:eastAsia="zh-CN"/>
        </w:rPr>
        <w:t>领用查询</w:t>
      </w:r>
      <w:r>
        <w:rPr>
          <w:rFonts w:ascii="Arial" w:hAnsi="Arial"/>
          <w:b/>
          <w:kern w:val="2"/>
          <w:sz w:val="21"/>
          <w:szCs w:val="21"/>
          <w:lang w:eastAsia="zh-CN"/>
        </w:rPr>
        <w:t>：</w:t>
      </w:r>
      <w:r>
        <w:rPr>
          <w:rFonts w:hint="eastAsia" w:ascii="Arial" w:hAnsi="Arial"/>
          <w:kern w:val="2"/>
          <w:sz w:val="21"/>
          <w:szCs w:val="21"/>
          <w:lang w:eastAsia="zh-CN"/>
        </w:rPr>
        <w:t>〖救灾资金调度监管〗&gt;&gt;〖项目资金〗&gt;&gt;〖领用查询〗&gt;&gt; 实现查询资金领用情况的功能。</w:t>
      </w:r>
    </w:p>
    <w:p>
      <w:pPr>
        <w:widowControl w:val="0"/>
        <w:numPr>
          <w:ilvl w:val="0"/>
          <w:numId w:val="143"/>
        </w:numPr>
        <w:spacing w:line="360" w:lineRule="auto"/>
        <w:ind w:left="210" w:leftChars="100" w:hanging="284"/>
        <w:jc w:val="left"/>
        <w:rPr>
          <w:rFonts w:ascii="Arial" w:hAnsi="Arial"/>
          <w:kern w:val="2"/>
          <w:sz w:val="21"/>
          <w:szCs w:val="21"/>
          <w:lang w:eastAsia="zh-CN"/>
        </w:rPr>
      </w:pPr>
      <w:r>
        <w:rPr>
          <w:rFonts w:hint="eastAsia" w:ascii="Arial" w:hAnsi="Arial"/>
          <w:b/>
          <w:bCs/>
          <w:kern w:val="2"/>
          <w:sz w:val="21"/>
          <w:szCs w:val="21"/>
          <w:lang w:eastAsia="zh-CN"/>
        </w:rPr>
        <w:t>查询</w:t>
      </w:r>
      <w:r>
        <w:rPr>
          <w:rFonts w:ascii="Arial" w:hAnsi="Arial"/>
          <w:b/>
          <w:bCs/>
          <w:kern w:val="2"/>
          <w:sz w:val="21"/>
          <w:szCs w:val="21"/>
          <w:lang w:eastAsia="zh-CN"/>
        </w:rPr>
        <w:t>：</w:t>
      </w:r>
      <w:r>
        <w:rPr>
          <w:rFonts w:hint="eastAsia" w:ascii="Arial" w:hAnsi="Arial"/>
          <w:kern w:val="2"/>
          <w:sz w:val="21"/>
          <w:szCs w:val="21"/>
          <w:lang w:eastAsia="zh-CN"/>
        </w:rPr>
        <w:t>输入查询条件</w:t>
      </w:r>
    </w:p>
    <w:p>
      <w:pPr>
        <w:widowControl w:val="0"/>
        <w:numPr>
          <w:numId w:val="0"/>
        </w:numPr>
        <w:spacing w:line="360" w:lineRule="auto"/>
        <w:jc w:val="left"/>
        <w:rPr>
          <w:rFonts w:ascii="Arial" w:hAnsi="Arial"/>
          <w:kern w:val="2"/>
          <w:sz w:val="21"/>
          <w:szCs w:val="21"/>
          <w:lang w:eastAsia="zh-CN"/>
        </w:rPr>
      </w:pPr>
      <w:r>
        <w:rPr>
          <w:sz w:val="21"/>
          <w:szCs w:val="21"/>
        </w:rPr>
        <w:drawing>
          <wp:inline distT="0" distB="0" distL="114300" distR="114300">
            <wp:extent cx="5400040" cy="641350"/>
            <wp:effectExtent l="9525" t="9525" r="19685" b="15875"/>
            <wp:docPr id="53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6"/>
                    <pic:cNvPicPr>
                      <a:picLocks noChangeAspect="1"/>
                    </pic:cNvPicPr>
                  </pic:nvPicPr>
                  <pic:blipFill>
                    <a:blip r:embed="rId371"/>
                    <a:stretch>
                      <a:fillRect/>
                    </a:stretch>
                  </pic:blipFill>
                  <pic:spPr>
                    <a:xfrm>
                      <a:off x="0" y="0"/>
                      <a:ext cx="5400040" cy="641350"/>
                    </a:xfrm>
                    <a:prstGeom prst="rect">
                      <a:avLst/>
                    </a:prstGeom>
                    <a:noFill/>
                    <a:ln>
                      <a:solidFill>
                        <a:schemeClr val="bg1">
                          <a:lumMod val="85000"/>
                        </a:schemeClr>
                      </a:solidFill>
                    </a:ln>
                  </pic:spPr>
                </pic:pic>
              </a:graphicData>
            </a:graphic>
          </wp:inline>
        </w:drawing>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查询】按所选条件输出相关待领用的资金数据 &gt;&gt; 点击</w:t>
      </w:r>
      <w:r>
        <w:rPr>
          <w:rFonts w:ascii="Arial" w:hAnsi="Arial"/>
          <w:kern w:val="2"/>
          <w:sz w:val="21"/>
          <w:szCs w:val="21"/>
          <w:lang w:eastAsia="zh-CN"/>
        </w:rPr>
        <w:t>【</w:t>
      </w:r>
      <w:r>
        <w:rPr>
          <w:rFonts w:hint="eastAsia" w:ascii="Arial" w:hAnsi="Arial"/>
          <w:kern w:val="2"/>
          <w:sz w:val="21"/>
          <w:szCs w:val="21"/>
          <w:lang w:eastAsia="zh-CN"/>
        </w:rPr>
        <w:t>重置】清空查询条件并刷新列表。</w:t>
      </w:r>
    </w:p>
    <w:p>
      <w:pPr>
        <w:widowControl w:val="0"/>
        <w:numPr>
          <w:ilvl w:val="0"/>
          <w:numId w:val="144"/>
        </w:numPr>
        <w:spacing w:line="360" w:lineRule="auto"/>
        <w:ind w:left="420" w:firstLine="420"/>
        <w:rPr>
          <w:rFonts w:ascii="Arial" w:hAnsi="Arial"/>
          <w:kern w:val="2"/>
          <w:sz w:val="21"/>
          <w:szCs w:val="21"/>
          <w:lang w:eastAsia="zh-CN"/>
        </w:rPr>
      </w:pPr>
      <w:r>
        <w:rPr>
          <w:rFonts w:hint="eastAsia" w:ascii="Arial" w:hAnsi="Arial"/>
          <w:kern w:val="2"/>
          <w:sz w:val="21"/>
          <w:szCs w:val="21"/>
          <w:lang w:eastAsia="zh-CN"/>
        </w:rPr>
        <w:t>资金</w:t>
      </w:r>
      <w:r>
        <w:rPr>
          <w:rFonts w:hint="eastAsia" w:ascii="Arial" w:hAnsi="Arial"/>
          <w:kern w:val="2"/>
          <w:sz w:val="21"/>
          <w:szCs w:val="21"/>
          <w:lang w:val="en-US" w:eastAsia="zh-CN"/>
        </w:rPr>
        <w:t>审核通过</w:t>
      </w:r>
      <w:r>
        <w:rPr>
          <w:rFonts w:hint="eastAsia" w:ascii="Arial" w:hAnsi="Arial"/>
          <w:kern w:val="2"/>
          <w:sz w:val="21"/>
          <w:szCs w:val="21"/>
          <w:lang w:eastAsia="zh-CN"/>
        </w:rPr>
        <w:t>后，列表将自动生成资金领用数据。</w:t>
      </w:r>
    </w:p>
    <w:p>
      <w:pPr>
        <w:widowControl w:val="0"/>
        <w:numPr>
          <w:ilvl w:val="0"/>
          <w:numId w:val="143"/>
        </w:numPr>
        <w:spacing w:line="360" w:lineRule="auto"/>
        <w:ind w:left="210" w:leftChars="100" w:hanging="284"/>
        <w:jc w:val="left"/>
        <w:rPr>
          <w:rFonts w:ascii="Arial" w:hAnsi="Arial"/>
          <w:kern w:val="2"/>
          <w:sz w:val="21"/>
          <w:szCs w:val="21"/>
          <w:lang w:eastAsia="zh-CN"/>
        </w:rPr>
      </w:pPr>
      <w:r>
        <w:rPr>
          <w:rFonts w:hint="eastAsia" w:ascii="Arial" w:hAnsi="Arial"/>
          <w:b/>
          <w:bCs/>
          <w:kern w:val="2"/>
          <w:sz w:val="21"/>
          <w:szCs w:val="21"/>
          <w:lang w:eastAsia="zh-CN"/>
        </w:rPr>
        <w:t>导出</w:t>
      </w:r>
      <w:r>
        <w:rPr>
          <w:rFonts w:ascii="Arial" w:hAnsi="Arial"/>
          <w:b/>
          <w:bCs/>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 点击【导出】以Excel文件格式导出所选数据。</w:t>
      </w:r>
    </w:p>
    <w:p>
      <w:pPr>
        <w:widowControl w:val="0"/>
        <w:spacing w:line="360" w:lineRule="auto"/>
        <w:ind w:left="420" w:firstLine="420"/>
        <w:rPr>
          <w:rFonts w:ascii="Arial" w:hAnsi="Arial"/>
          <w:kern w:val="2"/>
          <w:sz w:val="21"/>
          <w:szCs w:val="21"/>
          <w:lang w:eastAsia="zh-CN"/>
        </w:rPr>
      </w:pPr>
      <w:r>
        <w:rPr>
          <w:rFonts w:hint="eastAsia" w:ascii="Arial" w:hAnsi="Arial"/>
          <w:kern w:val="2"/>
          <w:sz w:val="21"/>
          <w:szCs w:val="21"/>
          <w:lang w:eastAsia="zh-CN"/>
        </w:rPr>
        <w:t>a. 不勾选数据时，将导出列表全部数据；</w:t>
      </w:r>
    </w:p>
    <w:p>
      <w:pPr>
        <w:widowControl w:val="0"/>
        <w:spacing w:line="360" w:lineRule="auto"/>
        <w:ind w:left="420" w:firstLine="420"/>
        <w:rPr>
          <w:rFonts w:ascii="Arial" w:hAnsi="Arial"/>
          <w:b/>
          <w:kern w:val="2"/>
          <w:sz w:val="21"/>
          <w:szCs w:val="21"/>
          <w:lang w:eastAsia="zh-CN"/>
        </w:rPr>
      </w:pPr>
      <w:r>
        <w:rPr>
          <w:rFonts w:hint="eastAsia" w:ascii="Arial" w:hAnsi="Arial"/>
          <w:kern w:val="2"/>
          <w:sz w:val="21"/>
          <w:szCs w:val="21"/>
          <w:lang w:eastAsia="zh-CN"/>
        </w:rPr>
        <w:t>b. 按查询条件进行查询后、且不勾选数据，将导出查询结果的全部数据。</w:t>
      </w:r>
    </w:p>
    <w:p>
      <w:pPr>
        <w:widowControl w:val="0"/>
        <w:numPr>
          <w:ilvl w:val="0"/>
          <w:numId w:val="143"/>
        </w:numPr>
        <w:spacing w:line="360" w:lineRule="auto"/>
        <w:ind w:left="210" w:leftChars="100" w:hanging="284"/>
        <w:jc w:val="left"/>
        <w:rPr>
          <w:rFonts w:ascii="Arial" w:hAnsi="Arial"/>
          <w:kern w:val="2"/>
          <w:sz w:val="21"/>
          <w:szCs w:val="21"/>
          <w:lang w:eastAsia="zh-CN"/>
        </w:rPr>
      </w:pPr>
      <w:r>
        <w:rPr>
          <w:rFonts w:hint="eastAsia" w:ascii="Arial" w:hAnsi="Arial"/>
          <w:b/>
          <w:bCs/>
          <w:kern w:val="2"/>
          <w:sz w:val="21"/>
          <w:szCs w:val="21"/>
          <w:lang w:eastAsia="zh-CN"/>
        </w:rPr>
        <w:t>领用详情</w:t>
      </w:r>
      <w:r>
        <w:rPr>
          <w:rFonts w:ascii="Arial" w:hAnsi="Arial"/>
          <w:b/>
          <w:bCs/>
          <w:kern w:val="2"/>
          <w:sz w:val="21"/>
          <w:szCs w:val="21"/>
          <w:lang w:eastAsia="zh-CN"/>
        </w:rPr>
        <w:t>：</w:t>
      </w:r>
      <w:r>
        <w:rPr>
          <w:rFonts w:hint="eastAsia"/>
          <w:sz w:val="21"/>
          <w:szCs w:val="21"/>
          <w:lang w:eastAsia="zh-CN"/>
        </w:rPr>
        <w:t>选择</w:t>
      </w:r>
      <w:r>
        <w:rPr>
          <w:sz w:val="21"/>
          <w:szCs w:val="21"/>
          <w:lang w:eastAsia="zh-CN"/>
        </w:rPr>
        <w:t>数据</w:t>
      </w:r>
      <w:r>
        <w:rPr>
          <w:rFonts w:hint="eastAsia"/>
          <w:sz w:val="21"/>
          <w:szCs w:val="21"/>
          <w:lang w:eastAsia="zh-CN"/>
        </w:rPr>
        <w:t xml:space="preserve">双击 &gt;&gt; </w:t>
      </w:r>
      <w:r>
        <w:rPr>
          <w:rFonts w:hint="eastAsia" w:ascii="Arial" w:hAnsi="Arial"/>
          <w:kern w:val="2"/>
          <w:sz w:val="21"/>
          <w:szCs w:val="21"/>
          <w:lang w:eastAsia="zh-CN"/>
        </w:rPr>
        <w:t>弹出“领用详情”窗口。</w:t>
      </w:r>
    </w:p>
    <w:p>
      <w:pPr>
        <w:widowControl w:val="0"/>
        <w:spacing w:line="360" w:lineRule="auto"/>
        <w:ind w:left="0" w:leftChars="0" w:firstLine="0" w:firstLineChars="0"/>
        <w:rPr>
          <w:rFonts w:ascii="Arial" w:hAnsi="Arial"/>
          <w:kern w:val="2"/>
          <w:sz w:val="21"/>
          <w:szCs w:val="21"/>
          <w:lang w:eastAsia="zh-CN"/>
        </w:rPr>
      </w:pPr>
      <w:r>
        <w:rPr>
          <w:sz w:val="21"/>
          <w:szCs w:val="21"/>
        </w:rPr>
        <w:drawing>
          <wp:inline distT="0" distB="0" distL="114300" distR="114300">
            <wp:extent cx="5400040" cy="1727835"/>
            <wp:effectExtent l="9525" t="9525" r="19685" b="15240"/>
            <wp:docPr id="5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57"/>
                    <pic:cNvPicPr>
                      <a:picLocks noChangeAspect="1"/>
                    </pic:cNvPicPr>
                  </pic:nvPicPr>
                  <pic:blipFill>
                    <a:blip r:embed="rId372"/>
                    <a:stretch>
                      <a:fillRect/>
                    </a:stretch>
                  </pic:blipFill>
                  <pic:spPr>
                    <a:xfrm>
                      <a:off x="0" y="0"/>
                      <a:ext cx="5400040" cy="1727835"/>
                    </a:xfrm>
                    <a:prstGeom prst="rect">
                      <a:avLst/>
                    </a:prstGeom>
                    <a:noFill/>
                    <a:ln>
                      <a:solidFill>
                        <a:schemeClr val="bg1">
                          <a:lumMod val="85000"/>
                        </a:schemeClr>
                      </a:solidFill>
                    </a:ln>
                  </pic:spPr>
                </pic:pic>
              </a:graphicData>
            </a:graphic>
          </wp:inline>
        </w:drawing>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查询】按所选条件输出相关资金数据 &gt;&gt; 点击</w:t>
      </w:r>
      <w:r>
        <w:rPr>
          <w:rFonts w:ascii="Arial" w:hAnsi="Arial"/>
          <w:kern w:val="2"/>
          <w:sz w:val="21"/>
          <w:szCs w:val="21"/>
          <w:lang w:eastAsia="zh-CN"/>
        </w:rPr>
        <w:t>【</w:t>
      </w:r>
      <w:r>
        <w:rPr>
          <w:rFonts w:hint="eastAsia" w:ascii="Arial" w:hAnsi="Arial"/>
          <w:kern w:val="2"/>
          <w:sz w:val="21"/>
          <w:szCs w:val="21"/>
          <w:lang w:eastAsia="zh-CN"/>
        </w:rPr>
        <w:t>重置】清空查询条件并刷新列表。</w:t>
      </w:r>
    </w:p>
    <w:p>
      <w:pPr>
        <w:widowControl w:val="0"/>
        <w:spacing w:line="360" w:lineRule="auto"/>
        <w:ind w:left="420" w:firstLine="420"/>
        <w:rPr>
          <w:rFonts w:ascii="Arial" w:hAnsi="Arial"/>
          <w:kern w:val="2"/>
          <w:sz w:val="21"/>
          <w:szCs w:val="21"/>
          <w:lang w:eastAsia="zh-CN"/>
        </w:rPr>
      </w:pPr>
      <w:r>
        <w:rPr>
          <w:rFonts w:hint="eastAsia" w:ascii="Arial" w:hAnsi="Arial"/>
          <w:kern w:val="2"/>
          <w:sz w:val="21"/>
          <w:szCs w:val="21"/>
          <w:lang w:eastAsia="zh-CN"/>
        </w:rPr>
        <w:t>a. 点击数字（蓝色字体）可查看附件。</w:t>
      </w:r>
    </w:p>
    <w:p>
      <w:pPr>
        <w:widowControl w:val="0"/>
        <w:spacing w:line="360" w:lineRule="auto"/>
        <w:ind w:left="420" w:leftChars="0" w:firstLine="420"/>
        <w:rPr>
          <w:rFonts w:hint="eastAsia" w:ascii="Arial" w:hAnsi="Arial"/>
          <w:kern w:val="2"/>
          <w:sz w:val="21"/>
          <w:szCs w:val="21"/>
          <w:lang w:eastAsia="zh-CN"/>
        </w:rPr>
      </w:pPr>
    </w:p>
    <w:p>
      <w:pPr>
        <w:widowControl w:val="0"/>
        <w:numPr>
          <w:ilvl w:val="0"/>
          <w:numId w:val="123"/>
        </w:numPr>
        <w:spacing w:line="360" w:lineRule="auto"/>
        <w:ind w:left="0" w:leftChars="0"/>
        <w:rPr>
          <w:rFonts w:ascii="Arial" w:hAnsi="Arial"/>
          <w:b/>
          <w:kern w:val="2"/>
          <w:sz w:val="21"/>
          <w:szCs w:val="21"/>
          <w:lang w:eastAsia="zh-CN"/>
        </w:rPr>
      </w:pPr>
      <w:r>
        <w:rPr>
          <w:rFonts w:hint="eastAsia" w:ascii="Arial" w:hAnsi="Arial"/>
          <w:b/>
          <w:kern w:val="2"/>
          <w:sz w:val="21"/>
          <w:szCs w:val="21"/>
          <w:lang w:eastAsia="zh-CN"/>
        </w:rPr>
        <w:t>项目反馈</w:t>
      </w:r>
      <w:r>
        <w:rPr>
          <w:rFonts w:ascii="Arial" w:hAnsi="Arial"/>
          <w:b/>
          <w:kern w:val="2"/>
          <w:sz w:val="21"/>
          <w:szCs w:val="21"/>
          <w:lang w:eastAsia="zh-CN"/>
        </w:rPr>
        <w:t>：</w:t>
      </w:r>
      <w:r>
        <w:rPr>
          <w:rFonts w:hint="eastAsia" w:ascii="Arial" w:hAnsi="Arial"/>
          <w:kern w:val="2"/>
          <w:sz w:val="21"/>
          <w:szCs w:val="21"/>
          <w:lang w:eastAsia="zh-CN"/>
        </w:rPr>
        <w:t>〖救灾资金调度监管〗&gt;&gt;〖项目资金〗&gt;&gt;〖项目反馈〗&gt;&gt; 实现查询资金</w:t>
      </w:r>
      <w:r>
        <w:rPr>
          <w:rFonts w:hint="eastAsia" w:ascii="Arial" w:hAnsi="Arial"/>
          <w:kern w:val="2"/>
          <w:sz w:val="21"/>
          <w:szCs w:val="21"/>
          <w:lang w:val="en-US" w:eastAsia="zh-CN"/>
        </w:rPr>
        <w:t>反馈</w:t>
      </w:r>
      <w:r>
        <w:rPr>
          <w:rFonts w:hint="eastAsia" w:ascii="Arial" w:hAnsi="Arial"/>
          <w:kern w:val="2"/>
          <w:sz w:val="21"/>
          <w:szCs w:val="21"/>
          <w:lang w:eastAsia="zh-CN"/>
        </w:rPr>
        <w:t>情况的功能。</w:t>
      </w:r>
    </w:p>
    <w:p>
      <w:pPr>
        <w:widowControl w:val="0"/>
        <w:spacing w:line="360" w:lineRule="auto"/>
        <w:ind w:left="902" w:leftChars="0"/>
        <w:rPr>
          <w:rFonts w:ascii="Arial" w:hAnsi="Arial"/>
          <w:kern w:val="2"/>
          <w:sz w:val="21"/>
          <w:szCs w:val="21"/>
          <w:lang w:eastAsia="zh-CN"/>
        </w:rPr>
      </w:pPr>
      <w:r>
        <w:rPr>
          <w:rFonts w:hint="eastAsia" w:ascii="Arial" w:hAnsi="Arial"/>
          <w:b/>
          <w:kern w:val="2"/>
          <w:sz w:val="21"/>
          <w:szCs w:val="21"/>
          <w:lang w:eastAsia="zh-CN"/>
        </w:rPr>
        <w:t>1)</w:t>
      </w:r>
      <w:r>
        <w:rPr>
          <w:rFonts w:ascii="Arial" w:hAnsi="Arial"/>
          <w:b/>
          <w:kern w:val="2"/>
          <w:sz w:val="21"/>
          <w:szCs w:val="21"/>
          <w:lang w:eastAsia="zh-CN"/>
        </w:rPr>
        <w:t xml:space="preserve"> </w:t>
      </w:r>
      <w:r>
        <w:rPr>
          <w:rFonts w:hint="eastAsia" w:ascii="Arial" w:hAnsi="Arial"/>
          <w:b/>
          <w:kern w:val="2"/>
          <w:sz w:val="21"/>
          <w:szCs w:val="21"/>
          <w:lang w:eastAsia="zh-CN"/>
        </w:rPr>
        <w:t>反馈</w:t>
      </w:r>
      <w:r>
        <w:rPr>
          <w:rFonts w:ascii="Arial" w:hAnsi="Arial"/>
          <w:b/>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反馈</w:t>
      </w:r>
      <w:r>
        <w:rPr>
          <w:rFonts w:ascii="Arial" w:hAnsi="Arial"/>
          <w:kern w:val="2"/>
          <w:sz w:val="21"/>
          <w:szCs w:val="21"/>
          <w:lang w:eastAsia="zh-CN"/>
        </w:rPr>
        <w:t>】</w:t>
      </w:r>
      <w:r>
        <w:rPr>
          <w:rFonts w:hint="eastAsia" w:ascii="Arial" w:hAnsi="Arial"/>
          <w:kern w:val="2"/>
          <w:sz w:val="21"/>
          <w:szCs w:val="21"/>
          <w:lang w:eastAsia="zh-CN"/>
        </w:rPr>
        <w:t>&gt;&gt; 弹出“反馈”界面，输入相关信息 &gt;&gt;点击【保存】完成反馈录入。</w:t>
      </w:r>
    </w:p>
    <w:p>
      <w:pPr>
        <w:widowControl w:val="0"/>
        <w:spacing w:line="360" w:lineRule="auto"/>
        <w:ind w:left="0" w:leftChars="0" w:firstLine="0" w:firstLineChars="0"/>
        <w:rPr>
          <w:rFonts w:hint="eastAsia" w:ascii="Arial" w:hAnsi="Arial"/>
          <w:kern w:val="2"/>
          <w:sz w:val="21"/>
          <w:szCs w:val="21"/>
          <w:lang w:eastAsia="zh-CN"/>
        </w:rPr>
      </w:pPr>
      <w:r>
        <w:rPr>
          <w:sz w:val="21"/>
          <w:szCs w:val="21"/>
        </w:rPr>
        <w:drawing>
          <wp:inline distT="0" distB="0" distL="114300" distR="114300">
            <wp:extent cx="5400040" cy="3288030"/>
            <wp:effectExtent l="0" t="0" r="10160" b="7620"/>
            <wp:docPr id="52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58"/>
                    <pic:cNvPicPr>
                      <a:picLocks noChangeAspect="1"/>
                    </pic:cNvPicPr>
                  </pic:nvPicPr>
                  <pic:blipFill>
                    <a:blip r:embed="rId384"/>
                    <a:stretch>
                      <a:fillRect/>
                    </a:stretch>
                  </pic:blipFill>
                  <pic:spPr>
                    <a:xfrm>
                      <a:off x="0" y="0"/>
                      <a:ext cx="5400040" cy="3288030"/>
                    </a:xfrm>
                    <a:prstGeom prst="rect">
                      <a:avLst/>
                    </a:prstGeom>
                    <a:noFill/>
                    <a:ln>
                      <a:noFill/>
                    </a:ln>
                  </pic:spPr>
                </pic:pic>
              </a:graphicData>
            </a:graphic>
          </wp:inline>
        </w:drawing>
      </w:r>
    </w:p>
    <w:p>
      <w:pPr>
        <w:widowControl w:val="0"/>
        <w:spacing w:line="360" w:lineRule="auto"/>
        <w:ind w:left="902"/>
        <w:rPr>
          <w:rFonts w:hint="eastAsia" w:ascii="Arial" w:hAnsi="Arial"/>
          <w:b/>
          <w:kern w:val="2"/>
          <w:sz w:val="21"/>
          <w:szCs w:val="21"/>
          <w:lang w:eastAsia="zh-CN"/>
        </w:rPr>
      </w:pPr>
    </w:p>
    <w:p>
      <w:pPr>
        <w:widowControl w:val="0"/>
        <w:numPr>
          <w:ilvl w:val="0"/>
          <w:numId w:val="140"/>
        </w:numPr>
        <w:spacing w:line="360" w:lineRule="auto"/>
        <w:ind w:left="113" w:leftChars="54"/>
        <w:jc w:val="left"/>
        <w:rPr>
          <w:rFonts w:ascii="Arial" w:hAnsi="Arial"/>
          <w:kern w:val="2"/>
          <w:sz w:val="21"/>
          <w:szCs w:val="21"/>
          <w:lang w:eastAsia="zh-CN"/>
        </w:rPr>
      </w:pPr>
      <w:r>
        <w:rPr>
          <w:rFonts w:hint="eastAsia" w:ascii="Arial" w:hAnsi="Arial"/>
          <w:b/>
          <w:bCs/>
          <w:kern w:val="2"/>
          <w:sz w:val="21"/>
          <w:szCs w:val="21"/>
          <w:lang w:eastAsia="zh-CN"/>
        </w:rPr>
        <w:t xml:space="preserve"> 查询</w:t>
      </w:r>
      <w:r>
        <w:rPr>
          <w:rFonts w:ascii="Arial" w:hAnsi="Arial"/>
          <w:b/>
          <w:bCs/>
          <w:kern w:val="2"/>
          <w:sz w:val="21"/>
          <w:szCs w:val="21"/>
          <w:lang w:eastAsia="zh-CN"/>
        </w:rPr>
        <w:t>：</w:t>
      </w:r>
      <w:r>
        <w:rPr>
          <w:rFonts w:hint="eastAsia" w:ascii="Arial" w:hAnsi="Arial"/>
          <w:kern w:val="2"/>
          <w:sz w:val="21"/>
          <w:szCs w:val="21"/>
          <w:lang w:eastAsia="zh-CN"/>
        </w:rPr>
        <w:t>输入查询条件</w:t>
      </w:r>
    </w:p>
    <w:p>
      <w:pPr>
        <w:widowControl w:val="0"/>
        <w:numPr>
          <w:numId w:val="0"/>
        </w:numPr>
        <w:spacing w:line="360" w:lineRule="auto"/>
        <w:jc w:val="left"/>
        <w:rPr>
          <w:rFonts w:ascii="Arial" w:hAnsi="Arial"/>
          <w:kern w:val="2"/>
          <w:sz w:val="21"/>
          <w:szCs w:val="21"/>
          <w:lang w:eastAsia="zh-CN"/>
        </w:rPr>
      </w:pPr>
      <w:r>
        <w:rPr>
          <w:sz w:val="21"/>
          <w:szCs w:val="21"/>
        </w:rPr>
        <w:drawing>
          <wp:inline distT="0" distB="0" distL="114300" distR="114300">
            <wp:extent cx="5400040" cy="502920"/>
            <wp:effectExtent l="9525" t="9525" r="19685" b="20955"/>
            <wp:docPr id="53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9"/>
                    <pic:cNvPicPr>
                      <a:picLocks noChangeAspect="1"/>
                    </pic:cNvPicPr>
                  </pic:nvPicPr>
                  <pic:blipFill>
                    <a:blip r:embed="rId385"/>
                    <a:stretch>
                      <a:fillRect/>
                    </a:stretch>
                  </pic:blipFill>
                  <pic:spPr>
                    <a:xfrm>
                      <a:off x="0" y="0"/>
                      <a:ext cx="5400040" cy="502920"/>
                    </a:xfrm>
                    <a:prstGeom prst="rect">
                      <a:avLst/>
                    </a:prstGeom>
                    <a:noFill/>
                    <a:ln>
                      <a:solidFill>
                        <a:schemeClr val="bg1">
                          <a:lumMod val="85000"/>
                        </a:schemeClr>
                      </a:solidFill>
                    </a:ln>
                  </pic:spPr>
                </pic:pic>
              </a:graphicData>
            </a:graphic>
          </wp:inline>
        </w:drawing>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查询】按所选条件输出相关待领用的资金数据 &gt;&gt; 点击</w:t>
      </w:r>
      <w:r>
        <w:rPr>
          <w:rFonts w:ascii="Arial" w:hAnsi="Arial"/>
          <w:kern w:val="2"/>
          <w:sz w:val="21"/>
          <w:szCs w:val="21"/>
          <w:lang w:eastAsia="zh-CN"/>
        </w:rPr>
        <w:t>【</w:t>
      </w:r>
      <w:r>
        <w:rPr>
          <w:rFonts w:hint="eastAsia" w:ascii="Arial" w:hAnsi="Arial"/>
          <w:kern w:val="2"/>
          <w:sz w:val="21"/>
          <w:szCs w:val="21"/>
          <w:lang w:eastAsia="zh-CN"/>
        </w:rPr>
        <w:t>重置】清空查询条件并刷新列表。</w:t>
      </w:r>
    </w:p>
    <w:p>
      <w:pPr>
        <w:widowControl w:val="0"/>
        <w:numPr>
          <w:ilvl w:val="0"/>
          <w:numId w:val="140"/>
        </w:numPr>
        <w:spacing w:line="360" w:lineRule="auto"/>
        <w:ind w:left="113" w:leftChars="54"/>
        <w:jc w:val="left"/>
        <w:rPr>
          <w:rFonts w:ascii="Arial" w:hAnsi="Arial"/>
          <w:kern w:val="2"/>
          <w:sz w:val="21"/>
          <w:szCs w:val="21"/>
          <w:lang w:eastAsia="zh-CN"/>
        </w:rPr>
      </w:pPr>
      <w:r>
        <w:rPr>
          <w:rFonts w:hint="eastAsia" w:ascii="Arial" w:hAnsi="Arial"/>
          <w:b/>
          <w:bCs/>
          <w:kern w:val="2"/>
          <w:sz w:val="21"/>
          <w:szCs w:val="21"/>
          <w:lang w:eastAsia="zh-CN"/>
        </w:rPr>
        <w:t>导出</w:t>
      </w:r>
      <w:r>
        <w:rPr>
          <w:rFonts w:ascii="Arial" w:hAnsi="Arial"/>
          <w:b/>
          <w:bCs/>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 点击【导出】以Excel文件格式导出所选数据。</w:t>
      </w:r>
    </w:p>
    <w:p>
      <w:pPr>
        <w:widowControl w:val="0"/>
        <w:spacing w:line="360" w:lineRule="auto"/>
        <w:ind w:left="420" w:leftChars="0" w:firstLine="420"/>
        <w:jc w:val="left"/>
        <w:rPr>
          <w:rFonts w:ascii="Arial" w:hAnsi="Arial"/>
          <w:kern w:val="2"/>
          <w:sz w:val="21"/>
          <w:szCs w:val="21"/>
          <w:lang w:eastAsia="zh-CN"/>
        </w:rPr>
      </w:pPr>
      <w:r>
        <w:rPr>
          <w:rFonts w:hint="eastAsia" w:ascii="Arial" w:hAnsi="Arial"/>
          <w:kern w:val="2"/>
          <w:sz w:val="21"/>
          <w:szCs w:val="21"/>
          <w:lang w:eastAsia="zh-CN"/>
        </w:rPr>
        <w:t>a. 不勾选数据时，将导出列表全部数据；</w:t>
      </w:r>
    </w:p>
    <w:p>
      <w:pPr>
        <w:widowControl w:val="0"/>
        <w:spacing w:line="360" w:lineRule="auto"/>
        <w:ind w:left="420" w:leftChars="0" w:firstLine="420"/>
        <w:jc w:val="left"/>
        <w:rPr>
          <w:rFonts w:ascii="Arial" w:hAnsi="Arial"/>
          <w:b/>
          <w:kern w:val="2"/>
          <w:sz w:val="21"/>
          <w:szCs w:val="21"/>
          <w:lang w:eastAsia="zh-CN"/>
        </w:rPr>
      </w:pPr>
      <w:r>
        <w:rPr>
          <w:rFonts w:hint="eastAsia" w:ascii="Arial" w:hAnsi="Arial"/>
          <w:kern w:val="2"/>
          <w:sz w:val="21"/>
          <w:szCs w:val="21"/>
          <w:lang w:eastAsia="zh-CN"/>
        </w:rPr>
        <w:t>b. 按查询条件进行查询后、且不勾选数据，将导出查询结果的全部数据。</w:t>
      </w:r>
    </w:p>
    <w:p>
      <w:pPr>
        <w:widowControl w:val="0"/>
        <w:numPr>
          <w:ilvl w:val="0"/>
          <w:numId w:val="140"/>
        </w:numPr>
        <w:spacing w:line="360" w:lineRule="auto"/>
        <w:ind w:left="113" w:leftChars="54"/>
        <w:jc w:val="left"/>
        <w:rPr>
          <w:rFonts w:ascii="Arial" w:hAnsi="Arial"/>
          <w:kern w:val="2"/>
          <w:sz w:val="21"/>
          <w:szCs w:val="21"/>
          <w:lang w:eastAsia="zh-CN"/>
        </w:rPr>
      </w:pPr>
      <w:r>
        <w:rPr>
          <w:rFonts w:hint="eastAsia" w:ascii="Arial" w:hAnsi="Arial"/>
          <w:b/>
          <w:bCs/>
          <w:kern w:val="2"/>
          <w:sz w:val="21"/>
          <w:szCs w:val="21"/>
          <w:lang w:eastAsia="zh-CN"/>
        </w:rPr>
        <w:t>反馈详情：</w:t>
      </w:r>
      <w:r>
        <w:rPr>
          <w:rFonts w:hint="eastAsia" w:ascii="Arial" w:hAnsi="Arial"/>
          <w:kern w:val="2"/>
          <w:sz w:val="21"/>
          <w:szCs w:val="21"/>
          <w:lang w:eastAsia="zh-CN"/>
        </w:rPr>
        <w:t>选择数据双击 &gt;&gt; 弹出“反馈详情”窗口。</w:t>
      </w:r>
    </w:p>
    <w:p>
      <w:pPr>
        <w:widowControl w:val="0"/>
        <w:spacing w:line="360" w:lineRule="auto"/>
        <w:ind w:left="0" w:leftChars="0" w:firstLine="0" w:firstLineChars="0"/>
        <w:rPr>
          <w:rFonts w:ascii="Arial" w:hAnsi="Arial"/>
          <w:kern w:val="2"/>
          <w:sz w:val="21"/>
          <w:szCs w:val="21"/>
          <w:lang w:eastAsia="zh-CN"/>
        </w:rPr>
      </w:pPr>
      <w:r>
        <w:rPr>
          <w:sz w:val="21"/>
          <w:szCs w:val="21"/>
        </w:rPr>
        <w:drawing>
          <wp:inline distT="0" distB="0" distL="114300" distR="114300">
            <wp:extent cx="5400040" cy="1294130"/>
            <wp:effectExtent l="9525" t="9525" r="19685" b="10795"/>
            <wp:docPr id="52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60"/>
                    <pic:cNvPicPr>
                      <a:picLocks noChangeAspect="1"/>
                    </pic:cNvPicPr>
                  </pic:nvPicPr>
                  <pic:blipFill>
                    <a:blip r:embed="rId386"/>
                    <a:stretch>
                      <a:fillRect/>
                    </a:stretch>
                  </pic:blipFill>
                  <pic:spPr>
                    <a:xfrm>
                      <a:off x="0" y="0"/>
                      <a:ext cx="5400040" cy="1294130"/>
                    </a:xfrm>
                    <a:prstGeom prst="rect">
                      <a:avLst/>
                    </a:prstGeom>
                    <a:noFill/>
                    <a:ln>
                      <a:solidFill>
                        <a:schemeClr val="bg1">
                          <a:lumMod val="85000"/>
                        </a:schemeClr>
                      </a:solidFill>
                    </a:ln>
                  </pic:spPr>
                </pic:pic>
              </a:graphicData>
            </a:graphic>
          </wp:inline>
        </w:drawing>
      </w:r>
    </w:p>
    <w:p>
      <w:pPr>
        <w:widowControl w:val="0"/>
        <w:spacing w:line="360" w:lineRule="auto"/>
        <w:ind w:left="420" w:firstLine="420"/>
        <w:rPr>
          <w:rFonts w:hint="default" w:ascii="Arial" w:hAnsi="Arial" w:eastAsia="宋体" w:cs="Times New Roman"/>
          <w:i w:val="0"/>
          <w:iCs w:val="0"/>
          <w:color w:val="auto"/>
          <w:kern w:val="2"/>
          <w:sz w:val="21"/>
          <w:szCs w:val="21"/>
          <w:lang w:val="en-US" w:eastAsia="zh-CN" w:bidi="ar-SA"/>
        </w:rPr>
      </w:pPr>
      <w:r>
        <w:rPr>
          <w:rFonts w:ascii="Arial" w:hAnsi="Arial"/>
          <w:kern w:val="2"/>
          <w:sz w:val="21"/>
          <w:szCs w:val="21"/>
          <w:lang w:eastAsia="zh-CN"/>
        </w:rPr>
        <w:t>a</w:t>
      </w:r>
      <w:r>
        <w:rPr>
          <w:rFonts w:hint="eastAsia" w:ascii="Arial" w:hAnsi="Arial"/>
          <w:kern w:val="2"/>
          <w:sz w:val="21"/>
          <w:szCs w:val="21"/>
          <w:lang w:eastAsia="zh-CN"/>
        </w:rPr>
        <w:t>. 点击数字（蓝色字体）可查看附件。</w:t>
      </w:r>
    </w:p>
    <w:p>
      <w:pPr>
        <w:pStyle w:val="6"/>
        <w:bidi w:val="0"/>
        <w:rPr>
          <w:rFonts w:hint="default"/>
          <w:sz w:val="21"/>
          <w:szCs w:val="21"/>
          <w:lang w:val="en-US" w:eastAsia="zh-CN"/>
        </w:rPr>
      </w:pPr>
      <w:r>
        <w:rPr>
          <w:rFonts w:hint="eastAsia"/>
          <w:sz w:val="21"/>
          <w:szCs w:val="21"/>
          <w:lang w:val="en-US" w:eastAsia="zh-CN"/>
        </w:rPr>
        <w:t>社会捐赠-定向</w:t>
      </w:r>
    </w:p>
    <w:p>
      <w:pPr>
        <w:pStyle w:val="77"/>
        <w:numPr>
          <w:ilvl w:val="0"/>
          <w:numId w:val="123"/>
        </w:numPr>
        <w:ind w:firstLineChars="0"/>
        <w:jc w:val="left"/>
        <w:rPr>
          <w:b/>
          <w:i w:val="0"/>
          <w:iCs w:val="0"/>
          <w:color w:val="auto"/>
          <w:sz w:val="21"/>
          <w:szCs w:val="21"/>
        </w:rPr>
      </w:pPr>
      <w:r>
        <w:rPr>
          <w:rFonts w:hint="eastAsia"/>
          <w:b/>
          <w:i w:val="0"/>
          <w:iCs w:val="0"/>
          <w:color w:val="auto"/>
          <w:sz w:val="21"/>
          <w:szCs w:val="21"/>
          <w:lang w:val="en-US" w:eastAsia="zh-CN"/>
        </w:rPr>
        <w:t>我的待办</w:t>
      </w:r>
      <w:r>
        <w:rPr>
          <w:b/>
          <w:i w:val="0"/>
          <w:iCs w:val="0"/>
          <w:color w:val="auto"/>
          <w:sz w:val="21"/>
          <w:szCs w:val="21"/>
        </w:rPr>
        <w:t>：</w:t>
      </w:r>
      <w:r>
        <w:rPr>
          <w:rFonts w:hint="eastAsia"/>
          <w:i w:val="0"/>
          <w:iCs w:val="0"/>
          <w:color w:val="auto"/>
          <w:sz w:val="21"/>
          <w:szCs w:val="21"/>
          <w:lang w:eastAsia="zh-CN"/>
        </w:rPr>
        <w:t>〖救灾资金调度监管〗&gt;&gt;〖</w:t>
      </w:r>
      <w:r>
        <w:rPr>
          <w:rFonts w:hint="eastAsia"/>
          <w:i w:val="0"/>
          <w:iCs w:val="0"/>
          <w:color w:val="auto"/>
          <w:sz w:val="21"/>
          <w:szCs w:val="21"/>
          <w:lang w:val="en-US" w:eastAsia="zh-CN"/>
        </w:rPr>
        <w:t>社会捐赠</w:t>
      </w:r>
      <w:r>
        <w:rPr>
          <w:rFonts w:hint="eastAsia"/>
          <w:i w:val="0"/>
          <w:iCs w:val="0"/>
          <w:color w:val="auto"/>
          <w:sz w:val="21"/>
          <w:szCs w:val="21"/>
          <w:lang w:eastAsia="zh-CN"/>
        </w:rPr>
        <w:t>〗&gt;&gt;〖</w:t>
      </w:r>
      <w:r>
        <w:rPr>
          <w:rFonts w:hint="eastAsia"/>
          <w:i w:val="0"/>
          <w:iCs w:val="0"/>
          <w:color w:val="auto"/>
          <w:sz w:val="21"/>
          <w:szCs w:val="21"/>
          <w:lang w:val="en-US" w:eastAsia="zh-CN"/>
        </w:rPr>
        <w:t>我的待办</w:t>
      </w:r>
      <w:r>
        <w:rPr>
          <w:rFonts w:hint="eastAsia"/>
          <w:i w:val="0"/>
          <w:iCs w:val="0"/>
          <w:color w:val="auto"/>
          <w:sz w:val="21"/>
          <w:szCs w:val="21"/>
          <w:lang w:eastAsia="zh-CN"/>
        </w:rPr>
        <w:t>〗&gt;&gt;</w:t>
      </w:r>
      <w:r>
        <w:rPr>
          <w:rFonts w:hint="eastAsia"/>
          <w:i w:val="0"/>
          <w:iCs w:val="0"/>
          <w:color w:val="auto"/>
          <w:sz w:val="21"/>
          <w:szCs w:val="21"/>
          <w:lang w:val="en-US" w:eastAsia="zh-CN"/>
        </w:rPr>
        <w:t>“定向”&gt;&gt; 实现</w:t>
      </w:r>
      <w:r>
        <w:rPr>
          <w:rFonts w:hint="eastAsia"/>
          <w:i w:val="0"/>
          <w:iCs w:val="0"/>
          <w:color w:val="auto"/>
          <w:sz w:val="21"/>
          <w:szCs w:val="21"/>
        </w:rPr>
        <w:t>资金</w:t>
      </w:r>
      <w:r>
        <w:rPr>
          <w:rFonts w:hint="eastAsia"/>
          <w:i w:val="0"/>
          <w:iCs w:val="0"/>
          <w:color w:val="auto"/>
          <w:sz w:val="21"/>
          <w:szCs w:val="21"/>
          <w:lang w:val="en-US" w:eastAsia="zh-CN"/>
        </w:rPr>
        <w:t>的逐级下拨功能。</w:t>
      </w:r>
    </w:p>
    <w:p>
      <w:pPr>
        <w:pStyle w:val="77"/>
        <w:numPr>
          <w:ilvl w:val="0"/>
          <w:numId w:val="145"/>
        </w:numPr>
        <w:ind w:left="851" w:hanging="284" w:firstLineChars="0"/>
        <w:jc w:val="left"/>
        <w:rPr>
          <w:rFonts w:hint="eastAsia"/>
          <w:i w:val="0"/>
          <w:iCs w:val="0"/>
          <w:color w:val="auto"/>
          <w:sz w:val="21"/>
          <w:szCs w:val="21"/>
        </w:rPr>
      </w:pPr>
      <w:r>
        <w:rPr>
          <w:rFonts w:hint="eastAsia"/>
          <w:b/>
          <w:i w:val="0"/>
          <w:iCs w:val="0"/>
          <w:color w:val="auto"/>
          <w:sz w:val="21"/>
          <w:szCs w:val="21"/>
          <w:lang w:val="en-US" w:eastAsia="zh-CN"/>
        </w:rPr>
        <w:t>处理</w:t>
      </w:r>
      <w:r>
        <w:rPr>
          <w:b/>
          <w:i w:val="0"/>
          <w:iCs w:val="0"/>
          <w:color w:val="auto"/>
          <w:sz w:val="21"/>
          <w:szCs w:val="21"/>
        </w:rPr>
        <w:t>：</w:t>
      </w:r>
      <w:r>
        <w:rPr>
          <w:rFonts w:hint="eastAsia"/>
          <w:i w:val="0"/>
          <w:iCs w:val="0"/>
          <w:color w:val="auto"/>
          <w:sz w:val="21"/>
          <w:szCs w:val="21"/>
          <w:lang w:val="en-US" w:eastAsia="zh-CN"/>
        </w:rPr>
        <w:t>勾选一条数据 &gt;&gt;</w:t>
      </w:r>
      <w:r>
        <w:rPr>
          <w:rFonts w:hint="eastAsia"/>
          <w:i w:val="0"/>
          <w:iCs w:val="0"/>
          <w:color w:val="auto"/>
          <w:sz w:val="21"/>
          <w:szCs w:val="21"/>
        </w:rPr>
        <w:t>点击</w:t>
      </w:r>
      <w:r>
        <w:rPr>
          <w:i w:val="0"/>
          <w:iCs w:val="0"/>
          <w:color w:val="auto"/>
          <w:sz w:val="21"/>
          <w:szCs w:val="21"/>
        </w:rPr>
        <w:t>【</w:t>
      </w:r>
      <w:r>
        <w:rPr>
          <w:rFonts w:hint="eastAsia"/>
          <w:i w:val="0"/>
          <w:iCs w:val="0"/>
          <w:color w:val="auto"/>
          <w:sz w:val="21"/>
          <w:szCs w:val="21"/>
        </w:rPr>
        <w:t>处理</w:t>
      </w:r>
      <w:r>
        <w:rPr>
          <w:i w:val="0"/>
          <w:iCs w:val="0"/>
          <w:color w:val="auto"/>
          <w:sz w:val="21"/>
          <w:szCs w:val="21"/>
        </w:rPr>
        <w:t>】</w:t>
      </w:r>
      <w:r>
        <w:rPr>
          <w:rFonts w:hint="eastAsia"/>
          <w:i w:val="0"/>
          <w:iCs w:val="0"/>
          <w:color w:val="auto"/>
          <w:sz w:val="21"/>
          <w:szCs w:val="21"/>
          <w:lang w:eastAsia="zh-CN"/>
        </w:rPr>
        <w:t>&gt;&gt;</w:t>
      </w:r>
      <w:r>
        <w:rPr>
          <w:rFonts w:hint="eastAsia"/>
          <w:i w:val="0"/>
          <w:iCs w:val="0"/>
          <w:color w:val="auto"/>
          <w:sz w:val="21"/>
          <w:szCs w:val="21"/>
          <w:lang w:val="en-US" w:eastAsia="zh-CN"/>
        </w:rPr>
        <w:t xml:space="preserve"> 弹出“处理”界面，输入相关信息 &gt;&gt;点击【保存】完成资金分拨。</w:t>
      </w:r>
    </w:p>
    <w:p>
      <w:pPr>
        <w:pStyle w:val="77"/>
        <w:numPr>
          <w:ilvl w:val="0"/>
          <w:numId w:val="0"/>
        </w:numPr>
        <w:jc w:val="left"/>
        <w:rPr>
          <w:rFonts w:hint="eastAsia"/>
          <w:i w:val="0"/>
          <w:iCs w:val="0"/>
          <w:color w:val="auto"/>
          <w:sz w:val="21"/>
          <w:szCs w:val="21"/>
        </w:rPr>
      </w:pPr>
      <w:r>
        <w:rPr>
          <w:sz w:val="21"/>
          <w:szCs w:val="21"/>
        </w:rPr>
        <w:drawing>
          <wp:inline distT="0" distB="0" distL="114300" distR="114300">
            <wp:extent cx="5400040" cy="3670300"/>
            <wp:effectExtent l="9525" t="9525" r="19685" b="15875"/>
            <wp:docPr id="54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61"/>
                    <pic:cNvPicPr>
                      <a:picLocks noChangeAspect="1"/>
                    </pic:cNvPicPr>
                  </pic:nvPicPr>
                  <pic:blipFill>
                    <a:blip r:embed="rId387"/>
                    <a:srcRect l="479" t="-519" b="519"/>
                    <a:stretch>
                      <a:fillRect/>
                    </a:stretch>
                  </pic:blipFill>
                  <pic:spPr>
                    <a:xfrm>
                      <a:off x="0" y="0"/>
                      <a:ext cx="5400040" cy="3670300"/>
                    </a:xfrm>
                    <a:prstGeom prst="rect">
                      <a:avLst/>
                    </a:prstGeom>
                    <a:noFill/>
                    <a:ln>
                      <a:solidFill>
                        <a:schemeClr val="bg1">
                          <a:lumMod val="85000"/>
                        </a:schemeClr>
                      </a:solidFill>
                    </a:ln>
                  </pic:spPr>
                </pic:pic>
              </a:graphicData>
            </a:graphic>
          </wp:inline>
        </w:drawing>
      </w:r>
    </w:p>
    <w:p>
      <w:pPr>
        <w:pStyle w:val="77"/>
        <w:widowControl w:val="0"/>
        <w:numPr>
          <w:ilvl w:val="0"/>
          <w:numId w:val="146"/>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资金只能逐级下拨；</w:t>
      </w:r>
    </w:p>
    <w:p>
      <w:pPr>
        <w:pStyle w:val="77"/>
        <w:widowControl w:val="0"/>
        <w:numPr>
          <w:ilvl w:val="0"/>
          <w:numId w:val="146"/>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当前待办数据（处理状态为“xx级待处理”）处理完后，数据移至〖已办查询〗（处理状态为“xx级已处理”），资金下拨对象所在行政区划〖我的待办〗新增一条数据；</w:t>
      </w:r>
    </w:p>
    <w:p>
      <w:pPr>
        <w:pStyle w:val="77"/>
        <w:widowControl w:val="0"/>
        <w:numPr>
          <w:ilvl w:val="0"/>
          <w:numId w:val="146"/>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区县级为最后一级，不能再进行处理；未领用完分拨到自己区县的资金，处理状态为“区县级待领用”；领用完分拨到自己区县的资金、同一笔资金（包括分拨到其他区县）未全部领用完，处理状态为“区县级已领用”；一笔资金全部领用完，数据移至〖已办查询&gt;&gt;，处理状态为“归档”。</w:t>
      </w:r>
    </w:p>
    <w:p>
      <w:pPr>
        <w:pStyle w:val="77"/>
        <w:widowControl w:val="0"/>
        <w:numPr>
          <w:ilvl w:val="0"/>
          <w:numId w:val="146"/>
        </w:numPr>
        <w:spacing w:line="360" w:lineRule="auto"/>
        <w:ind w:left="420" w:leftChars="0" w:firstLine="420" w:firstLineChars="0"/>
        <w:jc w:val="left"/>
        <w:rPr>
          <w:rFonts w:hint="eastAsia"/>
          <w:i w:val="0"/>
          <w:iCs w:val="0"/>
          <w:color w:val="auto"/>
          <w:sz w:val="21"/>
          <w:szCs w:val="21"/>
          <w:lang w:val="en-US" w:eastAsia="zh-CN"/>
        </w:rPr>
      </w:pPr>
      <w:r>
        <w:rPr>
          <w:rFonts w:hint="eastAsia"/>
          <w:i w:val="0"/>
          <w:iCs w:val="0"/>
          <w:color w:val="auto"/>
          <w:sz w:val="21"/>
          <w:szCs w:val="21"/>
          <w:lang w:val="en-US" w:eastAsia="zh-CN"/>
        </w:rPr>
        <w:t>一笔资金全部领用完，这笔资金的所有数据的处理状态都变为“归档”。</w:t>
      </w:r>
    </w:p>
    <w:p>
      <w:pPr>
        <w:pStyle w:val="77"/>
        <w:numPr>
          <w:ilvl w:val="0"/>
          <w:numId w:val="145"/>
        </w:numPr>
        <w:ind w:left="851" w:hanging="284" w:firstLineChars="0"/>
        <w:jc w:val="left"/>
        <w:rPr>
          <w:i w:val="0"/>
          <w:iCs w:val="0"/>
          <w:color w:val="auto"/>
          <w:sz w:val="21"/>
          <w:szCs w:val="21"/>
        </w:rPr>
      </w:pPr>
      <w:r>
        <w:rPr>
          <w:rFonts w:hint="eastAsia"/>
          <w:b/>
          <w:bCs/>
          <w:i w:val="0"/>
          <w:iCs w:val="0"/>
          <w:color w:val="auto"/>
          <w:sz w:val="21"/>
          <w:szCs w:val="21"/>
          <w:lang w:val="en-US" w:eastAsia="zh-CN"/>
        </w:rPr>
        <w:t>查询</w:t>
      </w:r>
      <w:r>
        <w:rPr>
          <w:b/>
          <w:bCs/>
          <w:i w:val="0"/>
          <w:iCs w:val="0"/>
          <w:color w:val="auto"/>
          <w:sz w:val="21"/>
          <w:szCs w:val="21"/>
        </w:rPr>
        <w:t>：</w:t>
      </w:r>
      <w:r>
        <w:rPr>
          <w:rFonts w:hint="eastAsia"/>
          <w:i w:val="0"/>
          <w:iCs w:val="0"/>
          <w:color w:val="auto"/>
          <w:sz w:val="21"/>
          <w:szCs w:val="21"/>
          <w:lang w:val="en-US" w:eastAsia="zh-CN"/>
        </w:rPr>
        <w:t>输入查询条件</w:t>
      </w:r>
    </w:p>
    <w:p>
      <w:pPr>
        <w:pStyle w:val="77"/>
        <w:numPr>
          <w:numId w:val="0"/>
        </w:numPr>
        <w:jc w:val="left"/>
        <w:rPr>
          <w:i w:val="0"/>
          <w:iCs w:val="0"/>
          <w:color w:val="auto"/>
          <w:sz w:val="21"/>
          <w:szCs w:val="21"/>
        </w:rPr>
      </w:pPr>
      <w:r>
        <w:rPr>
          <w:sz w:val="21"/>
          <w:szCs w:val="21"/>
        </w:rPr>
        <w:drawing>
          <wp:inline distT="0" distB="0" distL="114300" distR="114300">
            <wp:extent cx="5400040" cy="575310"/>
            <wp:effectExtent l="9525" t="9525" r="19685" b="24765"/>
            <wp:docPr id="54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62"/>
                    <pic:cNvPicPr>
                      <a:picLocks noChangeAspect="1"/>
                    </pic:cNvPicPr>
                  </pic:nvPicPr>
                  <pic:blipFill>
                    <a:blip r:embed="rId388"/>
                    <a:stretch>
                      <a:fillRect/>
                    </a:stretch>
                  </pic:blipFill>
                  <pic:spPr>
                    <a:xfrm>
                      <a:off x="0" y="0"/>
                      <a:ext cx="5400040" cy="575310"/>
                    </a:xfrm>
                    <a:prstGeom prst="rect">
                      <a:avLst/>
                    </a:prstGeom>
                    <a:noFill/>
                    <a:ln>
                      <a:solidFill>
                        <a:schemeClr val="bg1">
                          <a:lumMod val="85000"/>
                        </a:schemeClr>
                      </a:solidFill>
                    </a:ln>
                  </pic:spPr>
                </pic:pic>
              </a:graphicData>
            </a:graphic>
          </wp:inline>
        </w:drawing>
      </w:r>
      <w:r>
        <w:rPr>
          <w:rFonts w:hint="eastAsia"/>
          <w:i w:val="0"/>
          <w:iCs w:val="0"/>
          <w:color w:val="auto"/>
          <w:sz w:val="21"/>
          <w:szCs w:val="21"/>
          <w:lang w:val="en-US" w:eastAsia="zh-CN"/>
        </w:rPr>
        <w:t xml:space="preserve"> &gt;&gt;点击</w:t>
      </w:r>
      <w:r>
        <w:rPr>
          <w:i w:val="0"/>
          <w:iCs w:val="0"/>
          <w:color w:val="auto"/>
          <w:sz w:val="21"/>
          <w:szCs w:val="21"/>
        </w:rPr>
        <w:t>【</w:t>
      </w:r>
      <w:r>
        <w:rPr>
          <w:rFonts w:hint="eastAsia"/>
          <w:i w:val="0"/>
          <w:iCs w:val="0"/>
          <w:color w:val="auto"/>
          <w:sz w:val="21"/>
          <w:szCs w:val="21"/>
          <w:lang w:val="en-US" w:eastAsia="zh-CN"/>
        </w:rPr>
        <w:t>查询</w:t>
      </w:r>
      <w:r>
        <w:rPr>
          <w:rFonts w:hint="eastAsia"/>
          <w:i w:val="0"/>
          <w:iCs w:val="0"/>
          <w:color w:val="auto"/>
          <w:sz w:val="21"/>
          <w:szCs w:val="21"/>
        </w:rPr>
        <w:t>】</w:t>
      </w:r>
      <w:r>
        <w:rPr>
          <w:rFonts w:hint="eastAsia"/>
          <w:i w:val="0"/>
          <w:iCs w:val="0"/>
          <w:color w:val="auto"/>
          <w:sz w:val="21"/>
          <w:szCs w:val="21"/>
          <w:lang w:val="en-US" w:eastAsia="zh-CN"/>
        </w:rPr>
        <w:t>按所选条件输出相关待办数据 &gt;&gt; 点击</w:t>
      </w:r>
      <w:r>
        <w:rPr>
          <w:i w:val="0"/>
          <w:iCs w:val="0"/>
          <w:color w:val="auto"/>
          <w:sz w:val="21"/>
          <w:szCs w:val="21"/>
        </w:rPr>
        <w:t>【</w:t>
      </w:r>
      <w:r>
        <w:rPr>
          <w:rFonts w:hint="eastAsia"/>
          <w:i w:val="0"/>
          <w:iCs w:val="0"/>
          <w:color w:val="auto"/>
          <w:sz w:val="21"/>
          <w:szCs w:val="21"/>
          <w:lang w:val="en-US" w:eastAsia="zh-CN"/>
        </w:rPr>
        <w:t>重置</w:t>
      </w:r>
      <w:r>
        <w:rPr>
          <w:rFonts w:hint="eastAsia"/>
          <w:i w:val="0"/>
          <w:iCs w:val="0"/>
          <w:color w:val="auto"/>
          <w:sz w:val="21"/>
          <w:szCs w:val="21"/>
        </w:rPr>
        <w:t>】</w:t>
      </w:r>
      <w:r>
        <w:rPr>
          <w:rFonts w:hint="eastAsia"/>
          <w:i w:val="0"/>
          <w:iCs w:val="0"/>
          <w:color w:val="auto"/>
          <w:sz w:val="21"/>
          <w:szCs w:val="21"/>
          <w:lang w:val="en-US" w:eastAsia="zh-CN"/>
        </w:rPr>
        <w:t>清空查询条件并刷新列表。</w:t>
      </w:r>
    </w:p>
    <w:p>
      <w:pPr>
        <w:pStyle w:val="77"/>
        <w:numPr>
          <w:ilvl w:val="0"/>
          <w:numId w:val="145"/>
        </w:numPr>
        <w:ind w:left="851" w:hanging="284" w:firstLineChars="0"/>
        <w:jc w:val="left"/>
        <w:rPr>
          <w:rFonts w:hint="default"/>
          <w:i w:val="0"/>
          <w:iCs w:val="0"/>
          <w:color w:val="auto"/>
          <w:sz w:val="21"/>
          <w:szCs w:val="21"/>
          <w:lang w:val="en-US"/>
        </w:rPr>
      </w:pPr>
      <w:r>
        <w:rPr>
          <w:rFonts w:hint="eastAsia"/>
          <w:b/>
          <w:bCs/>
          <w:i w:val="0"/>
          <w:iCs w:val="0"/>
          <w:color w:val="auto"/>
          <w:sz w:val="21"/>
          <w:szCs w:val="21"/>
        </w:rPr>
        <w:t>导出</w:t>
      </w:r>
      <w:r>
        <w:rPr>
          <w:b/>
          <w:bCs/>
          <w:i w:val="0"/>
          <w:iCs w:val="0"/>
          <w:color w:val="auto"/>
          <w:sz w:val="21"/>
          <w:szCs w:val="21"/>
        </w:rPr>
        <w:t>：</w:t>
      </w:r>
      <w:r>
        <w:rPr>
          <w:rFonts w:hint="eastAsia"/>
          <w:i w:val="0"/>
          <w:iCs w:val="0"/>
          <w:color w:val="auto"/>
          <w:sz w:val="21"/>
          <w:szCs w:val="21"/>
        </w:rPr>
        <w:t>选择</w:t>
      </w:r>
      <w:r>
        <w:rPr>
          <w:i w:val="0"/>
          <w:iCs w:val="0"/>
          <w:color w:val="auto"/>
          <w:sz w:val="21"/>
          <w:szCs w:val="21"/>
        </w:rPr>
        <w:t>数据</w:t>
      </w:r>
      <w:r>
        <w:rPr>
          <w:rFonts w:hint="eastAsia"/>
          <w:i w:val="0"/>
          <w:iCs w:val="0"/>
          <w:color w:val="auto"/>
          <w:sz w:val="21"/>
          <w:szCs w:val="21"/>
          <w:lang w:val="en-US" w:eastAsia="zh-CN"/>
        </w:rPr>
        <w:t xml:space="preserve"> &gt;&gt; </w:t>
      </w:r>
      <w:r>
        <w:rPr>
          <w:rFonts w:hint="eastAsia"/>
          <w:i w:val="0"/>
          <w:iCs w:val="0"/>
          <w:color w:val="auto"/>
          <w:sz w:val="21"/>
          <w:szCs w:val="21"/>
        </w:rPr>
        <w:t>点击【导出】</w:t>
      </w:r>
      <w:r>
        <w:rPr>
          <w:rFonts w:hint="eastAsia"/>
          <w:i w:val="0"/>
          <w:iCs w:val="0"/>
          <w:color w:val="auto"/>
          <w:sz w:val="21"/>
          <w:szCs w:val="21"/>
          <w:lang w:val="en-US" w:eastAsia="zh-CN"/>
        </w:rPr>
        <w:t>以Excel文件格式导出所选数据。</w:t>
      </w:r>
    </w:p>
    <w:p>
      <w:pPr>
        <w:pStyle w:val="77"/>
        <w:numPr>
          <w:ilvl w:val="0"/>
          <w:numId w:val="0"/>
        </w:numPr>
        <w:ind w:left="420" w:leftChars="0" w:firstLine="420" w:firstLineChars="0"/>
        <w:jc w:val="left"/>
        <w:rPr>
          <w:rFonts w:hint="default"/>
          <w:b w:val="0"/>
          <w:bCs w:val="0"/>
          <w:i w:val="0"/>
          <w:iCs w:val="0"/>
          <w:color w:val="auto"/>
          <w:sz w:val="21"/>
          <w:szCs w:val="21"/>
          <w:lang w:val="en-US" w:eastAsia="zh-CN"/>
        </w:rPr>
      </w:pPr>
      <w:r>
        <w:rPr>
          <w:rFonts w:hint="eastAsia"/>
          <w:b w:val="0"/>
          <w:bCs w:val="0"/>
          <w:i w:val="0"/>
          <w:iCs w:val="0"/>
          <w:color w:val="auto"/>
          <w:sz w:val="21"/>
          <w:szCs w:val="21"/>
          <w:lang w:val="en-US" w:eastAsia="zh-CN"/>
        </w:rPr>
        <w:t>a. 不勾选数据时，将导出列表全部数据；</w:t>
      </w:r>
    </w:p>
    <w:p>
      <w:pPr>
        <w:pStyle w:val="77"/>
        <w:numPr>
          <w:ilvl w:val="0"/>
          <w:numId w:val="0"/>
        </w:numPr>
        <w:ind w:left="420" w:leftChars="0" w:firstLine="420" w:firstLineChars="0"/>
        <w:jc w:val="left"/>
        <w:rPr>
          <w:rFonts w:hint="default"/>
          <w:i w:val="0"/>
          <w:iCs w:val="0"/>
          <w:color w:val="auto"/>
          <w:sz w:val="21"/>
          <w:szCs w:val="21"/>
          <w:lang w:val="en-US"/>
        </w:rPr>
      </w:pPr>
      <w:r>
        <w:rPr>
          <w:rFonts w:hint="eastAsia"/>
          <w:b w:val="0"/>
          <w:bCs w:val="0"/>
          <w:i w:val="0"/>
          <w:iCs w:val="0"/>
          <w:color w:val="auto"/>
          <w:sz w:val="21"/>
          <w:szCs w:val="21"/>
          <w:lang w:val="en-US" w:eastAsia="zh-CN"/>
        </w:rPr>
        <w:t>b. 按查询条件进行查询后、且不勾选数据，将导出查询结果的全部数据。</w:t>
      </w:r>
    </w:p>
    <w:p>
      <w:pPr>
        <w:pStyle w:val="77"/>
        <w:numPr>
          <w:ilvl w:val="0"/>
          <w:numId w:val="145"/>
        </w:numPr>
        <w:ind w:left="851" w:hanging="284" w:firstLineChars="0"/>
        <w:jc w:val="left"/>
        <w:rPr>
          <w:rFonts w:hint="default"/>
          <w:i w:val="0"/>
          <w:iCs w:val="0"/>
          <w:color w:val="auto"/>
          <w:sz w:val="21"/>
          <w:szCs w:val="21"/>
          <w:lang w:val="en-US"/>
        </w:rPr>
      </w:pPr>
      <w:r>
        <w:rPr>
          <w:rFonts w:hint="eastAsia"/>
          <w:b/>
          <w:bCs/>
          <w:i w:val="0"/>
          <w:iCs w:val="0"/>
          <w:color w:val="auto"/>
          <w:sz w:val="21"/>
          <w:szCs w:val="21"/>
          <w:lang w:val="en-US" w:eastAsia="zh-CN"/>
        </w:rPr>
        <w:t>灾情详情</w:t>
      </w:r>
      <w:r>
        <w:rPr>
          <w:b w:val="0"/>
          <w:bCs w:val="0"/>
          <w:i w:val="0"/>
          <w:iCs w:val="0"/>
          <w:color w:val="auto"/>
          <w:sz w:val="21"/>
          <w:szCs w:val="21"/>
        </w:rPr>
        <w:t>：</w:t>
      </w:r>
      <w:r>
        <w:rPr>
          <w:rFonts w:hint="eastAsia"/>
          <w:b w:val="0"/>
          <w:bCs w:val="0"/>
          <w:i w:val="0"/>
          <w:iCs w:val="0"/>
          <w:color w:val="auto"/>
          <w:sz w:val="21"/>
          <w:szCs w:val="21"/>
          <w:lang w:val="en-US" w:eastAsia="zh-CN"/>
        </w:rPr>
        <w:t>列表</w:t>
      </w:r>
      <w:r>
        <w:rPr>
          <w:rFonts w:hint="eastAsia"/>
          <w:b w:val="0"/>
          <w:bCs w:val="0"/>
          <w:i w:val="0"/>
          <w:iCs w:val="0"/>
          <w:color w:val="auto"/>
          <w:sz w:val="21"/>
          <w:szCs w:val="21"/>
        </w:rPr>
        <w:t>点击</w:t>
      </w:r>
      <w:r>
        <w:rPr>
          <w:rFonts w:hint="eastAsia"/>
          <w:b w:val="0"/>
          <w:bCs w:val="0"/>
          <w:i w:val="0"/>
          <w:iCs w:val="0"/>
          <w:color w:val="auto"/>
          <w:sz w:val="21"/>
          <w:szCs w:val="21"/>
          <w:lang w:val="en-US" w:eastAsia="zh-CN"/>
        </w:rPr>
        <w:t>灾情名称（蓝色字体）</w:t>
      </w:r>
      <w:r>
        <w:rPr>
          <w:rFonts w:hint="eastAsia"/>
          <w:b w:val="0"/>
          <w:bCs w:val="0"/>
          <w:i w:val="0"/>
          <w:iCs w:val="0"/>
          <w:color w:val="auto"/>
          <w:sz w:val="21"/>
          <w:szCs w:val="21"/>
          <w:lang w:eastAsia="zh-CN"/>
        </w:rPr>
        <w:t>&gt;&gt;</w:t>
      </w:r>
      <w:r>
        <w:rPr>
          <w:rFonts w:hint="eastAsia"/>
          <w:b w:val="0"/>
          <w:bCs w:val="0"/>
          <w:i w:val="0"/>
          <w:iCs w:val="0"/>
          <w:color w:val="auto"/>
          <w:sz w:val="21"/>
          <w:szCs w:val="21"/>
          <w:lang w:val="en-US" w:eastAsia="zh-CN"/>
        </w:rPr>
        <w:t xml:space="preserve"> 弹出“详情”窗口。</w:t>
      </w:r>
    </w:p>
    <w:p>
      <w:pPr>
        <w:pStyle w:val="77"/>
        <w:numPr>
          <w:ilvl w:val="0"/>
          <w:numId w:val="0"/>
        </w:numPr>
        <w:jc w:val="left"/>
        <w:rPr>
          <w:b/>
          <w:i w:val="0"/>
          <w:iCs w:val="0"/>
          <w:color w:val="auto"/>
          <w:sz w:val="21"/>
          <w:szCs w:val="21"/>
        </w:rPr>
      </w:pPr>
      <w:r>
        <w:rPr>
          <w:sz w:val="21"/>
          <w:szCs w:val="21"/>
        </w:rPr>
        <w:drawing>
          <wp:inline distT="0" distB="0" distL="114300" distR="114300">
            <wp:extent cx="5400040" cy="2610485"/>
            <wp:effectExtent l="0" t="0" r="10160" b="18415"/>
            <wp:docPr id="52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63"/>
                    <pic:cNvPicPr>
                      <a:picLocks noChangeAspect="1"/>
                    </pic:cNvPicPr>
                  </pic:nvPicPr>
                  <pic:blipFill>
                    <a:blip r:embed="rId389"/>
                    <a:stretch>
                      <a:fillRect/>
                    </a:stretch>
                  </pic:blipFill>
                  <pic:spPr>
                    <a:xfrm>
                      <a:off x="0" y="0"/>
                      <a:ext cx="5400040" cy="2610485"/>
                    </a:xfrm>
                    <a:prstGeom prst="rect">
                      <a:avLst/>
                    </a:prstGeom>
                    <a:noFill/>
                    <a:ln>
                      <a:noFill/>
                    </a:ln>
                  </pic:spPr>
                </pic:pic>
              </a:graphicData>
            </a:graphic>
          </wp:inline>
        </w:drawing>
      </w: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已办查询</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〖救灾资金调度监管〗&gt;&gt;〖社会捐赠〗&gt;&gt;〖已办查询〗&gt;&gt;“定向” 实现查看资金处理过程的功能。</w:t>
      </w:r>
    </w:p>
    <w:p>
      <w:pPr>
        <w:widowControl w:val="0"/>
        <w:numPr>
          <w:ilvl w:val="0"/>
          <w:numId w:val="147"/>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p>
    <w:p>
      <w:pPr>
        <w:widowControl w:val="0"/>
        <w:numPr>
          <w:ilvl w:val="0"/>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605155"/>
            <wp:effectExtent l="9525" t="9525" r="19685" b="13970"/>
            <wp:docPr id="5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64"/>
                    <pic:cNvPicPr>
                      <a:picLocks noChangeAspect="1"/>
                    </pic:cNvPicPr>
                  </pic:nvPicPr>
                  <pic:blipFill>
                    <a:blip r:embed="rId390"/>
                    <a:stretch>
                      <a:fillRect/>
                    </a:stretch>
                  </pic:blipFill>
                  <pic:spPr>
                    <a:xfrm>
                      <a:off x="0" y="0"/>
                      <a:ext cx="5400040" cy="605155"/>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查询】按所选条件输出相关已办数据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47"/>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widowControl w:val="0"/>
        <w:numPr>
          <w:ilvl w:val="0"/>
          <w:numId w:val="147"/>
        </w:numPr>
        <w:spacing w:line="360" w:lineRule="auto"/>
        <w:ind w:left="993" w:hanging="426" w:firstLineChars="0"/>
        <w:jc w:val="left"/>
        <w:rPr>
          <w:rFonts w:ascii="Arial" w:hAnsi="Arial" w:eastAsia="宋体" w:cs="Times New Roman"/>
          <w:b w:val="0"/>
          <w:bCs/>
          <w:i w:val="0"/>
          <w:iCs w:val="0"/>
          <w:color w:val="auto"/>
          <w:kern w:val="2"/>
          <w:sz w:val="21"/>
          <w:szCs w:val="21"/>
          <w:lang w:val="en-US" w:eastAsia="zh-CN" w:bidi="ar-SA"/>
        </w:rPr>
      </w:pPr>
      <w:r>
        <w:rPr>
          <w:rFonts w:hint="eastAsia" w:ascii="Arial" w:hAnsi="Arial" w:eastAsia="宋体" w:cs="Times New Roman"/>
          <w:b/>
          <w:bCs w:val="0"/>
          <w:i w:val="0"/>
          <w:iCs w:val="0"/>
          <w:color w:val="auto"/>
          <w:kern w:val="2"/>
          <w:sz w:val="21"/>
          <w:szCs w:val="21"/>
          <w:lang w:val="en-US" w:eastAsia="zh-CN" w:bidi="ar-SA"/>
        </w:rPr>
        <w:t>灾情详情</w:t>
      </w:r>
      <w:r>
        <w:rPr>
          <w:rFonts w:ascii="Arial" w:hAnsi="Arial" w:eastAsia="宋体" w:cs="Times New Roman"/>
          <w:b w:val="0"/>
          <w:bCs/>
          <w:i w:val="0"/>
          <w:iCs w:val="0"/>
          <w:color w:val="auto"/>
          <w:kern w:val="2"/>
          <w:sz w:val="21"/>
          <w:szCs w:val="21"/>
          <w:lang w:val="en-US" w:eastAsia="zh-CN" w:bidi="ar-SA"/>
        </w:rPr>
        <w:t>：</w:t>
      </w:r>
      <w:r>
        <w:rPr>
          <w:rFonts w:hint="eastAsia" w:ascii="Arial" w:hAnsi="Arial" w:eastAsia="宋体" w:cs="Times New Roman"/>
          <w:b w:val="0"/>
          <w:bCs/>
          <w:i w:val="0"/>
          <w:iCs w:val="0"/>
          <w:color w:val="auto"/>
          <w:kern w:val="2"/>
          <w:sz w:val="21"/>
          <w:szCs w:val="21"/>
          <w:lang w:val="en-US" w:eastAsia="zh-CN" w:bidi="ar-SA"/>
        </w:rPr>
        <w:t>列表点击灾情名称（蓝色字体）&gt;&gt; 弹出“详情”窗口。</w:t>
      </w:r>
    </w:p>
    <w:p>
      <w:pPr>
        <w:pStyle w:val="77"/>
        <w:numPr>
          <w:ilvl w:val="0"/>
          <w:numId w:val="147"/>
        </w:numPr>
        <w:ind w:left="993" w:hanging="426" w:firstLineChars="0"/>
        <w:jc w:val="left"/>
        <w:rPr>
          <w:rFonts w:hint="eastAsia"/>
          <w:i w:val="0"/>
          <w:iCs w:val="0"/>
          <w:color w:val="auto"/>
          <w:sz w:val="21"/>
          <w:szCs w:val="21"/>
        </w:rPr>
      </w:pPr>
      <w:r>
        <w:rPr>
          <w:rFonts w:hint="eastAsia"/>
          <w:b/>
          <w:i w:val="0"/>
          <w:iCs w:val="0"/>
          <w:color w:val="auto"/>
          <w:sz w:val="21"/>
          <w:szCs w:val="21"/>
          <w:lang w:val="en-US" w:eastAsia="zh-CN"/>
        </w:rPr>
        <w:t>处理详情</w:t>
      </w:r>
      <w:r>
        <w:rPr>
          <w:b/>
          <w:i w:val="0"/>
          <w:iCs w:val="0"/>
          <w:color w:val="auto"/>
          <w:sz w:val="21"/>
          <w:szCs w:val="21"/>
        </w:rPr>
        <w:t>：</w:t>
      </w:r>
      <w:r>
        <w:rPr>
          <w:rFonts w:hint="eastAsia"/>
          <w:i w:val="0"/>
          <w:iCs w:val="0"/>
          <w:color w:val="auto"/>
          <w:sz w:val="21"/>
          <w:szCs w:val="21"/>
        </w:rPr>
        <w:t>选择</w:t>
      </w:r>
      <w:r>
        <w:rPr>
          <w:i w:val="0"/>
          <w:iCs w:val="0"/>
          <w:color w:val="auto"/>
          <w:sz w:val="21"/>
          <w:szCs w:val="21"/>
        </w:rPr>
        <w:t>数据</w:t>
      </w:r>
      <w:r>
        <w:rPr>
          <w:rFonts w:hint="eastAsia"/>
          <w:i w:val="0"/>
          <w:iCs w:val="0"/>
          <w:color w:val="auto"/>
          <w:sz w:val="21"/>
          <w:szCs w:val="21"/>
          <w:lang w:val="en-US" w:eastAsia="zh-CN"/>
        </w:rPr>
        <w:t xml:space="preserve">双击 &gt;&gt; </w:t>
      </w:r>
      <w:r>
        <w:rPr>
          <w:rFonts w:hint="eastAsia" w:ascii="Arial" w:hAnsi="Arial" w:eastAsia="宋体" w:cs="Times New Roman"/>
          <w:i w:val="0"/>
          <w:iCs w:val="0"/>
          <w:color w:val="auto"/>
          <w:kern w:val="2"/>
          <w:sz w:val="21"/>
          <w:szCs w:val="21"/>
          <w:lang w:val="en-US" w:eastAsia="zh-CN" w:bidi="ar-SA"/>
        </w:rPr>
        <w:t>弹出“处理详情”窗口。</w:t>
      </w:r>
    </w:p>
    <w:p>
      <w:pPr>
        <w:pStyle w:val="77"/>
        <w:numPr>
          <w:ilvl w:val="0"/>
          <w:numId w:val="0"/>
        </w:numPr>
        <w:jc w:val="left"/>
        <w:rPr>
          <w:sz w:val="21"/>
          <w:szCs w:val="21"/>
        </w:rPr>
      </w:pPr>
      <w:r>
        <w:rPr>
          <w:sz w:val="21"/>
          <w:szCs w:val="21"/>
        </w:rPr>
        <w:drawing>
          <wp:inline distT="0" distB="0" distL="114300" distR="114300">
            <wp:extent cx="5400040" cy="2020570"/>
            <wp:effectExtent l="9525" t="9525" r="19685" b="27305"/>
            <wp:docPr id="52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65"/>
                    <pic:cNvPicPr>
                      <a:picLocks noChangeAspect="1"/>
                    </pic:cNvPicPr>
                  </pic:nvPicPr>
                  <pic:blipFill>
                    <a:blip r:embed="rId369"/>
                    <a:stretch>
                      <a:fillRect/>
                    </a:stretch>
                  </pic:blipFill>
                  <pic:spPr>
                    <a:xfrm>
                      <a:off x="0" y="0"/>
                      <a:ext cx="5400040" cy="2020570"/>
                    </a:xfrm>
                    <a:prstGeom prst="rect">
                      <a:avLst/>
                    </a:prstGeom>
                    <a:noFill/>
                    <a:ln>
                      <a:solidFill>
                        <a:schemeClr val="bg1">
                          <a:lumMod val="85000"/>
                        </a:schemeClr>
                      </a:solidFill>
                    </a:ln>
                  </pic:spPr>
                </pic:pic>
              </a:graphicData>
            </a:graphic>
          </wp:inline>
        </w:drawing>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用户可查看当前及下级行政区划的处理详情；</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点击数字（蓝色字体）可查看附件。</w:t>
      </w:r>
    </w:p>
    <w:p>
      <w:pPr>
        <w:pStyle w:val="77"/>
        <w:numPr>
          <w:ilvl w:val="0"/>
          <w:numId w:val="0"/>
        </w:numPr>
        <w:ind w:left="567" w:leftChars="0"/>
        <w:jc w:val="left"/>
        <w:rPr>
          <w:rFonts w:hint="eastAsia"/>
          <w:sz w:val="21"/>
          <w:szCs w:val="21"/>
        </w:rPr>
      </w:pP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资金领用</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〖救灾资金调度监管〗&gt;&gt;〖社会捐赠〗&gt;&gt;〖已办查询〗&gt;&gt;“定向”&gt;&gt; 实现登记资金领用情况的功能。</w:t>
      </w:r>
    </w:p>
    <w:p>
      <w:pPr>
        <w:widowControl w:val="0"/>
        <w:numPr>
          <w:ilvl w:val="0"/>
          <w:numId w:val="148"/>
        </w:numPr>
        <w:spacing w:line="360" w:lineRule="auto"/>
        <w:ind w:left="851" w:hanging="284"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领用</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领用</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&gt;&gt; 弹出“领用”界面，输入相关信息 &gt;&gt;点击【保存】完成资金领用登记。</w:t>
      </w:r>
    </w:p>
    <w:p>
      <w:pPr>
        <w:widowControl w:val="0"/>
        <w:numPr>
          <w:ilvl w:val="0"/>
          <w:numId w:val="0"/>
        </w:numPr>
        <w:spacing w:line="360" w:lineRule="auto"/>
        <w:jc w:val="left"/>
        <w:rPr>
          <w:rFonts w:hint="eastAsia"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4686300"/>
            <wp:effectExtent l="9525" t="9525" r="19685" b="9525"/>
            <wp:docPr id="5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66"/>
                    <pic:cNvPicPr>
                      <a:picLocks noChangeAspect="1"/>
                    </pic:cNvPicPr>
                  </pic:nvPicPr>
                  <pic:blipFill>
                    <a:blip r:embed="rId391"/>
                    <a:stretch>
                      <a:fillRect/>
                    </a:stretch>
                  </pic:blipFill>
                  <pic:spPr>
                    <a:xfrm>
                      <a:off x="0" y="0"/>
                      <a:ext cx="5400040" cy="4686300"/>
                    </a:xfrm>
                    <a:prstGeom prst="rect">
                      <a:avLst/>
                    </a:prstGeom>
                    <a:noFill/>
                    <a:ln>
                      <a:solidFill>
                        <a:schemeClr val="bg1">
                          <a:lumMod val="85000"/>
                        </a:schemeClr>
                      </a:solidFill>
                    </a:ln>
                  </pic:spPr>
                </pic:pic>
              </a:graphicData>
            </a:graphic>
          </wp:inline>
        </w:drawing>
      </w:r>
    </w:p>
    <w:p>
      <w:pPr>
        <w:widowControl w:val="0"/>
        <w:numPr>
          <w:ilvl w:val="0"/>
          <w:numId w:val="149"/>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只有区县级用户有【领用】按钮权限，自治区、市级用户可以查看下属区县的资金领用数据。</w:t>
      </w:r>
    </w:p>
    <w:p>
      <w:pPr>
        <w:widowControl w:val="0"/>
        <w:numPr>
          <w:ilvl w:val="0"/>
          <w:numId w:val="149"/>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资金下拨到区县级后，列表将自动生成待领用数据。</w:t>
      </w:r>
    </w:p>
    <w:p>
      <w:pPr>
        <w:widowControl w:val="0"/>
        <w:numPr>
          <w:ilvl w:val="0"/>
          <w:numId w:val="149"/>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分拨到自己区县的金额全部领用完，数据将从〖资金领用〗列表移除。</w:t>
      </w:r>
    </w:p>
    <w:p>
      <w:pPr>
        <w:widowControl w:val="0"/>
        <w:numPr>
          <w:ilvl w:val="0"/>
          <w:numId w:val="148"/>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p>
    <w:p>
      <w:pPr>
        <w:widowControl w:val="0"/>
        <w:numPr>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521970"/>
            <wp:effectExtent l="9525" t="9525" r="19685" b="20955"/>
            <wp:docPr id="53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67"/>
                    <pic:cNvPicPr>
                      <a:picLocks noChangeAspect="1"/>
                    </pic:cNvPicPr>
                  </pic:nvPicPr>
                  <pic:blipFill>
                    <a:blip r:embed="rId392"/>
                    <a:stretch>
                      <a:fillRect/>
                    </a:stretch>
                  </pic:blipFill>
                  <pic:spPr>
                    <a:xfrm>
                      <a:off x="0" y="0"/>
                      <a:ext cx="5400040" cy="521970"/>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查询】按所选条件输出相关待领用的资金数据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48"/>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widowControl w:val="0"/>
        <w:numPr>
          <w:ilvl w:val="0"/>
          <w:numId w:val="148"/>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灾情详情</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列表点击灾情名称（蓝色字体）&gt;&gt; 弹出“详情”窗口。</w:t>
      </w:r>
    </w:p>
    <w:p>
      <w:pPr>
        <w:pStyle w:val="77"/>
        <w:numPr>
          <w:ilvl w:val="0"/>
          <w:numId w:val="0"/>
        </w:numPr>
        <w:ind w:left="567" w:leftChars="0"/>
        <w:jc w:val="left"/>
        <w:rPr>
          <w:rFonts w:hint="eastAsia"/>
          <w:sz w:val="21"/>
          <w:szCs w:val="21"/>
        </w:rPr>
      </w:pP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领用查询</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〖救灾资金调度监管〗&gt;&gt;〖社会捐赠〗&gt;&gt;〖已办查询〗&gt;&gt;“定向”&gt;&gt; 实现查询资金领用情况的功能。</w:t>
      </w:r>
    </w:p>
    <w:p>
      <w:pPr>
        <w:widowControl w:val="0"/>
        <w:numPr>
          <w:ilvl w:val="0"/>
          <w:numId w:val="150"/>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p>
    <w:p>
      <w:pPr>
        <w:widowControl w:val="0"/>
        <w:numPr>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641350"/>
            <wp:effectExtent l="9525" t="9525" r="19685" b="15875"/>
            <wp:docPr id="53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68"/>
                    <pic:cNvPicPr>
                      <a:picLocks noChangeAspect="1"/>
                    </pic:cNvPicPr>
                  </pic:nvPicPr>
                  <pic:blipFill>
                    <a:blip r:embed="rId371"/>
                    <a:stretch>
                      <a:fillRect/>
                    </a:stretch>
                  </pic:blipFill>
                  <pic:spPr>
                    <a:xfrm>
                      <a:off x="0" y="0"/>
                      <a:ext cx="5400040" cy="641350"/>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查询】按所选条件输出相关待领用的资金数据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44"/>
        </w:numPr>
        <w:spacing w:line="360" w:lineRule="auto"/>
        <w:ind w:left="420" w:leftChars="0" w:firstLine="420"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资金下拨到区县级后，列表将自动生成资金领用数据。</w:t>
      </w:r>
    </w:p>
    <w:p>
      <w:pPr>
        <w:widowControl w:val="0"/>
        <w:numPr>
          <w:ilvl w:val="0"/>
          <w:numId w:val="150"/>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widowControl w:val="0"/>
        <w:numPr>
          <w:ilvl w:val="0"/>
          <w:numId w:val="150"/>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灾情详情</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列表点击灾情名称（蓝色字体）&gt;&gt; 弹出“详情”窗口。</w:t>
      </w:r>
    </w:p>
    <w:p>
      <w:pPr>
        <w:widowControl w:val="0"/>
        <w:numPr>
          <w:ilvl w:val="0"/>
          <w:numId w:val="150"/>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领用详情</w:t>
      </w:r>
      <w:r>
        <w:rPr>
          <w:rFonts w:ascii="Arial" w:hAnsi="Arial" w:eastAsia="宋体" w:cs="Times New Roman"/>
          <w:b/>
          <w:bCs/>
          <w:i w:val="0"/>
          <w:iCs w:val="0"/>
          <w:color w:val="auto"/>
          <w:kern w:val="2"/>
          <w:sz w:val="21"/>
          <w:szCs w:val="21"/>
          <w:lang w:val="en-US" w:eastAsia="zh-CN" w:bidi="ar-SA"/>
        </w:rPr>
        <w:t>：</w:t>
      </w:r>
      <w:r>
        <w:rPr>
          <w:rFonts w:hint="eastAsia"/>
          <w:i w:val="0"/>
          <w:iCs w:val="0"/>
          <w:color w:val="auto"/>
          <w:sz w:val="21"/>
          <w:szCs w:val="21"/>
        </w:rPr>
        <w:t>选择</w:t>
      </w:r>
      <w:r>
        <w:rPr>
          <w:i w:val="0"/>
          <w:iCs w:val="0"/>
          <w:color w:val="auto"/>
          <w:sz w:val="21"/>
          <w:szCs w:val="21"/>
        </w:rPr>
        <w:t>数据</w:t>
      </w:r>
      <w:r>
        <w:rPr>
          <w:rFonts w:hint="eastAsia"/>
          <w:i w:val="0"/>
          <w:iCs w:val="0"/>
          <w:color w:val="auto"/>
          <w:sz w:val="21"/>
          <w:szCs w:val="21"/>
          <w:lang w:val="en-US" w:eastAsia="zh-CN"/>
        </w:rPr>
        <w:t xml:space="preserve">双击 &gt;&gt; </w:t>
      </w:r>
      <w:r>
        <w:rPr>
          <w:rFonts w:hint="eastAsia" w:ascii="Arial" w:hAnsi="Arial" w:eastAsia="宋体" w:cs="Times New Roman"/>
          <w:i w:val="0"/>
          <w:iCs w:val="0"/>
          <w:color w:val="auto"/>
          <w:kern w:val="2"/>
          <w:sz w:val="21"/>
          <w:szCs w:val="21"/>
          <w:lang w:val="en-US" w:eastAsia="zh-CN" w:bidi="ar-SA"/>
        </w:rPr>
        <w:t>弹出“领用详情”窗口。</w:t>
      </w:r>
    </w:p>
    <w:p>
      <w:pPr>
        <w:widowControl w:val="0"/>
        <w:numPr>
          <w:ilvl w:val="0"/>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1727835"/>
            <wp:effectExtent l="9525" t="9525" r="19685" b="15240"/>
            <wp:docPr id="5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69"/>
                    <pic:cNvPicPr>
                      <a:picLocks noChangeAspect="1"/>
                    </pic:cNvPicPr>
                  </pic:nvPicPr>
                  <pic:blipFill>
                    <a:blip r:embed="rId372"/>
                    <a:stretch>
                      <a:fillRect/>
                    </a:stretch>
                  </pic:blipFill>
                  <pic:spPr>
                    <a:xfrm>
                      <a:off x="0" y="0"/>
                      <a:ext cx="5400040" cy="1727835"/>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查询】按所选条件输出相关资金数据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0"/>
        </w:numPr>
        <w:spacing w:line="360" w:lineRule="auto"/>
        <w:ind w:left="840" w:left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自治区、市级用户可以查看下属区县的资金领用数据。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点击数字（蓝色字体）可查看附件。</w:t>
      </w:r>
    </w:p>
    <w:p>
      <w:pPr>
        <w:pStyle w:val="6"/>
        <w:bidi w:val="0"/>
        <w:rPr>
          <w:rFonts w:hint="default"/>
          <w:sz w:val="21"/>
          <w:szCs w:val="21"/>
          <w:lang w:val="en-US" w:eastAsia="zh-CN"/>
        </w:rPr>
      </w:pPr>
      <w:r>
        <w:rPr>
          <w:rFonts w:hint="eastAsia"/>
          <w:sz w:val="21"/>
          <w:szCs w:val="21"/>
          <w:lang w:val="en-US" w:eastAsia="zh-CN"/>
        </w:rPr>
        <w:t>社会捐赠-不定向</w:t>
      </w: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我的待办</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〖救灾资金调度监管〗&gt;&gt;〖社会捐赠〗&gt;&gt;〖已办查询〗&gt;&gt;“不定向”&gt;&gt; 实现申请不定向捐赠资金的功能。</w:t>
      </w:r>
    </w:p>
    <w:p>
      <w:pPr>
        <w:widowControl w:val="0"/>
        <w:numPr>
          <w:ilvl w:val="0"/>
          <w:numId w:val="151"/>
        </w:numPr>
        <w:spacing w:line="360" w:lineRule="auto"/>
        <w:ind w:left="851" w:hanging="284"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申请</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申请</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&gt;&gt; 弹出“申请”界面，输入相关信息 &gt;&gt;点击【保存】完成资金申请操作。</w:t>
      </w:r>
    </w:p>
    <w:p>
      <w:pPr>
        <w:widowControl w:val="0"/>
        <w:numPr>
          <w:ilvl w:val="0"/>
          <w:numId w:val="0"/>
        </w:numPr>
        <w:spacing w:line="360" w:lineRule="auto"/>
        <w:jc w:val="left"/>
        <w:rPr>
          <w:rFonts w:hint="eastAsia"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760085" cy="5007610"/>
            <wp:effectExtent l="0" t="0" r="12065" b="2540"/>
            <wp:docPr id="53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70"/>
                    <pic:cNvPicPr>
                      <a:picLocks noChangeAspect="1"/>
                    </pic:cNvPicPr>
                  </pic:nvPicPr>
                  <pic:blipFill>
                    <a:blip r:embed="rId393"/>
                    <a:stretch>
                      <a:fillRect/>
                    </a:stretch>
                  </pic:blipFill>
                  <pic:spPr>
                    <a:xfrm>
                      <a:off x="0" y="0"/>
                      <a:ext cx="5760085" cy="5007610"/>
                    </a:xfrm>
                    <a:prstGeom prst="rect">
                      <a:avLst/>
                    </a:prstGeom>
                    <a:noFill/>
                    <a:ln>
                      <a:noFill/>
                    </a:ln>
                  </pic:spPr>
                </pic:pic>
              </a:graphicData>
            </a:graphic>
          </wp:inline>
        </w:drawing>
      </w:r>
    </w:p>
    <w:p>
      <w:pPr>
        <w:widowControl w:val="0"/>
        <w:numPr>
          <w:ilvl w:val="0"/>
          <w:numId w:val="152"/>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只有自治区级用户有“不定向”页签权限，其他用户看不到这个页签；</w:t>
      </w:r>
    </w:p>
    <w:p>
      <w:pPr>
        <w:widowControl w:val="0"/>
        <w:numPr>
          <w:ilvl w:val="0"/>
          <w:numId w:val="152"/>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资金编号：点击弹出“选择资金主题”窗口；</w:t>
      </w:r>
    </w:p>
    <w:p>
      <w:pPr>
        <w:widowControl w:val="0"/>
        <w:numPr>
          <w:ilvl w:val="0"/>
          <w:numId w:val="144"/>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新增的数据状态为“待审核”；</w:t>
      </w:r>
    </w:p>
    <w:p>
      <w:pPr>
        <w:widowControl w:val="0"/>
        <w:numPr>
          <w:ilvl w:val="0"/>
          <w:numId w:val="144"/>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已审核的数据从列表移除。</w:t>
      </w:r>
    </w:p>
    <w:p>
      <w:pPr>
        <w:widowControl w:val="0"/>
        <w:numPr>
          <w:ilvl w:val="0"/>
          <w:numId w:val="151"/>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p>
    <w:p>
      <w:pPr>
        <w:widowControl w:val="0"/>
        <w:numPr>
          <w:ilvl w:val="0"/>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541020"/>
            <wp:effectExtent l="9525" t="9525" r="19685" b="20955"/>
            <wp:docPr id="52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71"/>
                    <pic:cNvPicPr>
                      <a:picLocks noChangeAspect="1"/>
                    </pic:cNvPicPr>
                  </pic:nvPicPr>
                  <pic:blipFill>
                    <a:blip r:embed="rId394"/>
                    <a:stretch>
                      <a:fillRect/>
                    </a:stretch>
                  </pic:blipFill>
                  <pic:spPr>
                    <a:xfrm>
                      <a:off x="0" y="0"/>
                      <a:ext cx="5400040" cy="541020"/>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查询】按所选条件输出相关资金申请数据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51"/>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hint="eastAsia"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pStyle w:val="77"/>
        <w:numPr>
          <w:ilvl w:val="0"/>
          <w:numId w:val="0"/>
        </w:numPr>
        <w:ind w:left="567" w:leftChars="0"/>
        <w:jc w:val="left"/>
        <w:rPr>
          <w:rFonts w:hint="eastAsia"/>
          <w:sz w:val="21"/>
          <w:szCs w:val="21"/>
        </w:rPr>
      </w:pPr>
    </w:p>
    <w:p>
      <w:pPr>
        <w:widowControl w:val="0"/>
        <w:numPr>
          <w:ilvl w:val="0"/>
          <w:numId w:val="123"/>
        </w:numPr>
        <w:spacing w:line="360" w:lineRule="auto"/>
        <w:ind w:left="902" w:hanging="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b/>
          <w:i w:val="0"/>
          <w:iCs w:val="0"/>
          <w:color w:val="auto"/>
          <w:kern w:val="2"/>
          <w:sz w:val="21"/>
          <w:szCs w:val="21"/>
          <w:lang w:val="en-US" w:eastAsia="zh-CN" w:bidi="ar-SA"/>
        </w:rPr>
        <w:t>资金审核</w:t>
      </w:r>
      <w:r>
        <w:rPr>
          <w:rFonts w:ascii="Arial" w:hAnsi="Arial" w:eastAsia="宋体" w:cs="Times New Roman"/>
          <w:b/>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〖救灾资金调度监管〗&gt;&gt;〖社会捐赠〗&gt;&gt;〖资金审核〗&gt;&gt; 实现申请数据的审核的功能。</w:t>
      </w:r>
    </w:p>
    <w:p>
      <w:pPr>
        <w:widowControl w:val="0"/>
        <w:numPr>
          <w:ilvl w:val="0"/>
          <w:numId w:val="153"/>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审核：</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hint="eastAsia"/>
          <w:sz w:val="21"/>
          <w:szCs w:val="21"/>
          <w:lang w:eastAsia="zh-CN"/>
        </w:rPr>
        <w:t>&gt;&gt;</w:t>
      </w:r>
      <w:r>
        <w:rPr>
          <w:rFonts w:hint="eastAsia"/>
          <w:sz w:val="21"/>
          <w:szCs w:val="21"/>
          <w:lang w:val="en-US" w:eastAsia="zh-CN"/>
        </w:rPr>
        <w:t>点击【审核】&gt;&gt;</w:t>
      </w:r>
      <w:r>
        <w:rPr>
          <w:rFonts w:hint="eastAsia"/>
          <w:i w:val="0"/>
          <w:color w:val="auto"/>
          <w:sz w:val="21"/>
          <w:szCs w:val="21"/>
        </w:rPr>
        <w:t>弹出“审核”界面，选择审核通过或审核未通过（审核未通过可填写备注）</w:t>
      </w:r>
      <w:r>
        <w:rPr>
          <w:rFonts w:hint="eastAsia"/>
          <w:sz w:val="21"/>
          <w:szCs w:val="21"/>
          <w:lang w:val="en-US" w:eastAsia="zh-CN"/>
        </w:rPr>
        <w:t>&gt;&gt; 点击【保存】完成审核操作。</w:t>
      </w:r>
    </w:p>
    <w:p>
      <w:pPr>
        <w:widowControl w:val="0"/>
        <w:numPr>
          <w:ilvl w:val="0"/>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3453130"/>
            <wp:effectExtent l="9525" t="9525" r="19685" b="23495"/>
            <wp:docPr id="5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72"/>
                    <pic:cNvPicPr>
                      <a:picLocks noChangeAspect="1"/>
                    </pic:cNvPicPr>
                  </pic:nvPicPr>
                  <pic:blipFill>
                    <a:blip r:embed="rId395"/>
                    <a:stretch>
                      <a:fillRect/>
                    </a:stretch>
                  </pic:blipFill>
                  <pic:spPr>
                    <a:xfrm>
                      <a:off x="0" y="0"/>
                      <a:ext cx="5400040" cy="3453130"/>
                    </a:xfrm>
                    <a:prstGeom prst="rect">
                      <a:avLst/>
                    </a:prstGeom>
                    <a:noFill/>
                    <a:ln>
                      <a:solidFill>
                        <a:schemeClr val="bg1">
                          <a:lumMod val="85000"/>
                        </a:schemeClr>
                      </a:solidFill>
                    </a:ln>
                  </pic:spPr>
                </pic:pic>
              </a:graphicData>
            </a:graphic>
          </wp:inline>
        </w:drawing>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审核完成后数据审核状态自动更新。</w:t>
      </w:r>
    </w:p>
    <w:p>
      <w:pPr>
        <w:widowControl w:val="0"/>
        <w:numPr>
          <w:ilvl w:val="0"/>
          <w:numId w:val="153"/>
        </w:numPr>
        <w:spacing w:line="360" w:lineRule="auto"/>
        <w:ind w:left="851" w:hanging="284" w:firstLineChars="0"/>
        <w:jc w:val="left"/>
        <w:rPr>
          <w:rFonts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查询</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输入查询条件</w:t>
      </w:r>
    </w:p>
    <w:p>
      <w:pPr>
        <w:widowControl w:val="0"/>
        <w:numPr>
          <w:ilvl w:val="0"/>
          <w:numId w:val="0"/>
        </w:numPr>
        <w:spacing w:line="360" w:lineRule="auto"/>
        <w:jc w:val="left"/>
        <w:rPr>
          <w:rFonts w:ascii="Arial" w:hAnsi="Arial" w:eastAsia="宋体" w:cs="Times New Roman"/>
          <w:i w:val="0"/>
          <w:iCs w:val="0"/>
          <w:color w:val="auto"/>
          <w:kern w:val="2"/>
          <w:sz w:val="21"/>
          <w:szCs w:val="21"/>
          <w:lang w:val="en-US" w:eastAsia="zh-CN" w:bidi="ar-SA"/>
        </w:rPr>
      </w:pPr>
      <w:r>
        <w:rPr>
          <w:sz w:val="21"/>
          <w:szCs w:val="21"/>
        </w:rPr>
        <w:drawing>
          <wp:inline distT="0" distB="0" distL="114300" distR="114300">
            <wp:extent cx="5400040" cy="501015"/>
            <wp:effectExtent l="9525" t="9525" r="19685" b="22860"/>
            <wp:docPr id="5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73"/>
                    <pic:cNvPicPr>
                      <a:picLocks noChangeAspect="1"/>
                    </pic:cNvPicPr>
                  </pic:nvPicPr>
                  <pic:blipFill>
                    <a:blip r:embed="rId396"/>
                    <a:stretch>
                      <a:fillRect/>
                    </a:stretch>
                  </pic:blipFill>
                  <pic:spPr>
                    <a:xfrm>
                      <a:off x="0" y="0"/>
                      <a:ext cx="5400040" cy="501015"/>
                    </a:xfrm>
                    <a:prstGeom prst="rect">
                      <a:avLst/>
                    </a:prstGeom>
                    <a:noFill/>
                    <a:ln>
                      <a:solidFill>
                        <a:schemeClr val="bg1">
                          <a:lumMod val="85000"/>
                        </a:schemeClr>
                      </a:solidFill>
                    </a:ln>
                  </pic:spPr>
                </pic:pic>
              </a:graphicData>
            </a:graphic>
          </wp:inline>
        </w:drawing>
      </w:r>
      <w:r>
        <w:rPr>
          <w:rFonts w:hint="eastAsia" w:ascii="Arial" w:hAnsi="Arial" w:eastAsia="宋体" w:cs="Times New Roman"/>
          <w:i w:val="0"/>
          <w:iCs w:val="0"/>
          <w:color w:val="auto"/>
          <w:kern w:val="2"/>
          <w:sz w:val="21"/>
          <w:szCs w:val="21"/>
          <w:lang w:val="en-US" w:eastAsia="zh-CN" w:bidi="ar-SA"/>
        </w:rPr>
        <w:t xml:space="preserve"> &gt;&gt;点击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查询】按所选条件输出资金申请数据 &gt;&gt; 点击</w:t>
      </w:r>
      <w:r>
        <w:rPr>
          <w:rFonts w:ascii="Arial" w:hAnsi="Arial" w:eastAsia="宋体" w:cs="Times New Roman"/>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重置】清空查询条件并刷新列表。</w:t>
      </w:r>
    </w:p>
    <w:p>
      <w:pPr>
        <w:widowControl w:val="0"/>
        <w:numPr>
          <w:ilvl w:val="0"/>
          <w:numId w:val="153"/>
        </w:numPr>
        <w:spacing w:line="360" w:lineRule="auto"/>
        <w:ind w:left="851" w:hanging="284"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b/>
          <w:bCs/>
          <w:i w:val="0"/>
          <w:iCs w:val="0"/>
          <w:color w:val="auto"/>
          <w:kern w:val="2"/>
          <w:sz w:val="21"/>
          <w:szCs w:val="21"/>
          <w:lang w:val="en-US" w:eastAsia="zh-CN" w:bidi="ar-SA"/>
        </w:rPr>
        <w:t>导出</w:t>
      </w:r>
      <w:r>
        <w:rPr>
          <w:rFonts w:ascii="Arial" w:hAnsi="Arial" w:eastAsia="宋体" w:cs="Times New Roman"/>
          <w:b/>
          <w:bCs/>
          <w:i w:val="0"/>
          <w:iCs w:val="0"/>
          <w:color w:val="auto"/>
          <w:kern w:val="2"/>
          <w:sz w:val="21"/>
          <w:szCs w:val="21"/>
          <w:lang w:val="en-US" w:eastAsia="zh-CN" w:bidi="ar-SA"/>
        </w:rPr>
        <w:t>：</w:t>
      </w:r>
      <w:r>
        <w:rPr>
          <w:rFonts w:hint="eastAsia" w:ascii="Arial" w:hAnsi="Arial" w:eastAsia="宋体" w:cs="Times New Roman"/>
          <w:i w:val="0"/>
          <w:iCs w:val="0"/>
          <w:color w:val="auto"/>
          <w:kern w:val="2"/>
          <w:sz w:val="21"/>
          <w:szCs w:val="21"/>
          <w:lang w:val="en-US" w:eastAsia="zh-CN" w:bidi="ar-SA"/>
        </w:rPr>
        <w:t>选择</w:t>
      </w:r>
      <w:r>
        <w:rPr>
          <w:rFonts w:ascii="Arial" w:hAnsi="Arial" w:eastAsia="宋体" w:cs="Times New Roman"/>
          <w:i w:val="0"/>
          <w:iCs w:val="0"/>
          <w:color w:val="auto"/>
          <w:kern w:val="2"/>
          <w:sz w:val="21"/>
          <w:szCs w:val="21"/>
          <w:lang w:val="en-US" w:eastAsia="zh-CN" w:bidi="ar-SA"/>
        </w:rPr>
        <w:t>数据</w:t>
      </w:r>
      <w:r>
        <w:rPr>
          <w:rFonts w:hint="eastAsia" w:ascii="Arial" w:hAnsi="Arial" w:eastAsia="宋体" w:cs="Times New Roman"/>
          <w:i w:val="0"/>
          <w:iCs w:val="0"/>
          <w:color w:val="auto"/>
          <w:kern w:val="2"/>
          <w:sz w:val="21"/>
          <w:szCs w:val="21"/>
          <w:lang w:val="en-US" w:eastAsia="zh-CN" w:bidi="ar-SA"/>
        </w:rPr>
        <w:t xml:space="preserve"> &gt;&gt; 点击【导出】以Excel文件格式导出所选数据。</w:t>
      </w:r>
    </w:p>
    <w:p>
      <w:pPr>
        <w:widowControl w:val="0"/>
        <w:numPr>
          <w:ilvl w:val="0"/>
          <w:numId w:val="0"/>
        </w:numPr>
        <w:spacing w:line="360" w:lineRule="auto"/>
        <w:ind w:left="420" w:leftChars="0" w:firstLine="420" w:firstLineChars="0"/>
        <w:jc w:val="left"/>
        <w:rPr>
          <w:rFonts w:hint="default" w:ascii="Arial" w:hAnsi="Arial" w:eastAsia="宋体" w:cs="Times New Roman"/>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a. 不勾选数据时，将导出列表全部数据；</w:t>
      </w:r>
    </w:p>
    <w:p>
      <w:pPr>
        <w:widowControl w:val="0"/>
        <w:numPr>
          <w:ilvl w:val="0"/>
          <w:numId w:val="0"/>
        </w:numPr>
        <w:spacing w:line="360" w:lineRule="auto"/>
        <w:ind w:left="420" w:leftChars="0" w:firstLine="420" w:firstLineChars="0"/>
        <w:jc w:val="left"/>
        <w:rPr>
          <w:rFonts w:ascii="Arial" w:hAnsi="Arial" w:eastAsia="宋体" w:cs="Times New Roman"/>
          <w:b/>
          <w:i w:val="0"/>
          <w:iCs w:val="0"/>
          <w:color w:val="auto"/>
          <w:kern w:val="2"/>
          <w:sz w:val="21"/>
          <w:szCs w:val="21"/>
          <w:lang w:val="en-US" w:eastAsia="zh-CN" w:bidi="ar-SA"/>
        </w:rPr>
      </w:pPr>
      <w:r>
        <w:rPr>
          <w:rFonts w:hint="eastAsia" w:ascii="Arial" w:hAnsi="Arial" w:eastAsia="宋体" w:cs="Times New Roman"/>
          <w:i w:val="0"/>
          <w:iCs w:val="0"/>
          <w:color w:val="auto"/>
          <w:kern w:val="2"/>
          <w:sz w:val="21"/>
          <w:szCs w:val="21"/>
          <w:lang w:val="en-US" w:eastAsia="zh-CN" w:bidi="ar-SA"/>
        </w:rPr>
        <w:t>b. 按查询条件进行查询后、且不勾选数据，将导出查询结果的全部数据。</w:t>
      </w:r>
    </w:p>
    <w:p>
      <w:pPr>
        <w:pStyle w:val="77"/>
        <w:ind w:left="420" w:firstLine="420" w:firstLineChars="0"/>
        <w:jc w:val="left"/>
        <w:rPr>
          <w:rFonts w:hint="eastAsia"/>
          <w:i w:val="0"/>
          <w:color w:val="auto"/>
          <w:sz w:val="21"/>
          <w:szCs w:val="21"/>
        </w:rPr>
      </w:pPr>
    </w:p>
    <w:p>
      <w:pPr>
        <w:widowControl w:val="0"/>
        <w:numPr>
          <w:ilvl w:val="0"/>
          <w:numId w:val="123"/>
        </w:numPr>
        <w:spacing w:line="360" w:lineRule="auto"/>
        <w:ind w:left="0" w:leftChars="0"/>
        <w:rPr>
          <w:rFonts w:ascii="Arial" w:hAnsi="Arial"/>
          <w:b/>
          <w:kern w:val="2"/>
          <w:sz w:val="21"/>
          <w:szCs w:val="21"/>
          <w:lang w:eastAsia="zh-CN"/>
        </w:rPr>
      </w:pPr>
      <w:r>
        <w:rPr>
          <w:rFonts w:hint="eastAsia" w:ascii="Arial" w:hAnsi="Arial"/>
          <w:b/>
          <w:kern w:val="2"/>
          <w:sz w:val="21"/>
          <w:szCs w:val="21"/>
          <w:lang w:eastAsia="zh-CN"/>
        </w:rPr>
        <w:t>已办查询</w:t>
      </w:r>
      <w:r>
        <w:rPr>
          <w:rFonts w:ascii="Arial" w:hAnsi="Arial"/>
          <w:b/>
          <w:kern w:val="2"/>
          <w:sz w:val="21"/>
          <w:szCs w:val="21"/>
          <w:lang w:eastAsia="zh-CN"/>
        </w:rPr>
        <w:t>：</w:t>
      </w:r>
      <w:r>
        <w:rPr>
          <w:rFonts w:hint="eastAsia" w:ascii="Arial" w:hAnsi="Arial"/>
          <w:kern w:val="2"/>
          <w:sz w:val="21"/>
          <w:szCs w:val="21"/>
          <w:lang w:eastAsia="zh-CN"/>
        </w:rPr>
        <w:t>〖救灾资金调度监管〗&gt;&gt;〖</w:t>
      </w:r>
      <w:r>
        <w:rPr>
          <w:rFonts w:hint="eastAsia" w:ascii="Arial" w:hAnsi="Arial"/>
          <w:kern w:val="2"/>
          <w:sz w:val="21"/>
          <w:szCs w:val="21"/>
          <w:lang w:val="en-US" w:eastAsia="zh-CN"/>
        </w:rPr>
        <w:t>社会捐赠</w:t>
      </w:r>
      <w:r>
        <w:rPr>
          <w:rFonts w:hint="eastAsia" w:ascii="Arial" w:hAnsi="Arial"/>
          <w:kern w:val="2"/>
          <w:sz w:val="21"/>
          <w:szCs w:val="21"/>
          <w:lang w:eastAsia="zh-CN"/>
        </w:rPr>
        <w:t>〗&gt;&gt;〖已办查询〗&gt;&gt; “</w:t>
      </w:r>
      <w:r>
        <w:rPr>
          <w:rFonts w:hint="eastAsia" w:ascii="Arial" w:hAnsi="Arial"/>
          <w:kern w:val="2"/>
          <w:sz w:val="21"/>
          <w:szCs w:val="21"/>
          <w:lang w:val="en-US" w:eastAsia="zh-CN"/>
        </w:rPr>
        <w:t>不定向</w:t>
      </w:r>
      <w:r>
        <w:rPr>
          <w:rFonts w:hint="eastAsia" w:ascii="Arial" w:hAnsi="Arial"/>
          <w:kern w:val="2"/>
          <w:sz w:val="21"/>
          <w:szCs w:val="21"/>
          <w:lang w:eastAsia="zh-CN"/>
        </w:rPr>
        <w:t>”&gt;&gt;查看（我的待办）审核过得数据。</w:t>
      </w:r>
    </w:p>
    <w:p>
      <w:pPr>
        <w:widowControl w:val="0"/>
        <w:numPr>
          <w:ilvl w:val="0"/>
          <w:numId w:val="154"/>
        </w:numPr>
        <w:spacing w:line="360" w:lineRule="auto"/>
        <w:ind w:left="851" w:leftChars="0" w:hanging="284"/>
        <w:rPr>
          <w:rFonts w:ascii="Arial" w:hAnsi="Arial"/>
          <w:kern w:val="2"/>
          <w:sz w:val="21"/>
          <w:szCs w:val="21"/>
          <w:lang w:eastAsia="zh-CN"/>
        </w:rPr>
      </w:pPr>
      <w:r>
        <w:rPr>
          <w:rFonts w:hint="eastAsia" w:ascii="Arial" w:hAnsi="Arial"/>
          <w:b/>
          <w:bCs/>
          <w:kern w:val="2"/>
          <w:sz w:val="21"/>
          <w:szCs w:val="21"/>
          <w:lang w:eastAsia="zh-CN"/>
        </w:rPr>
        <w:t>查询</w:t>
      </w:r>
      <w:r>
        <w:rPr>
          <w:rFonts w:ascii="Arial" w:hAnsi="Arial"/>
          <w:b/>
          <w:bCs/>
          <w:kern w:val="2"/>
          <w:sz w:val="21"/>
          <w:szCs w:val="21"/>
          <w:lang w:eastAsia="zh-CN"/>
        </w:rPr>
        <w:t>：</w:t>
      </w:r>
      <w:r>
        <w:rPr>
          <w:rFonts w:hint="eastAsia" w:ascii="Arial" w:hAnsi="Arial"/>
          <w:kern w:val="2"/>
          <w:sz w:val="21"/>
          <w:szCs w:val="21"/>
          <w:lang w:eastAsia="zh-CN"/>
        </w:rPr>
        <w:t>输入查询条件</w:t>
      </w:r>
    </w:p>
    <w:p>
      <w:pPr>
        <w:widowControl w:val="0"/>
        <w:numPr>
          <w:numId w:val="0"/>
        </w:numPr>
        <w:spacing w:line="360" w:lineRule="auto"/>
        <w:rPr>
          <w:rFonts w:ascii="Arial" w:hAnsi="Arial"/>
          <w:kern w:val="2"/>
          <w:sz w:val="21"/>
          <w:szCs w:val="21"/>
          <w:lang w:eastAsia="zh-CN"/>
        </w:rPr>
      </w:pPr>
      <w:r>
        <w:rPr>
          <w:sz w:val="21"/>
          <w:szCs w:val="21"/>
        </w:rPr>
        <w:drawing>
          <wp:inline distT="0" distB="0" distL="114300" distR="114300">
            <wp:extent cx="5400040" cy="577850"/>
            <wp:effectExtent l="9525" t="9525" r="19685" b="22225"/>
            <wp:docPr id="53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74"/>
                    <pic:cNvPicPr>
                      <a:picLocks noChangeAspect="1"/>
                    </pic:cNvPicPr>
                  </pic:nvPicPr>
                  <pic:blipFill>
                    <a:blip r:embed="rId397"/>
                    <a:stretch>
                      <a:fillRect/>
                    </a:stretch>
                  </pic:blipFill>
                  <pic:spPr>
                    <a:xfrm>
                      <a:off x="0" y="0"/>
                      <a:ext cx="5400040" cy="577850"/>
                    </a:xfrm>
                    <a:prstGeom prst="rect">
                      <a:avLst/>
                    </a:prstGeom>
                    <a:noFill/>
                    <a:ln>
                      <a:solidFill>
                        <a:schemeClr val="bg1">
                          <a:lumMod val="85000"/>
                        </a:schemeClr>
                      </a:solidFill>
                    </a:ln>
                  </pic:spPr>
                </pic:pic>
              </a:graphicData>
            </a:graphic>
          </wp:inline>
        </w:drawing>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查询】按所选条件输出相关已办数据 &gt;&gt; 点击</w:t>
      </w:r>
      <w:r>
        <w:rPr>
          <w:rFonts w:ascii="Arial" w:hAnsi="Arial"/>
          <w:kern w:val="2"/>
          <w:sz w:val="21"/>
          <w:szCs w:val="21"/>
          <w:lang w:eastAsia="zh-CN"/>
        </w:rPr>
        <w:t>【</w:t>
      </w:r>
      <w:r>
        <w:rPr>
          <w:rFonts w:hint="eastAsia" w:ascii="Arial" w:hAnsi="Arial"/>
          <w:kern w:val="2"/>
          <w:sz w:val="21"/>
          <w:szCs w:val="21"/>
          <w:lang w:eastAsia="zh-CN"/>
        </w:rPr>
        <w:t>重置】清空查询条件并刷新列表。</w:t>
      </w:r>
    </w:p>
    <w:p>
      <w:pPr>
        <w:widowControl w:val="0"/>
        <w:spacing w:line="360" w:lineRule="auto"/>
        <w:ind w:left="420" w:leftChars="0" w:firstLine="420"/>
        <w:rPr>
          <w:rFonts w:ascii="Arial" w:hAnsi="Arial"/>
          <w:kern w:val="2"/>
          <w:sz w:val="21"/>
          <w:szCs w:val="21"/>
          <w:lang w:eastAsia="zh-CN"/>
        </w:rPr>
      </w:pPr>
      <w:r>
        <w:rPr>
          <w:rFonts w:hint="eastAsia" w:ascii="Arial" w:hAnsi="Arial"/>
          <w:kern w:val="2"/>
          <w:sz w:val="21"/>
          <w:szCs w:val="21"/>
          <w:lang w:eastAsia="zh-CN"/>
        </w:rPr>
        <w:t>a. 列表</w:t>
      </w:r>
      <w:r>
        <w:rPr>
          <w:rFonts w:hint="eastAsia" w:ascii="Arial" w:hAnsi="Arial"/>
          <w:kern w:val="2"/>
          <w:sz w:val="21"/>
          <w:szCs w:val="21"/>
          <w:lang w:val="en-US" w:eastAsia="zh-CN"/>
        </w:rPr>
        <w:t>只显示审核通过的申请</w:t>
      </w:r>
      <w:r>
        <w:rPr>
          <w:rFonts w:hint="eastAsia" w:ascii="Arial" w:hAnsi="Arial"/>
          <w:kern w:val="2"/>
          <w:sz w:val="21"/>
          <w:szCs w:val="21"/>
          <w:lang w:eastAsia="zh-CN"/>
        </w:rPr>
        <w:t>数据。</w:t>
      </w:r>
    </w:p>
    <w:p>
      <w:pPr>
        <w:widowControl w:val="0"/>
        <w:numPr>
          <w:ilvl w:val="0"/>
          <w:numId w:val="154"/>
        </w:numPr>
        <w:spacing w:line="360" w:lineRule="auto"/>
        <w:ind w:left="851" w:leftChars="0" w:hanging="284"/>
        <w:rPr>
          <w:rFonts w:ascii="Arial" w:hAnsi="Arial"/>
          <w:kern w:val="2"/>
          <w:sz w:val="21"/>
          <w:szCs w:val="21"/>
          <w:lang w:eastAsia="zh-CN"/>
        </w:rPr>
      </w:pPr>
      <w:r>
        <w:rPr>
          <w:rFonts w:hint="eastAsia" w:ascii="Arial" w:hAnsi="Arial"/>
          <w:b/>
          <w:bCs/>
          <w:kern w:val="2"/>
          <w:sz w:val="21"/>
          <w:szCs w:val="21"/>
          <w:lang w:eastAsia="zh-CN"/>
        </w:rPr>
        <w:t>导出</w:t>
      </w:r>
      <w:r>
        <w:rPr>
          <w:rFonts w:ascii="Arial" w:hAnsi="Arial"/>
          <w:b/>
          <w:bCs/>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 点击【导出】以Excel文件格式导出所选数据。</w:t>
      </w:r>
    </w:p>
    <w:p>
      <w:pPr>
        <w:widowControl w:val="0"/>
        <w:spacing w:line="360" w:lineRule="auto"/>
        <w:ind w:left="420" w:leftChars="0" w:firstLine="420"/>
        <w:rPr>
          <w:rFonts w:ascii="Arial" w:hAnsi="Arial"/>
          <w:kern w:val="2"/>
          <w:sz w:val="21"/>
          <w:szCs w:val="21"/>
          <w:lang w:eastAsia="zh-CN"/>
        </w:rPr>
      </w:pPr>
      <w:r>
        <w:rPr>
          <w:rFonts w:hint="eastAsia" w:ascii="Arial" w:hAnsi="Arial"/>
          <w:kern w:val="2"/>
          <w:sz w:val="21"/>
          <w:szCs w:val="21"/>
          <w:lang w:eastAsia="zh-CN"/>
        </w:rPr>
        <w:t>a. 不勾选数据时，将导出列表全部数据；</w:t>
      </w:r>
    </w:p>
    <w:p>
      <w:pPr>
        <w:widowControl w:val="0"/>
        <w:spacing w:line="360" w:lineRule="auto"/>
        <w:ind w:left="420" w:leftChars="0" w:firstLine="420"/>
        <w:rPr>
          <w:rFonts w:ascii="Arial" w:hAnsi="Arial"/>
          <w:kern w:val="2"/>
          <w:sz w:val="21"/>
          <w:szCs w:val="21"/>
          <w:lang w:eastAsia="zh-CN"/>
        </w:rPr>
      </w:pPr>
      <w:r>
        <w:rPr>
          <w:rFonts w:hint="eastAsia" w:ascii="Arial" w:hAnsi="Arial"/>
          <w:kern w:val="2"/>
          <w:sz w:val="21"/>
          <w:szCs w:val="21"/>
          <w:lang w:eastAsia="zh-CN"/>
        </w:rPr>
        <w:t>b. 按查询条件进行查询后、且不勾选数据，将导出查询结果的全部数据。</w:t>
      </w:r>
    </w:p>
    <w:p>
      <w:pPr>
        <w:widowControl w:val="0"/>
        <w:spacing w:line="360" w:lineRule="auto"/>
        <w:ind w:left="420" w:leftChars="0" w:firstLine="420"/>
        <w:rPr>
          <w:rFonts w:hint="eastAsia" w:ascii="Arial" w:hAnsi="Arial"/>
          <w:b/>
          <w:kern w:val="2"/>
          <w:sz w:val="21"/>
          <w:szCs w:val="21"/>
          <w:lang w:eastAsia="zh-CN"/>
        </w:rPr>
      </w:pPr>
    </w:p>
    <w:p>
      <w:pPr>
        <w:widowControl w:val="0"/>
        <w:numPr>
          <w:ilvl w:val="0"/>
          <w:numId w:val="123"/>
        </w:numPr>
        <w:spacing w:line="360" w:lineRule="auto"/>
        <w:ind w:left="0" w:leftChars="0"/>
        <w:rPr>
          <w:rFonts w:ascii="Arial" w:hAnsi="Arial"/>
          <w:b/>
          <w:kern w:val="2"/>
          <w:sz w:val="21"/>
          <w:szCs w:val="21"/>
          <w:lang w:eastAsia="zh-CN"/>
        </w:rPr>
      </w:pPr>
      <w:r>
        <w:rPr>
          <w:rFonts w:hint="eastAsia" w:ascii="Arial" w:hAnsi="Arial"/>
          <w:b/>
          <w:kern w:val="2"/>
          <w:sz w:val="21"/>
          <w:szCs w:val="21"/>
          <w:lang w:eastAsia="zh-CN"/>
        </w:rPr>
        <w:t>资金领用</w:t>
      </w:r>
      <w:r>
        <w:rPr>
          <w:rFonts w:ascii="Arial" w:hAnsi="Arial"/>
          <w:b/>
          <w:kern w:val="2"/>
          <w:sz w:val="21"/>
          <w:szCs w:val="21"/>
          <w:lang w:eastAsia="zh-CN"/>
        </w:rPr>
        <w:t>：</w:t>
      </w:r>
      <w:r>
        <w:rPr>
          <w:rFonts w:hint="eastAsia" w:ascii="Arial" w:hAnsi="Arial"/>
          <w:kern w:val="2"/>
          <w:sz w:val="21"/>
          <w:szCs w:val="21"/>
          <w:lang w:eastAsia="zh-CN"/>
        </w:rPr>
        <w:t>〖救灾资金调度监管〗&gt;&gt;〖</w:t>
      </w:r>
      <w:r>
        <w:rPr>
          <w:rFonts w:hint="eastAsia" w:ascii="Arial" w:hAnsi="Arial"/>
          <w:kern w:val="2"/>
          <w:sz w:val="21"/>
          <w:szCs w:val="21"/>
          <w:lang w:val="en-US" w:eastAsia="zh-CN"/>
        </w:rPr>
        <w:t>社会捐赠</w:t>
      </w:r>
      <w:r>
        <w:rPr>
          <w:rFonts w:hint="eastAsia" w:ascii="Arial" w:hAnsi="Arial"/>
          <w:kern w:val="2"/>
          <w:sz w:val="21"/>
          <w:szCs w:val="21"/>
          <w:lang w:eastAsia="zh-CN"/>
        </w:rPr>
        <w:t>〗&gt;&gt;〖资金领用〗&gt;&gt;“</w:t>
      </w:r>
      <w:r>
        <w:rPr>
          <w:rFonts w:hint="eastAsia" w:ascii="Arial" w:hAnsi="Arial"/>
          <w:kern w:val="2"/>
          <w:sz w:val="21"/>
          <w:szCs w:val="21"/>
          <w:lang w:val="en-US" w:eastAsia="zh-CN"/>
        </w:rPr>
        <w:t>不定向</w:t>
      </w:r>
      <w:r>
        <w:rPr>
          <w:rFonts w:hint="eastAsia" w:ascii="Arial" w:hAnsi="Arial"/>
          <w:kern w:val="2"/>
          <w:sz w:val="21"/>
          <w:szCs w:val="21"/>
          <w:lang w:eastAsia="zh-CN"/>
        </w:rPr>
        <w:t>”&gt;&gt; 实现登记资金领用情况的功能。</w:t>
      </w:r>
    </w:p>
    <w:p>
      <w:pPr>
        <w:widowControl w:val="0"/>
        <w:numPr>
          <w:ilvl w:val="0"/>
          <w:numId w:val="155"/>
        </w:numPr>
        <w:spacing w:line="360" w:lineRule="auto"/>
        <w:ind w:left="851" w:leftChars="0" w:hanging="284"/>
        <w:rPr>
          <w:rFonts w:hint="eastAsia" w:ascii="Arial" w:hAnsi="Arial"/>
          <w:kern w:val="2"/>
          <w:sz w:val="21"/>
          <w:szCs w:val="21"/>
          <w:lang w:eastAsia="zh-CN"/>
        </w:rPr>
      </w:pPr>
      <w:r>
        <w:rPr>
          <w:rFonts w:hint="eastAsia" w:ascii="Arial" w:hAnsi="Arial"/>
          <w:b/>
          <w:kern w:val="2"/>
          <w:sz w:val="21"/>
          <w:szCs w:val="21"/>
          <w:lang w:eastAsia="zh-CN"/>
        </w:rPr>
        <w:t>领用</w:t>
      </w:r>
      <w:r>
        <w:rPr>
          <w:rFonts w:ascii="Arial" w:hAnsi="Arial"/>
          <w:b/>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领用</w:t>
      </w:r>
      <w:r>
        <w:rPr>
          <w:rFonts w:ascii="Arial" w:hAnsi="Arial"/>
          <w:kern w:val="2"/>
          <w:sz w:val="21"/>
          <w:szCs w:val="21"/>
          <w:lang w:eastAsia="zh-CN"/>
        </w:rPr>
        <w:t>】</w:t>
      </w:r>
      <w:r>
        <w:rPr>
          <w:rFonts w:hint="eastAsia" w:ascii="Arial" w:hAnsi="Arial"/>
          <w:kern w:val="2"/>
          <w:sz w:val="21"/>
          <w:szCs w:val="21"/>
          <w:lang w:eastAsia="zh-CN"/>
        </w:rPr>
        <w:t>&gt;&gt; 弹出“领用”界面，输入相关信息 &gt;&gt;点击【保存】完成资金领用登记。</w:t>
      </w:r>
    </w:p>
    <w:p>
      <w:pPr>
        <w:widowControl w:val="0"/>
        <w:spacing w:line="360" w:lineRule="auto"/>
        <w:ind w:left="0" w:leftChars="0" w:firstLine="0" w:firstLineChars="0"/>
        <w:rPr>
          <w:sz w:val="21"/>
          <w:szCs w:val="21"/>
        </w:rPr>
      </w:pPr>
      <w:r>
        <w:rPr>
          <w:sz w:val="21"/>
          <w:szCs w:val="21"/>
        </w:rPr>
        <w:drawing>
          <wp:inline distT="0" distB="0" distL="114300" distR="114300">
            <wp:extent cx="5400040" cy="4642485"/>
            <wp:effectExtent l="9525" t="9525" r="19685" b="15240"/>
            <wp:docPr id="54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75"/>
                    <pic:cNvPicPr>
                      <a:picLocks noChangeAspect="1"/>
                    </pic:cNvPicPr>
                  </pic:nvPicPr>
                  <pic:blipFill>
                    <a:blip r:embed="rId398"/>
                    <a:srcRect b="1615"/>
                    <a:stretch>
                      <a:fillRect/>
                    </a:stretch>
                  </pic:blipFill>
                  <pic:spPr>
                    <a:xfrm>
                      <a:off x="0" y="0"/>
                      <a:ext cx="5400040" cy="4642485"/>
                    </a:xfrm>
                    <a:prstGeom prst="rect">
                      <a:avLst/>
                    </a:prstGeom>
                    <a:noFill/>
                    <a:ln>
                      <a:solidFill>
                        <a:schemeClr val="bg1">
                          <a:lumMod val="85000"/>
                        </a:schemeClr>
                      </a:solidFill>
                    </a:ln>
                  </pic:spPr>
                </pic:pic>
              </a:graphicData>
            </a:graphic>
          </wp:inline>
        </w:drawing>
      </w:r>
    </w:p>
    <w:p>
      <w:pPr>
        <w:widowControl w:val="0"/>
        <w:numPr>
          <w:ilvl w:val="0"/>
          <w:numId w:val="156"/>
        </w:numPr>
        <w:spacing w:line="360" w:lineRule="auto"/>
        <w:ind w:left="420" w:leftChars="0" w:firstLine="420" w:firstLineChars="0"/>
        <w:rPr>
          <w:rFonts w:hint="default"/>
          <w:sz w:val="21"/>
          <w:szCs w:val="21"/>
          <w:lang w:val="en-US" w:eastAsia="zh-CN"/>
        </w:rPr>
      </w:pPr>
      <w:r>
        <w:rPr>
          <w:rFonts w:hint="eastAsia"/>
          <w:sz w:val="21"/>
          <w:szCs w:val="21"/>
          <w:lang w:val="en-US" w:eastAsia="zh-CN"/>
        </w:rPr>
        <w:t>资金审核通过后，列表会自动生成待领用数据。</w:t>
      </w:r>
    </w:p>
    <w:p>
      <w:pPr>
        <w:widowControl w:val="0"/>
        <w:numPr>
          <w:ilvl w:val="0"/>
          <w:numId w:val="155"/>
        </w:numPr>
        <w:spacing w:line="360" w:lineRule="auto"/>
        <w:ind w:left="851" w:leftChars="0" w:hanging="284"/>
        <w:rPr>
          <w:rFonts w:ascii="Arial" w:hAnsi="Arial"/>
          <w:kern w:val="2"/>
          <w:sz w:val="21"/>
          <w:szCs w:val="21"/>
          <w:lang w:eastAsia="zh-CN"/>
        </w:rPr>
      </w:pPr>
      <w:r>
        <w:rPr>
          <w:rFonts w:hint="eastAsia" w:ascii="Arial" w:hAnsi="Arial"/>
          <w:b/>
          <w:bCs/>
          <w:kern w:val="2"/>
          <w:sz w:val="21"/>
          <w:szCs w:val="21"/>
          <w:lang w:eastAsia="zh-CN"/>
        </w:rPr>
        <w:t>查询</w:t>
      </w:r>
      <w:r>
        <w:rPr>
          <w:rFonts w:ascii="Arial" w:hAnsi="Arial"/>
          <w:b/>
          <w:bCs/>
          <w:kern w:val="2"/>
          <w:sz w:val="21"/>
          <w:szCs w:val="21"/>
          <w:lang w:eastAsia="zh-CN"/>
        </w:rPr>
        <w:t>：</w:t>
      </w:r>
      <w:r>
        <w:rPr>
          <w:rFonts w:hint="eastAsia" w:ascii="Arial" w:hAnsi="Arial"/>
          <w:kern w:val="2"/>
          <w:sz w:val="21"/>
          <w:szCs w:val="21"/>
          <w:lang w:eastAsia="zh-CN"/>
        </w:rPr>
        <w:t>输入查询条件</w:t>
      </w:r>
    </w:p>
    <w:p>
      <w:pPr>
        <w:widowControl w:val="0"/>
        <w:numPr>
          <w:ilvl w:val="0"/>
          <w:numId w:val="0"/>
        </w:numPr>
        <w:spacing w:line="360" w:lineRule="auto"/>
        <w:ind w:left="0" w:leftChars="0"/>
        <w:rPr>
          <w:rFonts w:ascii="Arial" w:hAnsi="Arial"/>
          <w:kern w:val="2"/>
          <w:sz w:val="21"/>
          <w:szCs w:val="21"/>
          <w:lang w:eastAsia="zh-CN"/>
        </w:rPr>
      </w:pPr>
      <w:r>
        <w:rPr>
          <w:sz w:val="21"/>
          <w:szCs w:val="21"/>
        </w:rPr>
        <w:drawing>
          <wp:inline distT="0" distB="0" distL="114300" distR="114300">
            <wp:extent cx="5400040" cy="322580"/>
            <wp:effectExtent l="9525" t="9525" r="19685" b="10795"/>
            <wp:docPr id="52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76"/>
                    <pic:cNvPicPr>
                      <a:picLocks noChangeAspect="1"/>
                    </pic:cNvPicPr>
                  </pic:nvPicPr>
                  <pic:blipFill>
                    <a:blip r:embed="rId399"/>
                    <a:stretch>
                      <a:fillRect/>
                    </a:stretch>
                  </pic:blipFill>
                  <pic:spPr>
                    <a:xfrm>
                      <a:off x="0" y="0"/>
                      <a:ext cx="5400040" cy="322580"/>
                    </a:xfrm>
                    <a:prstGeom prst="rect">
                      <a:avLst/>
                    </a:prstGeom>
                    <a:noFill/>
                    <a:ln>
                      <a:solidFill>
                        <a:schemeClr val="bg1">
                          <a:lumMod val="85000"/>
                        </a:schemeClr>
                      </a:solidFill>
                    </a:ln>
                  </pic:spPr>
                </pic:pic>
              </a:graphicData>
            </a:graphic>
          </wp:inline>
        </w:drawing>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查询】按所选条件输出相关待领用的资金数据 &gt;&gt; 点击</w:t>
      </w:r>
      <w:r>
        <w:rPr>
          <w:rFonts w:ascii="Arial" w:hAnsi="Arial"/>
          <w:kern w:val="2"/>
          <w:sz w:val="21"/>
          <w:szCs w:val="21"/>
          <w:lang w:eastAsia="zh-CN"/>
        </w:rPr>
        <w:t>【</w:t>
      </w:r>
      <w:r>
        <w:rPr>
          <w:rFonts w:hint="eastAsia" w:ascii="Arial" w:hAnsi="Arial"/>
          <w:kern w:val="2"/>
          <w:sz w:val="21"/>
          <w:szCs w:val="21"/>
          <w:lang w:eastAsia="zh-CN"/>
        </w:rPr>
        <w:t>重置】清空查询条件并刷新列表。</w:t>
      </w:r>
    </w:p>
    <w:p>
      <w:pPr>
        <w:widowControl w:val="0"/>
        <w:numPr>
          <w:ilvl w:val="0"/>
          <w:numId w:val="155"/>
        </w:numPr>
        <w:spacing w:line="360" w:lineRule="auto"/>
        <w:ind w:left="851" w:leftChars="0" w:hanging="284"/>
        <w:rPr>
          <w:rFonts w:ascii="Arial" w:hAnsi="Arial"/>
          <w:kern w:val="2"/>
          <w:sz w:val="21"/>
          <w:szCs w:val="21"/>
          <w:lang w:eastAsia="zh-CN"/>
        </w:rPr>
      </w:pPr>
      <w:r>
        <w:rPr>
          <w:rFonts w:hint="eastAsia" w:ascii="Arial" w:hAnsi="Arial"/>
          <w:b/>
          <w:bCs/>
          <w:kern w:val="2"/>
          <w:sz w:val="21"/>
          <w:szCs w:val="21"/>
          <w:lang w:eastAsia="zh-CN"/>
        </w:rPr>
        <w:t>导出</w:t>
      </w:r>
      <w:r>
        <w:rPr>
          <w:rFonts w:ascii="Arial" w:hAnsi="Arial"/>
          <w:b/>
          <w:bCs/>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 点击【导出】以Excel文件格式导出所选数据。</w:t>
      </w:r>
    </w:p>
    <w:p>
      <w:pPr>
        <w:widowControl w:val="0"/>
        <w:spacing w:line="360" w:lineRule="auto"/>
        <w:ind w:left="420" w:leftChars="0" w:firstLine="420"/>
        <w:rPr>
          <w:rFonts w:ascii="Arial" w:hAnsi="Arial"/>
          <w:kern w:val="2"/>
          <w:sz w:val="21"/>
          <w:szCs w:val="21"/>
          <w:lang w:eastAsia="zh-CN"/>
        </w:rPr>
      </w:pPr>
      <w:r>
        <w:rPr>
          <w:rFonts w:hint="eastAsia" w:ascii="Arial" w:hAnsi="Arial"/>
          <w:kern w:val="2"/>
          <w:sz w:val="21"/>
          <w:szCs w:val="21"/>
          <w:lang w:eastAsia="zh-CN"/>
        </w:rPr>
        <w:t>a. 不勾选数据时，将导出列表全部数据；</w:t>
      </w:r>
    </w:p>
    <w:p>
      <w:pPr>
        <w:widowControl w:val="0"/>
        <w:spacing w:line="360" w:lineRule="auto"/>
        <w:ind w:left="420" w:leftChars="0" w:firstLine="420"/>
        <w:rPr>
          <w:rFonts w:ascii="Arial" w:hAnsi="Arial"/>
          <w:kern w:val="2"/>
          <w:sz w:val="21"/>
          <w:szCs w:val="21"/>
          <w:lang w:eastAsia="zh-CN"/>
        </w:rPr>
      </w:pPr>
      <w:r>
        <w:rPr>
          <w:rFonts w:hint="eastAsia" w:ascii="Arial" w:hAnsi="Arial"/>
          <w:kern w:val="2"/>
          <w:sz w:val="21"/>
          <w:szCs w:val="21"/>
          <w:lang w:eastAsia="zh-CN"/>
        </w:rPr>
        <w:t>b. 按查询条件进行查询后、且不勾选数据，将导出查询结果的全部数据。</w:t>
      </w:r>
    </w:p>
    <w:p>
      <w:pPr>
        <w:widowControl w:val="0"/>
        <w:spacing w:line="360" w:lineRule="auto"/>
        <w:ind w:left="420" w:leftChars="0" w:firstLine="420"/>
        <w:rPr>
          <w:rFonts w:hint="eastAsia" w:ascii="Arial" w:hAnsi="Arial"/>
          <w:b/>
          <w:kern w:val="2"/>
          <w:sz w:val="21"/>
          <w:szCs w:val="21"/>
          <w:lang w:eastAsia="zh-CN"/>
        </w:rPr>
      </w:pPr>
    </w:p>
    <w:p>
      <w:pPr>
        <w:widowControl w:val="0"/>
        <w:numPr>
          <w:ilvl w:val="0"/>
          <w:numId w:val="123"/>
        </w:numPr>
        <w:spacing w:line="360" w:lineRule="auto"/>
        <w:ind w:left="0" w:leftChars="0"/>
        <w:rPr>
          <w:rFonts w:ascii="Arial" w:hAnsi="Arial"/>
          <w:b/>
          <w:kern w:val="2"/>
          <w:sz w:val="21"/>
          <w:szCs w:val="21"/>
          <w:lang w:eastAsia="zh-CN"/>
        </w:rPr>
      </w:pPr>
      <w:r>
        <w:rPr>
          <w:rFonts w:hint="eastAsia" w:ascii="Arial" w:hAnsi="Arial"/>
          <w:b/>
          <w:kern w:val="2"/>
          <w:sz w:val="21"/>
          <w:szCs w:val="21"/>
          <w:lang w:eastAsia="zh-CN"/>
        </w:rPr>
        <w:t>领用查询</w:t>
      </w:r>
      <w:r>
        <w:rPr>
          <w:rFonts w:ascii="Arial" w:hAnsi="Arial"/>
          <w:b/>
          <w:kern w:val="2"/>
          <w:sz w:val="21"/>
          <w:szCs w:val="21"/>
          <w:lang w:eastAsia="zh-CN"/>
        </w:rPr>
        <w:t>：</w:t>
      </w:r>
      <w:r>
        <w:rPr>
          <w:rFonts w:hint="eastAsia" w:ascii="Arial" w:hAnsi="Arial"/>
          <w:kern w:val="2"/>
          <w:sz w:val="21"/>
          <w:szCs w:val="21"/>
          <w:lang w:eastAsia="zh-CN"/>
        </w:rPr>
        <w:t>〖救灾资金调度监管〗&gt;&gt;〖</w:t>
      </w:r>
      <w:r>
        <w:rPr>
          <w:rFonts w:hint="eastAsia" w:ascii="Arial" w:hAnsi="Arial"/>
          <w:kern w:val="2"/>
          <w:sz w:val="21"/>
          <w:szCs w:val="21"/>
          <w:lang w:val="en-US" w:eastAsia="zh-CN"/>
        </w:rPr>
        <w:t>社会捐赠</w:t>
      </w:r>
      <w:r>
        <w:rPr>
          <w:rFonts w:hint="eastAsia" w:ascii="Arial" w:hAnsi="Arial"/>
          <w:kern w:val="2"/>
          <w:sz w:val="21"/>
          <w:szCs w:val="21"/>
          <w:lang w:eastAsia="zh-CN"/>
        </w:rPr>
        <w:t>〗&gt;&gt;〖领用查询〗&gt;&gt;“</w:t>
      </w:r>
      <w:r>
        <w:rPr>
          <w:rFonts w:hint="eastAsia" w:ascii="Arial" w:hAnsi="Arial"/>
          <w:kern w:val="2"/>
          <w:sz w:val="21"/>
          <w:szCs w:val="21"/>
          <w:lang w:val="en-US" w:eastAsia="zh-CN"/>
        </w:rPr>
        <w:t>不定向</w:t>
      </w:r>
      <w:r>
        <w:rPr>
          <w:rFonts w:hint="eastAsia" w:ascii="Arial" w:hAnsi="Arial"/>
          <w:kern w:val="2"/>
          <w:sz w:val="21"/>
          <w:szCs w:val="21"/>
          <w:lang w:eastAsia="zh-CN"/>
        </w:rPr>
        <w:t>”&gt;&gt; 实现查询资金领用情况的功能。</w:t>
      </w:r>
    </w:p>
    <w:p>
      <w:pPr>
        <w:widowControl w:val="0"/>
        <w:numPr>
          <w:ilvl w:val="0"/>
          <w:numId w:val="157"/>
        </w:numPr>
        <w:spacing w:line="360" w:lineRule="auto"/>
        <w:ind w:left="851" w:leftChars="0" w:hanging="284"/>
        <w:rPr>
          <w:rFonts w:ascii="Arial" w:hAnsi="Arial"/>
          <w:kern w:val="2"/>
          <w:sz w:val="21"/>
          <w:szCs w:val="21"/>
          <w:lang w:eastAsia="zh-CN"/>
        </w:rPr>
      </w:pPr>
      <w:r>
        <w:rPr>
          <w:rFonts w:hint="eastAsia" w:ascii="Arial" w:hAnsi="Arial"/>
          <w:b/>
          <w:bCs/>
          <w:kern w:val="2"/>
          <w:sz w:val="21"/>
          <w:szCs w:val="21"/>
          <w:lang w:eastAsia="zh-CN"/>
        </w:rPr>
        <w:t>查询</w:t>
      </w:r>
      <w:r>
        <w:rPr>
          <w:rFonts w:ascii="Arial" w:hAnsi="Arial"/>
          <w:b/>
          <w:bCs/>
          <w:kern w:val="2"/>
          <w:sz w:val="21"/>
          <w:szCs w:val="21"/>
          <w:lang w:eastAsia="zh-CN"/>
        </w:rPr>
        <w:t>：</w:t>
      </w:r>
      <w:r>
        <w:rPr>
          <w:rFonts w:hint="eastAsia" w:ascii="Arial" w:hAnsi="Arial"/>
          <w:kern w:val="2"/>
          <w:sz w:val="21"/>
          <w:szCs w:val="21"/>
          <w:lang w:eastAsia="zh-CN"/>
        </w:rPr>
        <w:t>输入查询条件</w:t>
      </w:r>
    </w:p>
    <w:p>
      <w:pPr>
        <w:widowControl w:val="0"/>
        <w:numPr>
          <w:numId w:val="0"/>
        </w:numPr>
        <w:spacing w:line="360" w:lineRule="auto"/>
        <w:rPr>
          <w:rFonts w:ascii="Arial" w:hAnsi="Arial"/>
          <w:kern w:val="2"/>
          <w:sz w:val="21"/>
          <w:szCs w:val="21"/>
          <w:lang w:eastAsia="zh-CN"/>
        </w:rPr>
      </w:pPr>
      <w:r>
        <w:rPr>
          <w:sz w:val="21"/>
          <w:szCs w:val="21"/>
        </w:rPr>
        <w:drawing>
          <wp:inline distT="0" distB="0" distL="114300" distR="114300">
            <wp:extent cx="5400040" cy="596900"/>
            <wp:effectExtent l="9525" t="9525" r="19685" b="22225"/>
            <wp:docPr id="52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77"/>
                    <pic:cNvPicPr>
                      <a:picLocks noChangeAspect="1"/>
                    </pic:cNvPicPr>
                  </pic:nvPicPr>
                  <pic:blipFill>
                    <a:blip r:embed="rId400"/>
                    <a:stretch>
                      <a:fillRect/>
                    </a:stretch>
                  </pic:blipFill>
                  <pic:spPr>
                    <a:xfrm>
                      <a:off x="0" y="0"/>
                      <a:ext cx="5400040" cy="596900"/>
                    </a:xfrm>
                    <a:prstGeom prst="rect">
                      <a:avLst/>
                    </a:prstGeom>
                    <a:noFill/>
                    <a:ln>
                      <a:solidFill>
                        <a:schemeClr val="bg1">
                          <a:lumMod val="85000"/>
                        </a:schemeClr>
                      </a:solidFill>
                    </a:ln>
                  </pic:spPr>
                </pic:pic>
              </a:graphicData>
            </a:graphic>
          </wp:inline>
        </w:drawing>
      </w:r>
      <w:r>
        <w:rPr>
          <w:rFonts w:hint="eastAsia" w:ascii="Arial" w:hAnsi="Arial"/>
          <w:kern w:val="2"/>
          <w:sz w:val="21"/>
          <w:szCs w:val="21"/>
          <w:lang w:eastAsia="zh-CN"/>
        </w:rPr>
        <w:t xml:space="preserve"> &gt;&gt;点击</w:t>
      </w:r>
      <w:r>
        <w:rPr>
          <w:rFonts w:ascii="Arial" w:hAnsi="Arial"/>
          <w:kern w:val="2"/>
          <w:sz w:val="21"/>
          <w:szCs w:val="21"/>
          <w:lang w:eastAsia="zh-CN"/>
        </w:rPr>
        <w:t>【</w:t>
      </w:r>
      <w:r>
        <w:rPr>
          <w:rFonts w:hint="eastAsia" w:ascii="Arial" w:hAnsi="Arial"/>
          <w:kern w:val="2"/>
          <w:sz w:val="21"/>
          <w:szCs w:val="21"/>
          <w:lang w:eastAsia="zh-CN"/>
        </w:rPr>
        <w:t>查询】按所选条件输出相关待领用的资金数据 &gt;&gt; 点击</w:t>
      </w:r>
      <w:r>
        <w:rPr>
          <w:rFonts w:ascii="Arial" w:hAnsi="Arial"/>
          <w:kern w:val="2"/>
          <w:sz w:val="21"/>
          <w:szCs w:val="21"/>
          <w:lang w:eastAsia="zh-CN"/>
        </w:rPr>
        <w:t>【</w:t>
      </w:r>
      <w:r>
        <w:rPr>
          <w:rFonts w:hint="eastAsia" w:ascii="Arial" w:hAnsi="Arial"/>
          <w:kern w:val="2"/>
          <w:sz w:val="21"/>
          <w:szCs w:val="21"/>
          <w:lang w:eastAsia="zh-CN"/>
        </w:rPr>
        <w:t>重置】清空查询条件并刷新列表。</w:t>
      </w:r>
    </w:p>
    <w:p>
      <w:pPr>
        <w:widowControl w:val="0"/>
        <w:numPr>
          <w:ilvl w:val="0"/>
          <w:numId w:val="158"/>
        </w:numPr>
        <w:spacing w:line="360" w:lineRule="auto"/>
        <w:ind w:left="420" w:leftChars="0" w:firstLine="420"/>
        <w:rPr>
          <w:rFonts w:ascii="Arial" w:hAnsi="Arial"/>
          <w:kern w:val="2"/>
          <w:sz w:val="21"/>
          <w:szCs w:val="21"/>
          <w:lang w:eastAsia="zh-CN"/>
        </w:rPr>
      </w:pPr>
      <w:r>
        <w:rPr>
          <w:rFonts w:hint="eastAsia" w:ascii="Arial" w:hAnsi="Arial"/>
          <w:kern w:val="2"/>
          <w:sz w:val="21"/>
          <w:szCs w:val="21"/>
          <w:lang w:eastAsia="zh-CN"/>
        </w:rPr>
        <w:t>资金</w:t>
      </w:r>
      <w:r>
        <w:rPr>
          <w:rFonts w:hint="eastAsia" w:ascii="Arial" w:hAnsi="Arial"/>
          <w:kern w:val="2"/>
          <w:sz w:val="21"/>
          <w:szCs w:val="21"/>
          <w:lang w:val="en-US" w:eastAsia="zh-CN"/>
        </w:rPr>
        <w:t>审核通过</w:t>
      </w:r>
      <w:r>
        <w:rPr>
          <w:rFonts w:hint="eastAsia" w:ascii="Arial" w:hAnsi="Arial"/>
          <w:kern w:val="2"/>
          <w:sz w:val="21"/>
          <w:szCs w:val="21"/>
          <w:lang w:eastAsia="zh-CN"/>
        </w:rPr>
        <w:t>后，列表将自动生成资金领用数据。</w:t>
      </w:r>
    </w:p>
    <w:p>
      <w:pPr>
        <w:widowControl w:val="0"/>
        <w:numPr>
          <w:ilvl w:val="0"/>
          <w:numId w:val="157"/>
        </w:numPr>
        <w:spacing w:line="360" w:lineRule="auto"/>
        <w:ind w:left="851" w:leftChars="0" w:hanging="284"/>
        <w:rPr>
          <w:rFonts w:ascii="Arial" w:hAnsi="Arial"/>
          <w:kern w:val="2"/>
          <w:sz w:val="21"/>
          <w:szCs w:val="21"/>
          <w:lang w:eastAsia="zh-CN"/>
        </w:rPr>
      </w:pPr>
      <w:r>
        <w:rPr>
          <w:rFonts w:hint="eastAsia" w:ascii="Arial" w:hAnsi="Arial"/>
          <w:b/>
          <w:bCs/>
          <w:kern w:val="2"/>
          <w:sz w:val="21"/>
          <w:szCs w:val="21"/>
          <w:lang w:eastAsia="zh-CN"/>
        </w:rPr>
        <w:t>导出</w:t>
      </w:r>
      <w:r>
        <w:rPr>
          <w:rFonts w:ascii="Arial" w:hAnsi="Arial"/>
          <w:b/>
          <w:bCs/>
          <w:kern w:val="2"/>
          <w:sz w:val="21"/>
          <w:szCs w:val="21"/>
          <w:lang w:eastAsia="zh-CN"/>
        </w:rPr>
        <w:t>：</w:t>
      </w:r>
      <w:r>
        <w:rPr>
          <w:rFonts w:hint="eastAsia" w:ascii="Arial" w:hAnsi="Arial"/>
          <w:kern w:val="2"/>
          <w:sz w:val="21"/>
          <w:szCs w:val="21"/>
          <w:lang w:eastAsia="zh-CN"/>
        </w:rPr>
        <w:t>选择</w:t>
      </w:r>
      <w:r>
        <w:rPr>
          <w:rFonts w:ascii="Arial" w:hAnsi="Arial"/>
          <w:kern w:val="2"/>
          <w:sz w:val="21"/>
          <w:szCs w:val="21"/>
          <w:lang w:eastAsia="zh-CN"/>
        </w:rPr>
        <w:t>数据</w:t>
      </w:r>
      <w:r>
        <w:rPr>
          <w:rFonts w:hint="eastAsia" w:ascii="Arial" w:hAnsi="Arial"/>
          <w:kern w:val="2"/>
          <w:sz w:val="21"/>
          <w:szCs w:val="21"/>
          <w:lang w:eastAsia="zh-CN"/>
        </w:rPr>
        <w:t xml:space="preserve"> &gt;&gt; 点击【导出】以Excel文件格式导出所选数据。</w:t>
      </w:r>
    </w:p>
    <w:p>
      <w:pPr>
        <w:widowControl w:val="0"/>
        <w:spacing w:line="360" w:lineRule="auto"/>
        <w:ind w:left="420" w:leftChars="0" w:firstLine="420"/>
        <w:rPr>
          <w:rFonts w:ascii="Arial" w:hAnsi="Arial"/>
          <w:kern w:val="2"/>
          <w:sz w:val="21"/>
          <w:szCs w:val="21"/>
          <w:lang w:eastAsia="zh-CN"/>
        </w:rPr>
      </w:pPr>
      <w:r>
        <w:rPr>
          <w:rFonts w:hint="eastAsia" w:ascii="Arial" w:hAnsi="Arial"/>
          <w:kern w:val="2"/>
          <w:sz w:val="21"/>
          <w:szCs w:val="21"/>
          <w:lang w:eastAsia="zh-CN"/>
        </w:rPr>
        <w:t>a. 不勾选数据时，将导出列表全部数据；</w:t>
      </w:r>
    </w:p>
    <w:p>
      <w:pPr>
        <w:widowControl w:val="0"/>
        <w:spacing w:line="360" w:lineRule="auto"/>
        <w:ind w:left="420" w:leftChars="0" w:firstLine="420"/>
        <w:rPr>
          <w:rFonts w:ascii="Arial" w:hAnsi="Arial"/>
          <w:b/>
          <w:kern w:val="2"/>
          <w:sz w:val="21"/>
          <w:szCs w:val="21"/>
          <w:lang w:eastAsia="zh-CN"/>
        </w:rPr>
      </w:pPr>
      <w:r>
        <w:rPr>
          <w:rFonts w:hint="eastAsia" w:ascii="Arial" w:hAnsi="Arial"/>
          <w:kern w:val="2"/>
          <w:sz w:val="21"/>
          <w:szCs w:val="21"/>
          <w:lang w:eastAsia="zh-CN"/>
        </w:rPr>
        <w:t>b. 按查询条件进行查询后、且不勾选数据，将导出查询结果的全部数据。</w:t>
      </w:r>
    </w:p>
    <w:p>
      <w:pPr>
        <w:widowControl w:val="0"/>
        <w:numPr>
          <w:ilvl w:val="0"/>
          <w:numId w:val="157"/>
        </w:numPr>
        <w:spacing w:line="360" w:lineRule="auto"/>
        <w:ind w:left="851" w:leftChars="0" w:hanging="284"/>
        <w:rPr>
          <w:rFonts w:ascii="Arial" w:hAnsi="Arial"/>
          <w:kern w:val="2"/>
          <w:sz w:val="21"/>
          <w:szCs w:val="21"/>
          <w:lang w:eastAsia="zh-CN"/>
        </w:rPr>
      </w:pPr>
      <w:r>
        <w:rPr>
          <w:rFonts w:hint="eastAsia" w:ascii="Arial" w:hAnsi="Arial"/>
          <w:b/>
          <w:bCs/>
          <w:kern w:val="2"/>
          <w:sz w:val="21"/>
          <w:szCs w:val="21"/>
          <w:lang w:eastAsia="zh-CN"/>
        </w:rPr>
        <w:t>领用详情</w:t>
      </w:r>
      <w:r>
        <w:rPr>
          <w:rFonts w:ascii="Arial" w:hAnsi="Arial"/>
          <w:b/>
          <w:bCs/>
          <w:kern w:val="2"/>
          <w:sz w:val="21"/>
          <w:szCs w:val="21"/>
          <w:lang w:eastAsia="zh-CN"/>
        </w:rPr>
        <w:t>：</w:t>
      </w:r>
      <w:r>
        <w:rPr>
          <w:rFonts w:hint="eastAsia"/>
          <w:sz w:val="21"/>
          <w:szCs w:val="21"/>
          <w:lang w:eastAsia="zh-CN"/>
        </w:rPr>
        <w:t>选择</w:t>
      </w:r>
      <w:r>
        <w:rPr>
          <w:sz w:val="21"/>
          <w:szCs w:val="21"/>
          <w:lang w:eastAsia="zh-CN"/>
        </w:rPr>
        <w:t>数据</w:t>
      </w:r>
      <w:r>
        <w:rPr>
          <w:rFonts w:hint="eastAsia"/>
          <w:sz w:val="21"/>
          <w:szCs w:val="21"/>
          <w:lang w:eastAsia="zh-CN"/>
        </w:rPr>
        <w:t xml:space="preserve">双击 &gt;&gt; </w:t>
      </w:r>
      <w:r>
        <w:rPr>
          <w:rFonts w:hint="eastAsia" w:ascii="Arial" w:hAnsi="Arial"/>
          <w:kern w:val="2"/>
          <w:sz w:val="21"/>
          <w:szCs w:val="21"/>
          <w:lang w:eastAsia="zh-CN"/>
        </w:rPr>
        <w:t>弹出“领用详情”窗口。</w:t>
      </w:r>
    </w:p>
    <w:p>
      <w:pPr>
        <w:widowControl w:val="0"/>
        <w:spacing w:line="360" w:lineRule="auto"/>
        <w:ind w:left="0" w:leftChars="0" w:firstLine="0" w:firstLineChars="0"/>
        <w:rPr>
          <w:rFonts w:ascii="Arial" w:hAnsi="Arial"/>
          <w:kern w:val="2"/>
          <w:sz w:val="21"/>
          <w:szCs w:val="21"/>
          <w:lang w:eastAsia="zh-CN"/>
        </w:rPr>
      </w:pPr>
      <w:r>
        <w:rPr>
          <w:sz w:val="21"/>
          <w:szCs w:val="21"/>
        </w:rPr>
        <w:drawing>
          <wp:inline distT="0" distB="0" distL="114300" distR="114300">
            <wp:extent cx="5400040" cy="1727835"/>
            <wp:effectExtent l="9525" t="9525" r="19685" b="15240"/>
            <wp:docPr id="53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78"/>
                    <pic:cNvPicPr>
                      <a:picLocks noChangeAspect="1"/>
                    </pic:cNvPicPr>
                  </pic:nvPicPr>
                  <pic:blipFill>
                    <a:blip r:embed="rId372"/>
                    <a:stretch>
                      <a:fillRect/>
                    </a:stretch>
                  </pic:blipFill>
                  <pic:spPr>
                    <a:xfrm>
                      <a:off x="0" y="0"/>
                      <a:ext cx="5400040" cy="1727835"/>
                    </a:xfrm>
                    <a:prstGeom prst="rect">
                      <a:avLst/>
                    </a:prstGeom>
                    <a:noFill/>
                    <a:ln>
                      <a:solidFill>
                        <a:schemeClr val="bg1">
                          <a:lumMod val="85000"/>
                        </a:schemeClr>
                      </a:solidFill>
                    </a:ln>
                  </pic:spPr>
                </pic:pic>
              </a:graphicData>
            </a:graphic>
          </wp:inline>
        </w:drawing>
      </w:r>
    </w:p>
    <w:p>
      <w:pPr>
        <w:widowControl w:val="0"/>
        <w:spacing w:line="360" w:lineRule="auto"/>
        <w:ind w:left="420" w:leftChars="0" w:firstLine="420"/>
        <w:rPr>
          <w:rFonts w:hint="eastAsia"/>
          <w:b w:val="0"/>
          <w:bCs w:val="0"/>
          <w:i w:val="0"/>
          <w:color w:val="auto"/>
          <w:lang w:val="en-US" w:eastAsia="zh-CN"/>
        </w:rPr>
      </w:pPr>
      <w:r>
        <w:rPr>
          <w:rFonts w:hint="eastAsia" w:ascii="Arial" w:hAnsi="Arial"/>
          <w:kern w:val="2"/>
          <w:sz w:val="21"/>
          <w:szCs w:val="21"/>
          <w:lang w:eastAsia="zh-CN"/>
        </w:rPr>
        <w:t>a. 点击数字（蓝色字体）可查看附件。</w:t>
      </w:r>
      <w:r>
        <w:rPr>
          <w:rFonts w:hint="eastAsia"/>
          <w:b w:val="0"/>
          <w:bCs w:val="0"/>
          <w:i w:val="0"/>
          <w:color w:val="auto"/>
          <w:lang w:val="en-US" w:eastAsia="zh-CN"/>
        </w:rPr>
        <w:br w:type="page"/>
      </w:r>
    </w:p>
    <w:p>
      <w:pPr>
        <w:pStyle w:val="3"/>
        <w:bidi w:val="0"/>
      </w:pPr>
      <w:bookmarkStart w:id="129" w:name="_Toc26390070"/>
      <w:bookmarkStart w:id="130" w:name="_Toc23754"/>
      <w:r>
        <w:rPr>
          <w:rFonts w:hint="eastAsia"/>
        </w:rPr>
        <w:t>救灾决策支持系统</w:t>
      </w:r>
      <w:bookmarkEnd w:id="129"/>
      <w:bookmarkEnd w:id="130"/>
    </w:p>
    <w:p>
      <w:pPr>
        <w:pStyle w:val="4"/>
        <w:bidi w:val="0"/>
      </w:pPr>
      <w:bookmarkStart w:id="131" w:name="_Toc26390071"/>
      <w:bookmarkStart w:id="132" w:name="_Toc3052"/>
      <w:r>
        <w:rPr>
          <w:rFonts w:hint="eastAsia"/>
        </w:rPr>
        <w:t>灾害风险评估子系统</w:t>
      </w:r>
      <w:bookmarkEnd w:id="131"/>
      <w:bookmarkEnd w:id="132"/>
    </w:p>
    <w:p>
      <w:pPr>
        <w:ind w:firstLine="420"/>
        <w:jc w:val="left"/>
      </w:pPr>
      <w:r>
        <w:rPr>
          <w:rFonts w:hint="eastAsia"/>
        </w:rPr>
        <w:t>灾情风险评估子系统分为普通业务人员及管理员，管理员可进行模型配置和编辑。</w:t>
      </w:r>
    </w:p>
    <w:p>
      <w:pPr>
        <w:ind w:firstLine="420"/>
        <w:jc w:val="left"/>
      </w:pPr>
      <w:r>
        <w:rPr>
          <w:rFonts w:hint="eastAsia"/>
        </w:rPr>
        <w:t>模块通过历史灾害数据和时时气象数据评估灾害发生的概率和风险，模块主要用于灾前风险预测。</w:t>
      </w:r>
    </w:p>
    <w:p>
      <w:pPr>
        <w:pStyle w:val="5"/>
        <w:bidi w:val="0"/>
      </w:pPr>
      <w:bookmarkStart w:id="133" w:name="_Toc28742"/>
      <w:r>
        <w:rPr>
          <w:rFonts w:hint="eastAsia"/>
        </w:rPr>
        <w:t>灾害风险评估</w:t>
      </w:r>
      <w:bookmarkEnd w:id="133"/>
    </w:p>
    <w:p>
      <w:pPr>
        <w:pStyle w:val="6"/>
        <w:bidi w:val="0"/>
      </w:pPr>
      <w:r>
        <w:rPr>
          <w:rFonts w:hint="eastAsia"/>
        </w:rPr>
        <w:t>灾害风险分析</w:t>
      </w:r>
    </w:p>
    <w:p>
      <w:pPr>
        <w:ind w:firstLine="422"/>
        <w:rPr>
          <w:b/>
          <w:bCs/>
        </w:rPr>
      </w:pPr>
      <w:r>
        <w:rPr>
          <w:rFonts w:hint="eastAsia"/>
          <w:b/>
          <w:bCs/>
        </w:rPr>
        <w:t>操作步骤：</w:t>
      </w:r>
    </w:p>
    <w:p>
      <w:pPr>
        <w:ind w:firstLine="420"/>
      </w:pPr>
      <w:r>
        <w:rPr>
          <w:rFonts w:hint="eastAsia"/>
        </w:rPr>
        <w:t>1.登录应急指挥调度系统并进入救灾决策支持系统</w:t>
      </w:r>
    </w:p>
    <w:p>
      <w:pPr>
        <w:ind w:firstLine="420"/>
      </w:pPr>
      <w:r>
        <w:rPr>
          <w:rFonts w:hint="eastAsia"/>
        </w:rPr>
        <w:t>2.选择灾情风险评估子系统并</w:t>
      </w:r>
    </w:p>
    <w:p>
      <w:pPr>
        <w:ind w:firstLine="0" w:firstLineChars="0"/>
      </w:pPr>
      <w:r>
        <w:drawing>
          <wp:inline distT="0" distB="0" distL="0" distR="0">
            <wp:extent cx="5400040" cy="4713605"/>
            <wp:effectExtent l="0" t="0" r="10160" b="10795"/>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a:picLocks noChangeAspect="1"/>
                    </pic:cNvPicPr>
                  </pic:nvPicPr>
                  <pic:blipFill>
                    <a:blip r:embed="rId401"/>
                    <a:stretch>
                      <a:fillRect/>
                    </a:stretch>
                  </pic:blipFill>
                  <pic:spPr>
                    <a:xfrm>
                      <a:off x="0" y="0"/>
                      <a:ext cx="5400040" cy="4713605"/>
                    </a:xfrm>
                    <a:prstGeom prst="rect">
                      <a:avLst/>
                    </a:prstGeom>
                  </pic:spPr>
                </pic:pic>
              </a:graphicData>
            </a:graphic>
          </wp:inline>
        </w:drawing>
      </w:r>
    </w:p>
    <w:p>
      <w:pPr>
        <w:ind w:firstLine="420"/>
      </w:pPr>
      <w:r>
        <w:rPr>
          <w:rFonts w:hint="eastAsia"/>
        </w:rPr>
        <w:t>3.点击模型配置按钮</w:t>
      </w:r>
    </w:p>
    <w:p>
      <w:pPr>
        <w:ind w:right="840" w:firstLine="0" w:firstLineChars="0"/>
      </w:pPr>
      <w:r>
        <w:drawing>
          <wp:inline distT="0" distB="0" distL="0" distR="0">
            <wp:extent cx="5400040" cy="5661025"/>
            <wp:effectExtent l="0" t="0" r="10160" b="1587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453"/>
                    <pic:cNvPicPr>
                      <a:picLocks noChangeAspect="1"/>
                    </pic:cNvPicPr>
                  </pic:nvPicPr>
                  <pic:blipFill>
                    <a:blip r:embed="rId402"/>
                    <a:stretch>
                      <a:fillRect/>
                    </a:stretch>
                  </pic:blipFill>
                  <pic:spPr>
                    <a:xfrm>
                      <a:off x="0" y="0"/>
                      <a:ext cx="5400040" cy="5661025"/>
                    </a:xfrm>
                    <a:prstGeom prst="rect">
                      <a:avLst/>
                    </a:prstGeom>
                  </pic:spPr>
                </pic:pic>
              </a:graphicData>
            </a:graphic>
          </wp:inline>
        </w:drawing>
      </w:r>
    </w:p>
    <w:p>
      <w:pPr>
        <w:ind w:firstLine="420"/>
        <w:jc w:val="left"/>
      </w:pPr>
      <w:r>
        <w:rPr>
          <w:rFonts w:hint="eastAsia"/>
        </w:rPr>
        <w:t>4.点击按钮后程序将跳转到模型配置页面，填写模型参数然后点击保存，以此来创建一个评估模型。</w:t>
      </w:r>
    </w:p>
    <w:p>
      <w:pPr>
        <w:ind w:firstLine="420"/>
        <w:jc w:val="left"/>
      </w:pPr>
      <w:r>
        <w:drawing>
          <wp:inline distT="0" distB="0" distL="0" distR="0">
            <wp:extent cx="5400040" cy="4654550"/>
            <wp:effectExtent l="0" t="0" r="10160" b="1270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403"/>
                    <a:stretch>
                      <a:fillRect/>
                    </a:stretch>
                  </pic:blipFill>
                  <pic:spPr>
                    <a:xfrm>
                      <a:off x="0" y="0"/>
                      <a:ext cx="5400040" cy="4654550"/>
                    </a:xfrm>
                    <a:prstGeom prst="rect">
                      <a:avLst/>
                    </a:prstGeom>
                  </pic:spPr>
                </pic:pic>
              </a:graphicData>
            </a:graphic>
          </wp:inline>
        </w:drawing>
      </w:r>
    </w:p>
    <w:p>
      <w:pPr>
        <w:ind w:firstLine="420"/>
        <w:jc w:val="left"/>
      </w:pPr>
      <w:r>
        <w:rPr>
          <w:rFonts w:hint="eastAsia"/>
        </w:rPr>
        <w:t>5.模型设置</w:t>
      </w:r>
    </w:p>
    <w:p>
      <w:pPr>
        <w:ind w:firstLine="420"/>
        <w:jc w:val="left"/>
      </w:pPr>
      <w:r>
        <w:rPr>
          <w:rFonts w:hint="eastAsia"/>
        </w:rPr>
        <w:t>单击“模型设置”按钮，进入“模型设置”页面。</w:t>
      </w:r>
    </w:p>
    <w:p>
      <w:pPr>
        <w:ind w:firstLine="0" w:firstLineChars="0"/>
        <w:jc w:val="center"/>
      </w:pPr>
      <w:r>
        <w:drawing>
          <wp:inline distT="0" distB="0" distL="0" distR="0">
            <wp:extent cx="5400040" cy="2138045"/>
            <wp:effectExtent l="0" t="0" r="10160" b="1460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404"/>
                    <a:stretch>
                      <a:fillRect/>
                    </a:stretch>
                  </pic:blipFill>
                  <pic:spPr>
                    <a:xfrm>
                      <a:off x="0" y="0"/>
                      <a:ext cx="5400040" cy="2138045"/>
                    </a:xfrm>
                    <a:prstGeom prst="rect">
                      <a:avLst/>
                    </a:prstGeom>
                  </pic:spPr>
                </pic:pic>
              </a:graphicData>
            </a:graphic>
          </wp:inline>
        </w:drawing>
      </w:r>
    </w:p>
    <w:p>
      <w:pPr>
        <w:ind w:firstLine="420"/>
        <w:jc w:val="left"/>
      </w:pPr>
      <w:r>
        <w:rPr>
          <w:rFonts w:hint="eastAsia"/>
        </w:rPr>
        <w:t>“模型设置”页面功能为编辑模型、关闭或启用模型、查看详情、删除模型。</w:t>
      </w:r>
    </w:p>
    <w:p>
      <w:pPr>
        <w:numPr>
          <w:ilvl w:val="0"/>
          <w:numId w:val="159"/>
        </w:numPr>
        <w:ind w:firstLine="420"/>
        <w:jc w:val="left"/>
      </w:pPr>
      <w:r>
        <w:rPr>
          <w:rFonts w:hint="eastAsia"/>
        </w:rPr>
        <w:t>编辑模型</w:t>
      </w:r>
    </w:p>
    <w:p>
      <w:pPr>
        <w:ind w:firstLine="420"/>
        <w:jc w:val="left"/>
      </w:pPr>
      <w:r>
        <w:rPr>
          <w:rFonts w:hint="eastAsia"/>
        </w:rPr>
        <w:t>选择需要编辑的模型单击编辑按钮，进入编辑页面</w:t>
      </w:r>
    </w:p>
    <w:p>
      <w:pPr>
        <w:ind w:firstLine="420"/>
        <w:jc w:val="left"/>
      </w:pPr>
      <w:r>
        <w:drawing>
          <wp:inline distT="0" distB="0" distL="0" distR="0">
            <wp:extent cx="5400040" cy="4006215"/>
            <wp:effectExtent l="0" t="0" r="10160" b="1333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405"/>
                    <a:stretch>
                      <a:fillRect/>
                    </a:stretch>
                  </pic:blipFill>
                  <pic:spPr>
                    <a:xfrm>
                      <a:off x="0" y="0"/>
                      <a:ext cx="5400040" cy="4006215"/>
                    </a:xfrm>
                    <a:prstGeom prst="rect">
                      <a:avLst/>
                    </a:prstGeom>
                  </pic:spPr>
                </pic:pic>
              </a:graphicData>
            </a:graphic>
          </wp:inline>
        </w:drawing>
      </w:r>
    </w:p>
    <w:p>
      <w:pPr>
        <w:ind w:firstLine="0" w:firstLineChars="0"/>
        <w:jc w:val="left"/>
      </w:pPr>
      <w:r>
        <w:rPr>
          <w:rFonts w:hint="eastAsia"/>
        </w:rPr>
        <w:t>编辑完成后点击保存按钮保存本次修改内容。</w:t>
      </w:r>
    </w:p>
    <w:p>
      <w:pPr>
        <w:numPr>
          <w:ilvl w:val="0"/>
          <w:numId w:val="159"/>
        </w:numPr>
        <w:ind w:firstLine="420"/>
        <w:jc w:val="left"/>
      </w:pPr>
      <w:r>
        <w:rPr>
          <w:rFonts w:hint="eastAsia"/>
        </w:rPr>
        <w:t>启用模型</w:t>
      </w:r>
    </w:p>
    <w:p>
      <w:pPr>
        <w:ind w:firstLine="420"/>
        <w:jc w:val="left"/>
      </w:pPr>
      <w:r>
        <w:rPr>
          <w:rFonts w:hint="eastAsia"/>
        </w:rPr>
        <w:t>在“模型设置”页面点击启用模型任意模型启用按钮即可启用。</w:t>
      </w:r>
    </w:p>
    <w:p>
      <w:pPr>
        <w:ind w:firstLine="0" w:firstLineChars="0"/>
        <w:jc w:val="left"/>
      </w:pPr>
      <w:r>
        <w:t xml:space="preserve">    </w:t>
      </w:r>
      <w:r>
        <w:rPr>
          <w:rFonts w:hint="eastAsia"/>
        </w:rPr>
        <w:t>注：模型规则每种灾害类型必须有一个是启用状态，并且同一个灾情类型只能有一个模型启用。</w:t>
      </w:r>
    </w:p>
    <w:p>
      <w:pPr>
        <w:numPr>
          <w:ilvl w:val="0"/>
          <w:numId w:val="21"/>
        </w:numPr>
        <w:ind w:left="0" w:leftChars="0" w:firstLine="420"/>
      </w:pPr>
      <w:r>
        <w:rPr>
          <w:rFonts w:hint="eastAsia"/>
        </w:rPr>
        <w:t>查看模型详情</w:t>
      </w:r>
    </w:p>
    <w:p>
      <w:pPr>
        <w:ind w:firstLine="420"/>
      </w:pPr>
      <w:r>
        <w:rPr>
          <w:rFonts w:hint="eastAsia"/>
        </w:rPr>
        <w:t>在“模型设置”页面点击查看详情按钮，弹出模型详情框体。</w:t>
      </w:r>
    </w:p>
    <w:p>
      <w:pPr>
        <w:ind w:firstLine="420"/>
      </w:pPr>
      <w:r>
        <w:drawing>
          <wp:inline distT="0" distB="0" distL="0" distR="0">
            <wp:extent cx="5400040" cy="2296160"/>
            <wp:effectExtent l="0" t="0" r="10160" b="889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406"/>
                    <a:stretch>
                      <a:fillRect/>
                    </a:stretch>
                  </pic:blipFill>
                  <pic:spPr>
                    <a:xfrm>
                      <a:off x="0" y="0"/>
                      <a:ext cx="5400040" cy="2296160"/>
                    </a:xfrm>
                    <a:prstGeom prst="rect">
                      <a:avLst/>
                    </a:prstGeom>
                  </pic:spPr>
                </pic:pic>
              </a:graphicData>
            </a:graphic>
          </wp:inline>
        </w:drawing>
      </w:r>
    </w:p>
    <w:p>
      <w:pPr>
        <w:numPr>
          <w:ilvl w:val="0"/>
          <w:numId w:val="21"/>
        </w:numPr>
        <w:ind w:left="0" w:leftChars="0" w:firstLine="420"/>
      </w:pPr>
      <w:r>
        <w:rPr>
          <w:rFonts w:hint="eastAsia"/>
        </w:rPr>
        <w:t>删除模型</w:t>
      </w:r>
    </w:p>
    <w:p>
      <w:pPr>
        <w:ind w:firstLine="420"/>
      </w:pPr>
      <w:r>
        <w:rPr>
          <w:rFonts w:hint="eastAsia"/>
        </w:rPr>
        <w:t>在模型设置页面勾选需要删除的模型然后点击删除按钮进行删除（已启用的模型不能被选中）</w:t>
      </w:r>
    </w:p>
    <w:p>
      <w:pPr>
        <w:ind w:firstLine="420"/>
      </w:pPr>
      <w:r>
        <w:drawing>
          <wp:inline distT="0" distB="0" distL="0" distR="0">
            <wp:extent cx="5400040" cy="2273935"/>
            <wp:effectExtent l="0" t="0" r="10160" b="1206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486"/>
                    <pic:cNvPicPr>
                      <a:picLocks noChangeAspect="1"/>
                    </pic:cNvPicPr>
                  </pic:nvPicPr>
                  <pic:blipFill>
                    <a:blip r:embed="rId407"/>
                    <a:stretch>
                      <a:fillRect/>
                    </a:stretch>
                  </pic:blipFill>
                  <pic:spPr>
                    <a:xfrm>
                      <a:off x="0" y="0"/>
                      <a:ext cx="5400040" cy="2273935"/>
                    </a:xfrm>
                    <a:prstGeom prst="rect">
                      <a:avLst/>
                    </a:prstGeom>
                  </pic:spPr>
                </pic:pic>
              </a:graphicData>
            </a:graphic>
          </wp:inline>
        </w:drawing>
      </w:r>
    </w:p>
    <w:p>
      <w:pPr>
        <w:ind w:firstLine="420"/>
      </w:pPr>
      <w:r>
        <w:rPr>
          <w:rFonts w:hint="eastAsia"/>
        </w:rPr>
        <w:t>6.分析记录</w:t>
      </w:r>
    </w:p>
    <w:p>
      <w:pPr>
        <w:ind w:firstLine="420"/>
      </w:pPr>
      <w:r>
        <w:rPr>
          <w:rFonts w:hint="eastAsia"/>
        </w:rPr>
        <w:t xml:space="preserve"> 在灾害风险分析页面点击分析记录按钮进入“分析记录”页面，在“分析记录”页面选择需要查看的记录点击查看详情按钮就可以查看对应的分析记录。</w:t>
      </w:r>
    </w:p>
    <w:p>
      <w:pPr>
        <w:ind w:firstLine="420"/>
      </w:pPr>
      <w:r>
        <w:drawing>
          <wp:inline distT="0" distB="0" distL="0" distR="0">
            <wp:extent cx="5400040" cy="3216910"/>
            <wp:effectExtent l="0" t="0" r="10160" b="254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487"/>
                    <pic:cNvPicPr>
                      <a:picLocks noChangeAspect="1"/>
                    </pic:cNvPicPr>
                  </pic:nvPicPr>
                  <pic:blipFill>
                    <a:blip r:embed="rId408"/>
                    <a:stretch>
                      <a:fillRect/>
                    </a:stretch>
                  </pic:blipFill>
                  <pic:spPr>
                    <a:xfrm>
                      <a:off x="0" y="0"/>
                      <a:ext cx="5400040" cy="3216910"/>
                    </a:xfrm>
                    <a:prstGeom prst="rect">
                      <a:avLst/>
                    </a:prstGeom>
                  </pic:spPr>
                </pic:pic>
              </a:graphicData>
            </a:graphic>
          </wp:inline>
        </w:drawing>
      </w:r>
    </w:p>
    <w:p>
      <w:pPr>
        <w:ind w:firstLine="420"/>
      </w:pPr>
      <w:r>
        <w:rPr>
          <w:rFonts w:hint="eastAsia"/>
        </w:rPr>
        <w:t>7.灾害风险分析</w:t>
      </w:r>
    </w:p>
    <w:p>
      <w:pPr>
        <w:ind w:firstLine="420"/>
      </w:pPr>
      <w:r>
        <w:rPr>
          <w:rFonts w:hint="eastAsia"/>
        </w:rPr>
        <w:t>在“灾害风险分析”页面填写灾害因子参数并提交完成一次灾害风险分析</w:t>
      </w:r>
    </w:p>
    <w:p>
      <w:pPr>
        <w:ind w:firstLine="420"/>
      </w:pPr>
      <w:r>
        <w:drawing>
          <wp:inline distT="0" distB="0" distL="0" distR="0">
            <wp:extent cx="5400040" cy="1416685"/>
            <wp:effectExtent l="0" t="0" r="10160" b="1206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488"/>
                    <pic:cNvPicPr>
                      <a:picLocks noChangeAspect="1"/>
                    </pic:cNvPicPr>
                  </pic:nvPicPr>
                  <pic:blipFill>
                    <a:blip r:embed="rId409"/>
                    <a:stretch>
                      <a:fillRect/>
                    </a:stretch>
                  </pic:blipFill>
                  <pic:spPr>
                    <a:xfrm>
                      <a:off x="0" y="0"/>
                      <a:ext cx="5400040" cy="1416685"/>
                    </a:xfrm>
                    <a:prstGeom prst="rect">
                      <a:avLst/>
                    </a:prstGeom>
                  </pic:spPr>
                </pic:pic>
              </a:graphicData>
            </a:graphic>
          </wp:inline>
        </w:drawing>
      </w:r>
    </w:p>
    <w:p>
      <w:pPr>
        <w:pStyle w:val="6"/>
        <w:bidi w:val="0"/>
      </w:pPr>
      <w:r>
        <w:rPr>
          <w:rFonts w:hint="eastAsia"/>
        </w:rPr>
        <w:t>填报灾害特征</w:t>
      </w:r>
    </w:p>
    <w:p>
      <w:pPr>
        <w:ind w:firstLine="420"/>
        <w:rPr>
          <w:rFonts w:ascii="宋体" w:hAnsi="宋体" w:cs="宋体"/>
          <w:color w:val="000000" w:themeColor="text1"/>
          <w:szCs w:val="21"/>
          <w14:textFill>
            <w14:solidFill>
              <w14:schemeClr w14:val="tx1"/>
            </w14:solidFill>
          </w14:textFill>
        </w:rPr>
      </w:pPr>
      <w:r>
        <w:rPr>
          <w:rFonts w:hint="eastAsia"/>
          <w:szCs w:val="21"/>
        </w:rPr>
        <w:t>填报灾害特征功能目的是收集历史灾害的各项特征值和参数，便于对灾害风险的分析。</w:t>
      </w:r>
    </w:p>
    <w:p>
      <w:pPr>
        <w:ind w:firstLine="482"/>
        <w:rPr>
          <w:rFonts w:ascii="宋体" w:hAnsi="宋体" w:cs="宋体"/>
          <w:b/>
          <w:bCs/>
          <w:color w:val="000000" w:themeColor="text1"/>
          <w:sz w:val="24"/>
          <w14:textFill>
            <w14:solidFill>
              <w14:schemeClr w14:val="tx1"/>
            </w14:solidFill>
          </w14:textFill>
        </w:rPr>
      </w:pPr>
      <w:r>
        <w:rPr>
          <w:rFonts w:hint="eastAsia" w:ascii="宋体" w:hAnsi="宋体" w:cs="宋体"/>
          <w:b/>
          <w:bCs/>
          <w:color w:val="000000" w:themeColor="text1"/>
          <w:sz w:val="24"/>
          <w14:textFill>
            <w14:solidFill>
              <w14:schemeClr w14:val="tx1"/>
            </w14:solidFill>
          </w14:textFill>
        </w:rPr>
        <w:t>操作说明：</w:t>
      </w:r>
    </w:p>
    <w:p>
      <w:pPr>
        <w:ind w:firstLine="420"/>
      </w:pPr>
      <w:r>
        <w:rPr>
          <w:rFonts w:hint="eastAsia"/>
        </w:rPr>
        <w:t>1.选择灾害风险评估子系统。</w:t>
      </w:r>
    </w:p>
    <w:p>
      <w:pPr>
        <w:ind w:firstLine="420"/>
      </w:pPr>
      <w:r>
        <w:rPr>
          <w:rFonts w:hint="eastAsia"/>
        </w:rPr>
        <w:t>2.在左侧导航栏，单击“填报灾害特征”模块，进入灾害特征的界面。</w:t>
      </w:r>
    </w:p>
    <w:p>
      <w:pPr>
        <w:ind w:firstLine="0" w:firstLineChars="0"/>
        <w:jc w:val="center"/>
      </w:pPr>
      <w:r>
        <w:drawing>
          <wp:inline distT="0" distB="0" distL="0" distR="0">
            <wp:extent cx="5400040" cy="2095500"/>
            <wp:effectExtent l="0" t="0" r="1016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489"/>
                    <pic:cNvPicPr>
                      <a:picLocks noChangeAspect="1"/>
                    </pic:cNvPicPr>
                  </pic:nvPicPr>
                  <pic:blipFill>
                    <a:blip r:embed="rId410"/>
                    <a:stretch>
                      <a:fillRect/>
                    </a:stretch>
                  </pic:blipFill>
                  <pic:spPr>
                    <a:xfrm>
                      <a:off x="0" y="0"/>
                      <a:ext cx="5400040" cy="2095500"/>
                    </a:xfrm>
                    <a:prstGeom prst="rect">
                      <a:avLst/>
                    </a:prstGeom>
                  </pic:spPr>
                </pic:pic>
              </a:graphicData>
            </a:graphic>
          </wp:inline>
        </w:drawing>
      </w:r>
    </w:p>
    <w:p>
      <w:pPr>
        <w:ind w:firstLine="420"/>
      </w:pPr>
      <w:r>
        <w:rPr>
          <w:rFonts w:hint="eastAsia"/>
        </w:rPr>
        <w:t>进入页面后选择需要填报的灾害，然后填写关键参数并单击保存按钮完成一次灾害特征的填报</w:t>
      </w:r>
    </w:p>
    <w:p>
      <w:pPr>
        <w:ind w:firstLine="0" w:firstLineChars="0"/>
      </w:pPr>
      <w:r>
        <w:drawing>
          <wp:inline distT="0" distB="0" distL="0" distR="0">
            <wp:extent cx="5400040" cy="1927860"/>
            <wp:effectExtent l="0" t="0" r="10160" b="1524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490"/>
                    <pic:cNvPicPr>
                      <a:picLocks noChangeAspect="1"/>
                    </pic:cNvPicPr>
                  </pic:nvPicPr>
                  <pic:blipFill>
                    <a:blip r:embed="rId411"/>
                    <a:stretch>
                      <a:fillRect/>
                    </a:stretch>
                  </pic:blipFill>
                  <pic:spPr>
                    <a:xfrm>
                      <a:off x="0" y="0"/>
                      <a:ext cx="5400040" cy="1927860"/>
                    </a:xfrm>
                    <a:prstGeom prst="rect">
                      <a:avLst/>
                    </a:prstGeom>
                  </pic:spPr>
                </pic:pic>
              </a:graphicData>
            </a:graphic>
          </wp:inline>
        </w:drawing>
      </w:r>
    </w:p>
    <w:p>
      <w:pPr>
        <w:ind w:firstLine="199" w:firstLineChars="95"/>
      </w:pPr>
      <w:r>
        <w:rPr>
          <w:rFonts w:hint="eastAsia"/>
        </w:rPr>
        <w:t>3.</w:t>
      </w:r>
      <w:r>
        <w:t xml:space="preserve"> </w:t>
      </w:r>
      <w:r>
        <w:rPr>
          <w:rFonts w:hint="eastAsia"/>
        </w:rPr>
        <w:t>历史记录</w:t>
      </w:r>
    </w:p>
    <w:p>
      <w:pPr>
        <w:ind w:firstLine="199" w:firstLineChars="95"/>
      </w:pPr>
      <w:r>
        <w:rPr>
          <w:rFonts w:hint="eastAsia"/>
        </w:rPr>
        <w:t>填报完成后单击历史记录按钮进入历史记录查看页面进行查看。</w:t>
      </w:r>
    </w:p>
    <w:p>
      <w:pPr>
        <w:ind w:firstLine="199" w:firstLineChars="95"/>
      </w:pPr>
      <w:r>
        <w:drawing>
          <wp:inline distT="0" distB="0" distL="0" distR="0">
            <wp:extent cx="5400040" cy="1146175"/>
            <wp:effectExtent l="0" t="0" r="10160" b="158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491"/>
                    <pic:cNvPicPr>
                      <a:picLocks noChangeAspect="1"/>
                    </pic:cNvPicPr>
                  </pic:nvPicPr>
                  <pic:blipFill>
                    <a:blip r:embed="rId412"/>
                    <a:stretch>
                      <a:fillRect/>
                    </a:stretch>
                  </pic:blipFill>
                  <pic:spPr>
                    <a:xfrm>
                      <a:off x="0" y="0"/>
                      <a:ext cx="5400040" cy="1146175"/>
                    </a:xfrm>
                    <a:prstGeom prst="rect">
                      <a:avLst/>
                    </a:prstGeom>
                  </pic:spPr>
                </pic:pic>
              </a:graphicData>
            </a:graphic>
          </wp:inline>
        </w:drawing>
      </w:r>
    </w:p>
    <w:p>
      <w:pPr>
        <w:ind w:firstLine="199" w:firstLineChars="95"/>
      </w:pPr>
      <w:r>
        <w:rPr>
          <w:rFonts w:hint="eastAsia"/>
        </w:rPr>
        <w:t>4.</w:t>
      </w:r>
      <w:r>
        <w:t xml:space="preserve"> </w:t>
      </w:r>
      <w:r>
        <w:rPr>
          <w:rFonts w:hint="eastAsia"/>
        </w:rPr>
        <w:t>删除历史记录</w:t>
      </w:r>
    </w:p>
    <w:p>
      <w:pPr>
        <w:ind w:firstLine="199" w:firstLineChars="95"/>
      </w:pPr>
      <w:r>
        <w:rPr>
          <w:rFonts w:hint="eastAsia"/>
        </w:rPr>
        <w:t>在历史记录页面选择要删除的灾害填报记录然后单击删除按钮完成历史记录删除。</w:t>
      </w:r>
    </w:p>
    <w:p>
      <w:pPr>
        <w:ind w:firstLine="199" w:firstLineChars="95"/>
      </w:pPr>
      <w:r>
        <w:drawing>
          <wp:inline distT="0" distB="0" distL="0" distR="0">
            <wp:extent cx="5400040" cy="988060"/>
            <wp:effectExtent l="0" t="0" r="10160" b="254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pic:cNvPicPr>
                      <a:picLocks noChangeAspect="1"/>
                    </pic:cNvPicPr>
                  </pic:nvPicPr>
                  <pic:blipFill>
                    <a:blip r:embed="rId413"/>
                    <a:stretch>
                      <a:fillRect/>
                    </a:stretch>
                  </pic:blipFill>
                  <pic:spPr>
                    <a:xfrm>
                      <a:off x="0" y="0"/>
                      <a:ext cx="5400040" cy="988060"/>
                    </a:xfrm>
                    <a:prstGeom prst="rect">
                      <a:avLst/>
                    </a:prstGeom>
                  </pic:spPr>
                </pic:pic>
              </a:graphicData>
            </a:graphic>
          </wp:inline>
        </w:drawing>
      </w:r>
    </w:p>
    <w:p>
      <w:pPr>
        <w:pStyle w:val="6"/>
        <w:bidi w:val="0"/>
      </w:pPr>
      <w:r>
        <w:rPr>
          <w:rFonts w:hint="eastAsia"/>
        </w:rPr>
        <w:t>灾害危险性分析</w:t>
      </w:r>
    </w:p>
    <w:p>
      <w:pPr>
        <w:ind w:firstLine="420"/>
      </w:pPr>
      <w:r>
        <w:rPr>
          <w:rFonts w:hint="eastAsia"/>
        </w:rPr>
        <w:t>灾害危险性分析是根据已发生灾害参数和评估模型进行危险性分析。</w:t>
      </w:r>
    </w:p>
    <w:p>
      <w:pPr>
        <w:ind w:firstLine="482"/>
        <w:rPr>
          <w:rFonts w:ascii="宋体" w:hAnsi="宋体" w:cs="宋体"/>
          <w:b/>
          <w:bCs/>
          <w:color w:val="000000" w:themeColor="text1"/>
          <w:sz w:val="24"/>
          <w14:textFill>
            <w14:solidFill>
              <w14:schemeClr w14:val="tx1"/>
            </w14:solidFill>
          </w14:textFill>
        </w:rPr>
      </w:pPr>
      <w:r>
        <w:rPr>
          <w:rFonts w:hint="eastAsia" w:ascii="宋体" w:hAnsi="宋体" w:cs="宋体"/>
          <w:b/>
          <w:bCs/>
          <w:color w:val="000000" w:themeColor="text1"/>
          <w:sz w:val="24"/>
          <w14:textFill>
            <w14:solidFill>
              <w14:schemeClr w14:val="tx1"/>
            </w14:solidFill>
          </w14:textFill>
        </w:rPr>
        <w:t>操作说明：</w:t>
      </w:r>
    </w:p>
    <w:p>
      <w:pPr>
        <w:pStyle w:val="49"/>
        <w:numPr>
          <w:ilvl w:val="0"/>
          <w:numId w:val="160"/>
        </w:numPr>
        <w:ind w:firstLineChars="0"/>
      </w:pPr>
      <w:r>
        <w:rPr>
          <w:rFonts w:hint="eastAsia"/>
        </w:rPr>
        <w:t>模型配置</w:t>
      </w:r>
    </w:p>
    <w:p>
      <w:pPr>
        <w:ind w:left="580" w:firstLineChars="0"/>
      </w:pPr>
      <w:r>
        <w:rPr>
          <w:rFonts w:hint="eastAsia"/>
        </w:rPr>
        <w:t>在灾害危险性分析页面点击模型配置按钮进入模型配置页面</w:t>
      </w:r>
    </w:p>
    <w:p>
      <w:pPr>
        <w:ind w:left="580" w:firstLineChars="0"/>
      </w:pPr>
      <w:r>
        <w:drawing>
          <wp:inline distT="0" distB="0" distL="0" distR="0">
            <wp:extent cx="5400040" cy="4203700"/>
            <wp:effectExtent l="0" t="0" r="10160" b="635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493"/>
                    <pic:cNvPicPr>
                      <a:picLocks noChangeAspect="1"/>
                    </pic:cNvPicPr>
                  </pic:nvPicPr>
                  <pic:blipFill>
                    <a:blip r:embed="rId414"/>
                    <a:stretch>
                      <a:fillRect/>
                    </a:stretch>
                  </pic:blipFill>
                  <pic:spPr>
                    <a:xfrm>
                      <a:off x="0" y="0"/>
                      <a:ext cx="5400040" cy="4203700"/>
                    </a:xfrm>
                    <a:prstGeom prst="rect">
                      <a:avLst/>
                    </a:prstGeom>
                  </pic:spPr>
                </pic:pic>
              </a:graphicData>
            </a:graphic>
          </wp:inline>
        </w:drawing>
      </w:r>
    </w:p>
    <w:p>
      <w:pPr>
        <w:ind w:left="580" w:firstLineChars="0"/>
      </w:pPr>
      <w:r>
        <w:rPr>
          <w:rFonts w:hint="eastAsia"/>
        </w:rPr>
        <w:t>完整填写模型参数然后单击保存按钮完成模型的配置。</w:t>
      </w:r>
    </w:p>
    <w:p>
      <w:pPr>
        <w:pStyle w:val="49"/>
        <w:numPr>
          <w:ilvl w:val="0"/>
          <w:numId w:val="160"/>
        </w:numPr>
        <w:ind w:firstLineChars="0"/>
      </w:pPr>
      <w:r>
        <w:rPr>
          <w:rFonts w:hint="eastAsia"/>
        </w:rPr>
        <w:t>模型设置</w:t>
      </w:r>
    </w:p>
    <w:p>
      <w:pPr>
        <w:ind w:left="580" w:firstLineChars="0"/>
      </w:pPr>
      <w:r>
        <w:rPr>
          <w:rFonts w:hint="eastAsia"/>
        </w:rPr>
        <w:t>在灾害危险性分析页面点击模型设置按钮进入模型设置页面</w:t>
      </w:r>
    </w:p>
    <w:p>
      <w:pPr>
        <w:ind w:left="580" w:firstLineChars="0"/>
      </w:pPr>
      <w:r>
        <w:drawing>
          <wp:inline distT="0" distB="0" distL="0" distR="0">
            <wp:extent cx="5400040" cy="1562100"/>
            <wp:effectExtent l="0" t="0" r="1016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pic:cNvPicPr>
                      <a:picLocks noChangeAspect="1"/>
                    </pic:cNvPicPr>
                  </pic:nvPicPr>
                  <pic:blipFill>
                    <a:blip r:embed="rId415"/>
                    <a:stretch>
                      <a:fillRect/>
                    </a:stretch>
                  </pic:blipFill>
                  <pic:spPr>
                    <a:xfrm>
                      <a:off x="0" y="0"/>
                      <a:ext cx="5400040" cy="1562100"/>
                    </a:xfrm>
                    <a:prstGeom prst="rect">
                      <a:avLst/>
                    </a:prstGeom>
                  </pic:spPr>
                </pic:pic>
              </a:graphicData>
            </a:graphic>
          </wp:inline>
        </w:drawing>
      </w:r>
    </w:p>
    <w:p>
      <w:pPr>
        <w:ind w:left="580" w:firstLineChars="0"/>
      </w:pPr>
      <w:r>
        <w:rPr>
          <w:rFonts w:hint="eastAsia"/>
        </w:rPr>
        <w:t>模型设置页面功能有编辑模型、启用模型、查看详情、删除模型</w:t>
      </w:r>
    </w:p>
    <w:p>
      <w:pPr>
        <w:numPr>
          <w:ilvl w:val="0"/>
          <w:numId w:val="21"/>
        </w:numPr>
        <w:ind w:left="0" w:leftChars="0" w:firstLine="420"/>
      </w:pPr>
      <w:r>
        <w:rPr>
          <w:rFonts w:hint="eastAsia"/>
        </w:rPr>
        <w:t>编辑模型</w:t>
      </w:r>
    </w:p>
    <w:p>
      <w:pPr>
        <w:ind w:left="1060" w:firstLineChars="0"/>
      </w:pPr>
      <w:r>
        <w:rPr>
          <w:rFonts w:hint="eastAsia"/>
        </w:rPr>
        <w:t>在模型设置页面查找需要编辑的模型，然后点击编辑，进入模型编辑页面</w:t>
      </w:r>
    </w:p>
    <w:p>
      <w:pPr>
        <w:ind w:left="1060" w:firstLineChars="0"/>
      </w:pPr>
      <w:r>
        <w:drawing>
          <wp:inline distT="0" distB="0" distL="0" distR="0">
            <wp:extent cx="5400040" cy="2590800"/>
            <wp:effectExtent l="0" t="0" r="1016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pic:cNvPicPr>
                      <a:picLocks noChangeAspect="1"/>
                    </pic:cNvPicPr>
                  </pic:nvPicPr>
                  <pic:blipFill>
                    <a:blip r:embed="rId416"/>
                    <a:stretch>
                      <a:fillRect/>
                    </a:stretch>
                  </pic:blipFill>
                  <pic:spPr>
                    <a:xfrm>
                      <a:off x="0" y="0"/>
                      <a:ext cx="5400040" cy="2590800"/>
                    </a:xfrm>
                    <a:prstGeom prst="rect">
                      <a:avLst/>
                    </a:prstGeom>
                  </pic:spPr>
                </pic:pic>
              </a:graphicData>
            </a:graphic>
          </wp:inline>
        </w:drawing>
      </w:r>
    </w:p>
    <w:p>
      <w:pPr>
        <w:ind w:left="1060" w:firstLineChars="0"/>
      </w:pPr>
      <w:r>
        <w:rPr>
          <w:rFonts w:hint="eastAsia"/>
        </w:rPr>
        <w:t>编辑完成后点击保存按钮后编辑成功</w:t>
      </w:r>
    </w:p>
    <w:p>
      <w:pPr>
        <w:numPr>
          <w:ilvl w:val="0"/>
          <w:numId w:val="21"/>
        </w:numPr>
        <w:ind w:left="0" w:leftChars="0" w:firstLine="420"/>
      </w:pPr>
      <w:r>
        <w:rPr>
          <w:rFonts w:hint="eastAsia"/>
        </w:rPr>
        <w:t>启用模型</w:t>
      </w:r>
    </w:p>
    <w:p>
      <w:pPr>
        <w:ind w:left="1060" w:firstLineChars="0"/>
      </w:pPr>
      <w:r>
        <w:rPr>
          <w:rFonts w:hint="eastAsia"/>
        </w:rPr>
        <w:t>在模型设置页面单击启用按钮则启用对应的模型，每一种灾害类型只能开启一个模型且必须开启一个模型</w:t>
      </w:r>
    </w:p>
    <w:p>
      <w:pPr>
        <w:numPr>
          <w:ilvl w:val="0"/>
          <w:numId w:val="21"/>
        </w:numPr>
        <w:ind w:left="0" w:leftChars="0" w:firstLine="420"/>
      </w:pPr>
      <w:r>
        <w:rPr>
          <w:rFonts w:hint="eastAsia"/>
        </w:rPr>
        <w:t>查看详情</w:t>
      </w:r>
    </w:p>
    <w:p>
      <w:pPr>
        <w:ind w:left="1060" w:firstLineChars="0"/>
      </w:pPr>
      <w:r>
        <w:rPr>
          <w:rFonts w:hint="eastAsia"/>
        </w:rPr>
        <w:t>在模型设置页面单击查看详情按钮弹出模态框显示模型详情，查看完毕单击右上角</w:t>
      </w:r>
      <w:r>
        <w:t>X</w:t>
      </w:r>
      <w:r>
        <w:rPr>
          <w:rFonts w:hint="eastAsia"/>
        </w:rPr>
        <w:t>建关闭</w:t>
      </w:r>
    </w:p>
    <w:p>
      <w:pPr>
        <w:ind w:left="1060" w:firstLineChars="0"/>
      </w:pPr>
      <w:r>
        <w:drawing>
          <wp:inline distT="0" distB="0" distL="0" distR="0">
            <wp:extent cx="5400040" cy="1599565"/>
            <wp:effectExtent l="0" t="0" r="10160" b="63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pic:cNvPicPr>
                      <a:picLocks noChangeAspect="1"/>
                    </pic:cNvPicPr>
                  </pic:nvPicPr>
                  <pic:blipFill>
                    <a:blip r:embed="rId417"/>
                    <a:stretch>
                      <a:fillRect/>
                    </a:stretch>
                  </pic:blipFill>
                  <pic:spPr>
                    <a:xfrm>
                      <a:off x="0" y="0"/>
                      <a:ext cx="5400040" cy="1599565"/>
                    </a:xfrm>
                    <a:prstGeom prst="rect">
                      <a:avLst/>
                    </a:prstGeom>
                  </pic:spPr>
                </pic:pic>
              </a:graphicData>
            </a:graphic>
          </wp:inline>
        </w:drawing>
      </w:r>
    </w:p>
    <w:p>
      <w:pPr>
        <w:numPr>
          <w:ilvl w:val="0"/>
          <w:numId w:val="21"/>
        </w:numPr>
        <w:ind w:left="0" w:leftChars="0" w:firstLine="420"/>
      </w:pPr>
      <w:r>
        <w:rPr>
          <w:rFonts w:hint="eastAsia"/>
        </w:rPr>
        <w:t>删除模型</w:t>
      </w:r>
    </w:p>
    <w:p>
      <w:pPr>
        <w:ind w:left="1060" w:firstLineChars="0"/>
      </w:pPr>
      <w:r>
        <w:rPr>
          <w:rFonts w:hint="eastAsia"/>
        </w:rPr>
        <w:t>在模型设置页面选择需要删除的模型并点击删除按钮完成删除操作（正在启用的模型不能删除）</w:t>
      </w:r>
    </w:p>
    <w:p>
      <w:pPr>
        <w:pStyle w:val="49"/>
        <w:numPr>
          <w:ilvl w:val="0"/>
          <w:numId w:val="160"/>
        </w:numPr>
        <w:ind w:firstLineChars="0"/>
      </w:pPr>
      <w:r>
        <w:rPr>
          <w:rFonts w:hint="eastAsia"/>
        </w:rPr>
        <w:t>分析记录</w:t>
      </w:r>
    </w:p>
    <w:p>
      <w:pPr>
        <w:ind w:left="580" w:firstLineChars="0"/>
      </w:pPr>
      <w:r>
        <w:rPr>
          <w:rFonts w:hint="eastAsia"/>
        </w:rPr>
        <w:t>在灾害危险性分析页面单击分析记录按钮进入分析记录页面</w:t>
      </w:r>
    </w:p>
    <w:p>
      <w:pPr>
        <w:ind w:left="580" w:firstLineChars="0"/>
      </w:pPr>
      <w:r>
        <w:drawing>
          <wp:inline distT="0" distB="0" distL="0" distR="0">
            <wp:extent cx="5400040" cy="1663700"/>
            <wp:effectExtent l="0" t="0" r="10160" b="1270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97"/>
                    <pic:cNvPicPr>
                      <a:picLocks noChangeAspect="1"/>
                    </pic:cNvPicPr>
                  </pic:nvPicPr>
                  <pic:blipFill>
                    <a:blip r:embed="rId418"/>
                    <a:stretch>
                      <a:fillRect/>
                    </a:stretch>
                  </pic:blipFill>
                  <pic:spPr>
                    <a:xfrm>
                      <a:off x="0" y="0"/>
                      <a:ext cx="5400040" cy="1663700"/>
                    </a:xfrm>
                    <a:prstGeom prst="rect">
                      <a:avLst/>
                    </a:prstGeom>
                  </pic:spPr>
                </pic:pic>
              </a:graphicData>
            </a:graphic>
          </wp:inline>
        </w:drawing>
      </w:r>
    </w:p>
    <w:p>
      <w:pPr>
        <w:numPr>
          <w:ilvl w:val="0"/>
          <w:numId w:val="21"/>
        </w:numPr>
        <w:ind w:left="0" w:leftChars="0" w:firstLine="420"/>
      </w:pPr>
      <w:r>
        <w:rPr>
          <w:rFonts w:hint="eastAsia"/>
        </w:rPr>
        <w:t>重新分析</w:t>
      </w:r>
    </w:p>
    <w:p>
      <w:pPr>
        <w:ind w:left="1060" w:firstLineChars="0"/>
      </w:pPr>
      <w:r>
        <w:rPr>
          <w:rFonts w:hint="eastAsia"/>
        </w:rPr>
        <w:t>在分析记录页面可以根据现在的模型参数重新分析灾害危险性</w:t>
      </w:r>
    </w:p>
    <w:p>
      <w:pPr>
        <w:numPr>
          <w:ilvl w:val="0"/>
          <w:numId w:val="21"/>
        </w:numPr>
        <w:ind w:left="0" w:leftChars="0" w:firstLine="420"/>
      </w:pPr>
      <w:r>
        <w:rPr>
          <w:rFonts w:hint="eastAsia"/>
        </w:rPr>
        <w:t>删除分析记录</w:t>
      </w:r>
    </w:p>
    <w:p>
      <w:pPr>
        <w:ind w:left="1060" w:firstLineChars="0"/>
      </w:pPr>
      <w:r>
        <w:rPr>
          <w:rFonts w:hint="eastAsia"/>
        </w:rPr>
        <w:t>不需要的分析记录可以选择并单击删除按钮完成删除操作</w:t>
      </w:r>
    </w:p>
    <w:p>
      <w:pPr>
        <w:pStyle w:val="49"/>
        <w:numPr>
          <w:ilvl w:val="0"/>
          <w:numId w:val="160"/>
        </w:numPr>
        <w:ind w:firstLineChars="0"/>
      </w:pPr>
      <w:r>
        <w:rPr>
          <w:rFonts w:hint="eastAsia"/>
        </w:rPr>
        <w:t>危险性分析</w:t>
      </w:r>
    </w:p>
    <w:p>
      <w:pPr>
        <w:ind w:left="580" w:firstLineChars="0"/>
      </w:pPr>
      <w:r>
        <w:rPr>
          <w:rFonts w:hint="eastAsia"/>
        </w:rPr>
        <w:t>在灾害危险性分析页面选择需要进行分析的灾情，然后单击影响分析按钮进入影响分析页面</w:t>
      </w:r>
    </w:p>
    <w:p>
      <w:pPr>
        <w:ind w:left="580" w:firstLineChars="0"/>
      </w:pPr>
      <w:r>
        <w:drawing>
          <wp:inline distT="0" distB="0" distL="0" distR="0">
            <wp:extent cx="5400040" cy="2132965"/>
            <wp:effectExtent l="0" t="0" r="10160" b="63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pic:cNvPicPr>
                      <a:picLocks noChangeAspect="1"/>
                    </pic:cNvPicPr>
                  </pic:nvPicPr>
                  <pic:blipFill>
                    <a:blip r:embed="rId419"/>
                    <a:stretch>
                      <a:fillRect/>
                    </a:stretch>
                  </pic:blipFill>
                  <pic:spPr>
                    <a:xfrm>
                      <a:off x="0" y="0"/>
                      <a:ext cx="5400040" cy="2132965"/>
                    </a:xfrm>
                    <a:prstGeom prst="rect">
                      <a:avLst/>
                    </a:prstGeom>
                  </pic:spPr>
                </pic:pic>
              </a:graphicData>
            </a:graphic>
          </wp:inline>
        </w:drawing>
      </w:r>
    </w:p>
    <w:p>
      <w:pPr>
        <w:ind w:left="580" w:firstLineChars="0"/>
      </w:pPr>
      <w:r>
        <w:rPr>
          <w:rFonts w:hint="eastAsia"/>
        </w:rPr>
        <w:t>在影响分析页面填写参数点击提交完成分析</w:t>
      </w:r>
    </w:p>
    <w:p>
      <w:pPr>
        <w:pStyle w:val="6"/>
        <w:bidi w:val="0"/>
      </w:pPr>
      <w:r>
        <w:rPr>
          <w:rFonts w:hint="eastAsia"/>
        </w:rPr>
        <w:t>灾害等级评估</w:t>
      </w:r>
    </w:p>
    <w:p>
      <w:pPr>
        <w:ind w:firstLine="420"/>
      </w:pPr>
      <w:r>
        <w:rPr>
          <w:rFonts w:hint="eastAsia"/>
        </w:rPr>
        <w:t>灾害等级评估是对已发生灾害的等级评估功能</w:t>
      </w:r>
    </w:p>
    <w:p>
      <w:pPr>
        <w:ind w:firstLine="482"/>
        <w:rPr>
          <w:rFonts w:ascii="宋体" w:hAnsi="宋体" w:cs="宋体"/>
          <w:b/>
          <w:bCs/>
          <w:color w:val="000000" w:themeColor="text1"/>
          <w:sz w:val="24"/>
          <w14:textFill>
            <w14:solidFill>
              <w14:schemeClr w14:val="tx1"/>
            </w14:solidFill>
          </w14:textFill>
        </w:rPr>
      </w:pPr>
      <w:r>
        <w:rPr>
          <w:rFonts w:hint="eastAsia" w:ascii="宋体" w:hAnsi="宋体" w:cs="宋体"/>
          <w:b/>
          <w:bCs/>
          <w:color w:val="000000" w:themeColor="text1"/>
          <w:sz w:val="24"/>
          <w14:textFill>
            <w14:solidFill>
              <w14:schemeClr w14:val="tx1"/>
            </w14:solidFill>
          </w14:textFill>
        </w:rPr>
        <w:t>操作说明：</w:t>
      </w:r>
    </w:p>
    <w:p>
      <w:pPr>
        <w:pStyle w:val="49"/>
        <w:numPr>
          <w:ilvl w:val="0"/>
          <w:numId w:val="161"/>
        </w:numPr>
        <w:ind w:firstLineChars="0"/>
        <w:rPr>
          <w:rFonts w:ascii="宋体" w:hAnsi="宋体" w:cs="宋体"/>
          <w:b/>
          <w:bCs/>
          <w:color w:val="000000" w:themeColor="text1"/>
          <w:sz w:val="24"/>
          <w14:textFill>
            <w14:solidFill>
              <w14:schemeClr w14:val="tx1"/>
            </w14:solidFill>
          </w14:textFill>
        </w:rPr>
      </w:pPr>
      <w:r>
        <w:rPr>
          <w:rFonts w:hint="eastAsia"/>
        </w:rPr>
        <w:t>选择灾害风险评估子系统，单击左侧菜单“灾害等级评估”进入等级评估页面</w:t>
      </w:r>
    </w:p>
    <w:p>
      <w:pPr>
        <w:ind w:firstLineChars="0"/>
        <w:rPr>
          <w:rFonts w:ascii="宋体" w:hAnsi="宋体" w:cs="宋体"/>
          <w:b/>
          <w:bCs/>
          <w:color w:val="000000" w:themeColor="text1"/>
          <w:sz w:val="24"/>
          <w14:textFill>
            <w14:solidFill>
              <w14:schemeClr w14:val="tx1"/>
            </w14:solidFill>
          </w14:textFill>
        </w:rPr>
      </w:pPr>
      <w:r>
        <w:drawing>
          <wp:inline distT="0" distB="0" distL="0" distR="0">
            <wp:extent cx="5400040" cy="1698625"/>
            <wp:effectExtent l="0" t="0" r="10160" b="1587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500"/>
                    <pic:cNvPicPr>
                      <a:picLocks noChangeAspect="1"/>
                    </pic:cNvPicPr>
                  </pic:nvPicPr>
                  <pic:blipFill>
                    <a:blip r:embed="rId420"/>
                    <a:stretch>
                      <a:fillRect/>
                    </a:stretch>
                  </pic:blipFill>
                  <pic:spPr>
                    <a:xfrm>
                      <a:off x="0" y="0"/>
                      <a:ext cx="5400040" cy="1698625"/>
                    </a:xfrm>
                    <a:prstGeom prst="rect">
                      <a:avLst/>
                    </a:prstGeom>
                  </pic:spPr>
                </pic:pic>
              </a:graphicData>
            </a:graphic>
          </wp:inline>
        </w:drawing>
      </w:r>
    </w:p>
    <w:p>
      <w:pPr>
        <w:ind w:firstLine="420"/>
      </w:pPr>
      <w:r>
        <w:rPr>
          <w:rFonts w:hint="eastAsia"/>
        </w:rPr>
        <w:t>栏，单击“我发布的题库”模块，进入我发布的题库的界面，选择科目默认为“全部”。</w:t>
      </w:r>
    </w:p>
    <w:p>
      <w:pPr>
        <w:ind w:firstLine="420"/>
        <w:rPr>
          <w:rFonts w:ascii="宋体" w:hAnsi="宋体" w:cs="宋体"/>
          <w:szCs w:val="21"/>
        </w:rPr>
      </w:pPr>
      <w:r>
        <w:rPr>
          <w:rFonts w:hint="eastAsia" w:ascii="宋体" w:hAnsi="宋体" w:cs="宋体"/>
          <w:szCs w:val="21"/>
        </w:rPr>
        <w:t>3.选择科目。</w:t>
      </w:r>
    </w:p>
    <w:p>
      <w:pPr>
        <w:ind w:firstLine="420"/>
        <w:rPr>
          <w:rFonts w:ascii="宋体" w:hAnsi="宋体" w:cs="宋体"/>
          <w:szCs w:val="21"/>
        </w:rPr>
      </w:pPr>
      <w:r>
        <w:rPr>
          <w:rFonts w:hint="eastAsia" w:ascii="宋体" w:hAnsi="宋体" w:cs="宋体"/>
          <w:szCs w:val="21"/>
        </w:rPr>
        <w:t>4.在搜索框输入需要搜索的题库名称单击“搜索”。</w:t>
      </w:r>
    </w:p>
    <w:p>
      <w:pPr>
        <w:ind w:firstLine="420"/>
      </w:pPr>
      <w:r>
        <w:rPr>
          <w:rFonts w:hint="eastAsia"/>
        </w:rPr>
        <w:t>搜索到的题库信息会显示在我发布的题库列表中。</w:t>
      </w:r>
    </w:p>
    <w:p>
      <w:pPr>
        <w:pStyle w:val="4"/>
        <w:bidi w:val="0"/>
      </w:pPr>
      <w:bookmarkStart w:id="134" w:name="_Toc26390072"/>
      <w:bookmarkStart w:id="135" w:name="_Toc26795"/>
      <w:r>
        <w:rPr>
          <w:rFonts w:hint="eastAsia"/>
        </w:rPr>
        <w:t>灾害损失评估子系统</w:t>
      </w:r>
      <w:bookmarkEnd w:id="134"/>
      <w:bookmarkEnd w:id="135"/>
    </w:p>
    <w:p>
      <w:pPr>
        <w:pStyle w:val="5"/>
        <w:bidi w:val="0"/>
      </w:pPr>
      <w:bookmarkStart w:id="136" w:name="_Toc24337"/>
      <w:r>
        <w:rPr>
          <w:rFonts w:hint="eastAsia"/>
        </w:rPr>
        <w:t>灾害损失评估</w:t>
      </w:r>
      <w:bookmarkEnd w:id="136"/>
    </w:p>
    <w:p>
      <w:pPr>
        <w:ind w:firstLine="420"/>
      </w:pPr>
      <w:r>
        <w:rPr>
          <w:rFonts w:hint="eastAsia"/>
        </w:rPr>
        <w:t>灾害损失评估子系统主要功能是对已发生灾害的评估分析和统计</w:t>
      </w:r>
    </w:p>
    <w:p>
      <w:pPr>
        <w:ind w:firstLine="422"/>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操作步骤：</w:t>
      </w:r>
    </w:p>
    <w:p>
      <w:pPr>
        <w:pStyle w:val="49"/>
        <w:numPr>
          <w:ilvl w:val="0"/>
          <w:numId w:val="162"/>
        </w:numPr>
        <w:ind w:firstLineChars="0"/>
      </w:pPr>
      <w:r>
        <w:rPr>
          <w:rFonts w:hint="eastAsia"/>
        </w:rPr>
        <w:t>进入救灾决策支持系统选择灾害损失评估子系统</w:t>
      </w:r>
    </w:p>
    <w:p>
      <w:pPr>
        <w:ind w:firstLineChars="0"/>
      </w:pPr>
      <w:r>
        <w:drawing>
          <wp:inline distT="0" distB="0" distL="0" distR="0">
            <wp:extent cx="5400040" cy="2033270"/>
            <wp:effectExtent l="0" t="0" r="10160" b="508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pic:cNvPicPr>
                      <a:picLocks noChangeAspect="1"/>
                    </pic:cNvPicPr>
                  </pic:nvPicPr>
                  <pic:blipFill>
                    <a:blip r:embed="rId421"/>
                    <a:stretch>
                      <a:fillRect/>
                    </a:stretch>
                  </pic:blipFill>
                  <pic:spPr>
                    <a:xfrm>
                      <a:off x="0" y="0"/>
                      <a:ext cx="5400040" cy="2033270"/>
                    </a:xfrm>
                    <a:prstGeom prst="rect">
                      <a:avLst/>
                    </a:prstGeom>
                  </pic:spPr>
                </pic:pic>
              </a:graphicData>
            </a:graphic>
          </wp:inline>
        </w:drawing>
      </w:r>
    </w:p>
    <w:p>
      <w:pPr>
        <w:pStyle w:val="49"/>
        <w:numPr>
          <w:ilvl w:val="0"/>
          <w:numId w:val="162"/>
        </w:numPr>
        <w:ind w:firstLineChars="0"/>
      </w:pPr>
      <w:r>
        <w:rPr>
          <w:rFonts w:hint="eastAsia"/>
        </w:rPr>
        <w:t>在灾害损失评估页面选择需要评估的灾情系统自动完成评估</w:t>
      </w:r>
    </w:p>
    <w:p>
      <w:pPr>
        <w:pStyle w:val="4"/>
        <w:bidi w:val="0"/>
      </w:pPr>
      <w:bookmarkStart w:id="137" w:name="_Toc26390073"/>
      <w:bookmarkStart w:id="138" w:name="_Toc11597"/>
      <w:r>
        <w:rPr>
          <w:rFonts w:hint="eastAsia"/>
        </w:rPr>
        <w:t>救助评估子系统</w:t>
      </w:r>
      <w:bookmarkEnd w:id="137"/>
      <w:bookmarkEnd w:id="138"/>
      <w:bookmarkStart w:id="139" w:name="_Toc5060"/>
      <w:bookmarkStart w:id="140" w:name="_Toc9370"/>
      <w:bookmarkStart w:id="141" w:name="_Toc30342"/>
    </w:p>
    <w:bookmarkEnd w:id="139"/>
    <w:bookmarkEnd w:id="140"/>
    <w:bookmarkEnd w:id="141"/>
    <w:p>
      <w:pPr>
        <w:pStyle w:val="5"/>
        <w:bidi w:val="0"/>
      </w:pPr>
      <w:bookmarkStart w:id="142" w:name="_Toc32195"/>
      <w:r>
        <w:rPr>
          <w:rFonts w:hint="eastAsia"/>
        </w:rPr>
        <w:t>救助需求评估</w:t>
      </w:r>
      <w:bookmarkEnd w:id="142"/>
    </w:p>
    <w:p>
      <w:pPr>
        <w:ind w:firstLine="420"/>
      </w:pPr>
      <w:r>
        <w:rPr>
          <w:rFonts w:hint="eastAsia"/>
        </w:rPr>
        <w:t>救助需求评估主要是用于对已发生灾害的救助需求评估，模块通过救助预案模型和具体的灾害损失项进行评估。</w:t>
      </w:r>
    </w:p>
    <w:p>
      <w:pPr>
        <w:pStyle w:val="6"/>
        <w:bidi w:val="0"/>
      </w:pPr>
      <w:r>
        <w:rPr>
          <w:rFonts w:hint="eastAsia"/>
        </w:rPr>
        <w:t>救助预案配置</w:t>
      </w:r>
    </w:p>
    <w:p>
      <w:pPr>
        <w:ind w:firstLine="420"/>
        <w:rPr>
          <w:szCs w:val="21"/>
        </w:rPr>
      </w:pPr>
      <w:r>
        <w:rPr>
          <w:rFonts w:hint="eastAsia"/>
          <w:szCs w:val="21"/>
        </w:rPr>
        <w:t>救助预案配置功能模块用于管理和配置救助预案</w:t>
      </w:r>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63"/>
        </w:numPr>
        <w:ind w:firstLineChars="0"/>
        <w:rPr>
          <w:rFonts w:ascii="宋体" w:hAnsi="宋体" w:cs="宋体"/>
          <w:szCs w:val="21"/>
        </w:rPr>
      </w:pPr>
      <w:r>
        <w:rPr>
          <w:rFonts w:hint="eastAsia" w:ascii="宋体" w:hAnsi="宋体" w:cs="宋体"/>
          <w:szCs w:val="21"/>
        </w:rPr>
        <w:t>进入救灾决策支持系统选择救助评估子系统并在左侧菜单栏选择救助需求评估</w:t>
      </w:r>
    </w:p>
    <w:p>
      <w:pPr>
        <w:ind w:firstLine="0" w:firstLineChars="0"/>
        <w:jc w:val="center"/>
      </w:pPr>
      <w:r>
        <w:drawing>
          <wp:inline distT="0" distB="0" distL="0" distR="0">
            <wp:extent cx="5400040" cy="2588260"/>
            <wp:effectExtent l="0" t="0" r="1016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22"/>
                    <a:stretch>
                      <a:fillRect/>
                    </a:stretch>
                  </pic:blipFill>
                  <pic:spPr>
                    <a:xfrm>
                      <a:off x="0" y="0"/>
                      <a:ext cx="5400040" cy="2588260"/>
                    </a:xfrm>
                    <a:prstGeom prst="rect">
                      <a:avLst/>
                    </a:prstGeom>
                  </pic:spPr>
                </pic:pic>
              </a:graphicData>
            </a:graphic>
          </wp:inline>
        </w:drawing>
      </w:r>
    </w:p>
    <w:p>
      <w:pPr>
        <w:pStyle w:val="49"/>
        <w:numPr>
          <w:ilvl w:val="0"/>
          <w:numId w:val="163"/>
        </w:numPr>
        <w:ind w:firstLineChars="0"/>
        <w:rPr>
          <w:rFonts w:ascii="宋体" w:hAnsi="宋体" w:cs="宋体"/>
          <w:szCs w:val="21"/>
        </w:rPr>
      </w:pPr>
      <w:r>
        <w:rPr>
          <w:rFonts w:hint="eastAsia" w:ascii="宋体" w:hAnsi="宋体" w:cs="宋体"/>
          <w:szCs w:val="21"/>
        </w:rPr>
        <w:t>在救助需求评估页面单击预案配置，进入救助预案配置页面</w:t>
      </w:r>
    </w:p>
    <w:p>
      <w:pPr>
        <w:ind w:firstLine="0" w:firstLineChars="0"/>
        <w:jc w:val="center"/>
      </w:pPr>
      <w:r>
        <w:drawing>
          <wp:inline distT="0" distB="0" distL="0" distR="0">
            <wp:extent cx="5400040" cy="1912620"/>
            <wp:effectExtent l="0" t="0" r="10160"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23"/>
                    <a:stretch>
                      <a:fillRect/>
                    </a:stretch>
                  </pic:blipFill>
                  <pic:spPr>
                    <a:xfrm>
                      <a:off x="0" y="0"/>
                      <a:ext cx="5400040" cy="1912620"/>
                    </a:xfrm>
                    <a:prstGeom prst="rect">
                      <a:avLst/>
                    </a:prstGeom>
                  </pic:spPr>
                </pic:pic>
              </a:graphicData>
            </a:graphic>
          </wp:inline>
        </w:drawing>
      </w:r>
    </w:p>
    <w:p>
      <w:pPr>
        <w:pStyle w:val="49"/>
        <w:numPr>
          <w:ilvl w:val="0"/>
          <w:numId w:val="163"/>
        </w:numPr>
        <w:ind w:firstLineChars="0"/>
      </w:pPr>
      <w:r>
        <w:rPr>
          <w:rFonts w:hint="eastAsia"/>
        </w:rPr>
        <w:t>新增救助预案</w:t>
      </w:r>
    </w:p>
    <w:p>
      <w:pPr>
        <w:ind w:left="367" w:firstLineChars="0"/>
      </w:pPr>
      <w:r>
        <w:rPr>
          <w:rFonts w:hint="eastAsia"/>
        </w:rPr>
        <w:t>在救助预案配置页面点击新增救助按钮弹出模态框</w:t>
      </w:r>
    </w:p>
    <w:p>
      <w:pPr>
        <w:ind w:left="367" w:firstLineChars="0"/>
      </w:pPr>
      <w:r>
        <w:drawing>
          <wp:inline distT="0" distB="0" distL="0" distR="0">
            <wp:extent cx="5400040" cy="2091055"/>
            <wp:effectExtent l="0" t="0" r="1016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24"/>
                    <a:stretch>
                      <a:fillRect/>
                    </a:stretch>
                  </pic:blipFill>
                  <pic:spPr>
                    <a:xfrm>
                      <a:off x="0" y="0"/>
                      <a:ext cx="5400040" cy="2091055"/>
                    </a:xfrm>
                    <a:prstGeom prst="rect">
                      <a:avLst/>
                    </a:prstGeom>
                  </pic:spPr>
                </pic:pic>
              </a:graphicData>
            </a:graphic>
          </wp:inline>
        </w:drawing>
      </w:r>
    </w:p>
    <w:p>
      <w:pPr>
        <w:ind w:left="367" w:firstLineChars="0"/>
      </w:pPr>
      <w:r>
        <w:rPr>
          <w:rFonts w:hint="eastAsia"/>
        </w:rPr>
        <w:t>填写模态框内容单击保存按钮，模型添加成功</w:t>
      </w:r>
    </w:p>
    <w:p>
      <w:pPr>
        <w:pStyle w:val="49"/>
        <w:numPr>
          <w:ilvl w:val="0"/>
          <w:numId w:val="163"/>
        </w:numPr>
        <w:ind w:firstLineChars="0"/>
      </w:pPr>
      <w:r>
        <w:rPr>
          <w:rFonts w:hint="eastAsia"/>
        </w:rPr>
        <w:t>编辑救助预案</w:t>
      </w:r>
    </w:p>
    <w:p>
      <w:pPr>
        <w:ind w:left="580" w:firstLineChars="0"/>
      </w:pPr>
      <w:r>
        <w:rPr>
          <w:rFonts w:hint="eastAsia"/>
        </w:rPr>
        <w:t>在救助预案配置页面选择需要编辑的救助预案，单击后面的编辑按钮完成救助预案，预案出现在左侧编辑界面可供编辑</w:t>
      </w:r>
    </w:p>
    <w:p>
      <w:pPr>
        <w:ind w:left="580" w:firstLineChars="0"/>
      </w:pPr>
      <w:r>
        <w:drawing>
          <wp:inline distT="0" distB="0" distL="0" distR="0">
            <wp:extent cx="5400040" cy="2103755"/>
            <wp:effectExtent l="0" t="0" r="10160" b="1079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25"/>
                    <a:stretch>
                      <a:fillRect/>
                    </a:stretch>
                  </pic:blipFill>
                  <pic:spPr>
                    <a:xfrm>
                      <a:off x="0" y="0"/>
                      <a:ext cx="5400040" cy="2103755"/>
                    </a:xfrm>
                    <a:prstGeom prst="rect">
                      <a:avLst/>
                    </a:prstGeom>
                  </pic:spPr>
                </pic:pic>
              </a:graphicData>
            </a:graphic>
          </wp:inline>
        </w:drawing>
      </w:r>
    </w:p>
    <w:p>
      <w:pPr>
        <w:ind w:left="580" w:firstLineChars="0"/>
      </w:pPr>
      <w:r>
        <w:rPr>
          <w:rFonts w:hint="eastAsia"/>
        </w:rPr>
        <w:t>编辑完成后单击保存则保存修改内容，单击取消则不做修改并重置界面</w:t>
      </w:r>
    </w:p>
    <w:p>
      <w:pPr>
        <w:pStyle w:val="49"/>
        <w:numPr>
          <w:ilvl w:val="0"/>
          <w:numId w:val="163"/>
        </w:numPr>
        <w:ind w:firstLineChars="0"/>
      </w:pPr>
      <w:r>
        <w:rPr>
          <w:rFonts w:hint="eastAsia"/>
        </w:rPr>
        <w:t>关闭或启用救助预案</w:t>
      </w:r>
    </w:p>
    <w:p>
      <w:pPr>
        <w:ind w:left="580" w:firstLineChars="0"/>
      </w:pPr>
      <w:r>
        <w:rPr>
          <w:rFonts w:hint="eastAsia"/>
        </w:rPr>
        <w:t>在救助预案配置页面选择需要启用或者关闭的救助模型然后单击关闭或者启用按钮完成操作（同一个救助预案名称只能同时开启一个预案）</w:t>
      </w:r>
    </w:p>
    <w:p>
      <w:pPr>
        <w:pStyle w:val="49"/>
        <w:numPr>
          <w:ilvl w:val="0"/>
          <w:numId w:val="163"/>
        </w:numPr>
        <w:ind w:firstLineChars="0"/>
      </w:pPr>
      <w:r>
        <w:rPr>
          <w:rFonts w:hint="eastAsia"/>
        </w:rPr>
        <w:t>查看预案详情</w:t>
      </w:r>
    </w:p>
    <w:p>
      <w:pPr>
        <w:ind w:left="580" w:firstLineChars="0"/>
      </w:pPr>
      <w:r>
        <w:rPr>
          <w:rFonts w:hint="eastAsia"/>
        </w:rPr>
        <w:t>在救助预案配置页面选择一个需要查看的预案单击查看详情按钮查看预案详情</w:t>
      </w:r>
    </w:p>
    <w:p>
      <w:pPr>
        <w:ind w:left="580" w:firstLineChars="0"/>
      </w:pPr>
      <w:r>
        <w:drawing>
          <wp:inline distT="0" distB="0" distL="0" distR="0">
            <wp:extent cx="5400040" cy="2153920"/>
            <wp:effectExtent l="0" t="0" r="10160" b="177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26"/>
                    <a:stretch>
                      <a:fillRect/>
                    </a:stretch>
                  </pic:blipFill>
                  <pic:spPr>
                    <a:xfrm>
                      <a:off x="0" y="0"/>
                      <a:ext cx="5400040" cy="2153920"/>
                    </a:xfrm>
                    <a:prstGeom prst="rect">
                      <a:avLst/>
                    </a:prstGeom>
                  </pic:spPr>
                </pic:pic>
              </a:graphicData>
            </a:graphic>
          </wp:inline>
        </w:drawing>
      </w:r>
    </w:p>
    <w:p>
      <w:pPr>
        <w:pStyle w:val="49"/>
        <w:numPr>
          <w:ilvl w:val="0"/>
          <w:numId w:val="163"/>
        </w:numPr>
        <w:ind w:firstLineChars="0"/>
      </w:pPr>
      <w:r>
        <w:rPr>
          <w:rFonts w:hint="eastAsia"/>
        </w:rPr>
        <w:t>删除救助预案</w:t>
      </w:r>
    </w:p>
    <w:p>
      <w:pPr>
        <w:ind w:left="580" w:firstLineChars="0"/>
      </w:pPr>
      <w:r>
        <w:rPr>
          <w:rFonts w:hint="eastAsia"/>
        </w:rPr>
        <w:t>在救助预案配置页面勾选需要删除的预案，然后单击删除按钮完成删除操作（已启用的预案不能被删除）</w:t>
      </w:r>
    </w:p>
    <w:p>
      <w:pPr>
        <w:ind w:left="580" w:firstLineChars="0"/>
      </w:pPr>
      <w:r>
        <w:drawing>
          <wp:inline distT="0" distB="0" distL="0" distR="0">
            <wp:extent cx="5400040" cy="2383155"/>
            <wp:effectExtent l="0" t="0" r="10160" b="171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27"/>
                    <a:stretch>
                      <a:fillRect/>
                    </a:stretch>
                  </pic:blipFill>
                  <pic:spPr>
                    <a:xfrm>
                      <a:off x="0" y="0"/>
                      <a:ext cx="5400040" cy="2383155"/>
                    </a:xfrm>
                    <a:prstGeom prst="rect">
                      <a:avLst/>
                    </a:prstGeom>
                  </pic:spPr>
                </pic:pic>
              </a:graphicData>
            </a:graphic>
          </wp:inline>
        </w:drawing>
      </w:r>
    </w:p>
    <w:p>
      <w:pPr>
        <w:pStyle w:val="6"/>
        <w:bidi w:val="0"/>
      </w:pPr>
      <w:r>
        <w:rPr>
          <w:rFonts w:hint="eastAsia"/>
        </w:rPr>
        <w:t>救助需求评估</w:t>
      </w:r>
    </w:p>
    <w:p>
      <w:pPr>
        <w:ind w:firstLine="422"/>
        <w:rPr>
          <w:rFonts w:ascii="宋体" w:hAnsi="宋体" w:cs="宋体"/>
          <w:b/>
          <w:bCs/>
          <w:szCs w:val="21"/>
        </w:rPr>
      </w:pPr>
      <w:r>
        <w:rPr>
          <w:rFonts w:hint="eastAsia" w:ascii="宋体" w:hAnsi="宋体" w:cs="宋体"/>
          <w:b/>
          <w:bCs/>
          <w:szCs w:val="21"/>
        </w:rPr>
        <w:t>操作步骤：</w:t>
      </w:r>
    </w:p>
    <w:p>
      <w:pPr>
        <w:ind w:firstLine="420" w:firstLineChars="0"/>
        <w:rPr>
          <w:rFonts w:ascii="宋体" w:hAnsi="宋体" w:cs="宋体"/>
          <w:szCs w:val="21"/>
        </w:rPr>
      </w:pPr>
      <w:r>
        <w:rPr>
          <w:rFonts w:hint="eastAsia" w:ascii="宋体" w:hAnsi="宋体" w:cs="宋体"/>
          <w:szCs w:val="21"/>
        </w:rPr>
        <w:t>1. 进入救灾决策支持系统选择救助评估子系统并在左侧菜单栏选择救助需求评估</w:t>
      </w:r>
    </w:p>
    <w:p>
      <w:pPr>
        <w:ind w:firstLine="420"/>
        <w:rPr>
          <w:rFonts w:ascii="宋体" w:hAnsi="宋体" w:cs="宋体"/>
          <w:szCs w:val="21"/>
        </w:rPr>
      </w:pPr>
      <w:r>
        <w:rPr>
          <w:rFonts w:hint="eastAsia" w:ascii="宋体" w:hAnsi="宋体" w:cs="宋体"/>
          <w:szCs w:val="21"/>
        </w:rPr>
        <w:t>2.</w:t>
      </w:r>
      <w:r>
        <w:rPr>
          <w:rFonts w:ascii="宋体" w:hAnsi="宋体" w:cs="宋体"/>
          <w:szCs w:val="21"/>
        </w:rPr>
        <w:t xml:space="preserve"> </w:t>
      </w:r>
      <w:r>
        <w:rPr>
          <w:rFonts w:hint="eastAsia" w:ascii="宋体" w:hAnsi="宋体" w:cs="宋体"/>
          <w:szCs w:val="21"/>
        </w:rPr>
        <w:t>在救助需求评估页面会查询已启用救助预案，滚动条往下拉选择需要救助的灾情和救助预案，就可以动态评估救助需求</w:t>
      </w:r>
    </w:p>
    <w:p>
      <w:pPr>
        <w:ind w:firstLine="420"/>
        <w:rPr>
          <w:rFonts w:ascii="宋体" w:hAnsi="宋体" w:cs="宋体"/>
          <w:szCs w:val="21"/>
        </w:rPr>
      </w:pPr>
      <w:r>
        <w:drawing>
          <wp:inline distT="0" distB="0" distL="0" distR="0">
            <wp:extent cx="5400040" cy="3654425"/>
            <wp:effectExtent l="0" t="0" r="1016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8"/>
                    <a:stretch>
                      <a:fillRect/>
                    </a:stretch>
                  </pic:blipFill>
                  <pic:spPr>
                    <a:xfrm>
                      <a:off x="0" y="0"/>
                      <a:ext cx="5400040" cy="3654425"/>
                    </a:xfrm>
                    <a:prstGeom prst="rect">
                      <a:avLst/>
                    </a:prstGeom>
                  </pic:spPr>
                </pic:pic>
              </a:graphicData>
            </a:graphic>
          </wp:inline>
        </w:drawing>
      </w:r>
    </w:p>
    <w:p>
      <w:pPr>
        <w:ind w:firstLine="0" w:firstLineChars="0"/>
      </w:pPr>
    </w:p>
    <w:p>
      <w:pPr>
        <w:ind w:firstLine="420"/>
        <w:rPr>
          <w:rFonts w:ascii="宋体" w:hAnsi="宋体" w:cs="宋体"/>
          <w:szCs w:val="21"/>
        </w:rPr>
      </w:pPr>
      <w:r>
        <w:rPr>
          <w:rFonts w:hint="eastAsia" w:ascii="宋体" w:hAnsi="宋体" w:cs="宋体"/>
          <w:szCs w:val="21"/>
        </w:rPr>
        <w:t>单击“确认申请”按钮可保存需求评估。</w:t>
      </w:r>
    </w:p>
    <w:p>
      <w:pPr>
        <w:pStyle w:val="49"/>
        <w:numPr>
          <w:ilvl w:val="0"/>
          <w:numId w:val="162"/>
        </w:numPr>
        <w:ind w:firstLineChars="0"/>
        <w:rPr>
          <w:rFonts w:ascii="宋体" w:hAnsi="宋体" w:cs="宋体"/>
          <w:szCs w:val="21"/>
        </w:rPr>
      </w:pPr>
      <w:r>
        <w:rPr>
          <w:rFonts w:hint="eastAsia" w:ascii="宋体" w:hAnsi="宋体" w:cs="宋体"/>
          <w:szCs w:val="21"/>
        </w:rPr>
        <w:t>确认记录</w:t>
      </w:r>
    </w:p>
    <w:p>
      <w:pPr>
        <w:ind w:left="580" w:firstLineChars="0"/>
        <w:rPr>
          <w:rFonts w:ascii="宋体" w:hAnsi="宋体" w:cs="宋体"/>
          <w:szCs w:val="21"/>
        </w:rPr>
      </w:pPr>
      <w:r>
        <w:rPr>
          <w:rFonts w:hint="eastAsia" w:ascii="宋体" w:hAnsi="宋体" w:cs="宋体"/>
          <w:szCs w:val="21"/>
        </w:rPr>
        <w:t>在救助需求评估页面单击确认记录跳转确认记录。</w:t>
      </w:r>
    </w:p>
    <w:p>
      <w:pPr>
        <w:ind w:left="580" w:firstLineChars="0"/>
        <w:rPr>
          <w:rFonts w:ascii="宋体" w:hAnsi="宋体" w:cs="宋体"/>
          <w:szCs w:val="21"/>
        </w:rPr>
      </w:pPr>
      <w:r>
        <w:drawing>
          <wp:inline distT="0" distB="0" distL="0" distR="0">
            <wp:extent cx="5400040" cy="3566795"/>
            <wp:effectExtent l="0" t="0" r="10160" b="146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29"/>
                    <a:stretch>
                      <a:fillRect/>
                    </a:stretch>
                  </pic:blipFill>
                  <pic:spPr>
                    <a:xfrm>
                      <a:off x="0" y="0"/>
                      <a:ext cx="5400040" cy="3566795"/>
                    </a:xfrm>
                    <a:prstGeom prst="rect">
                      <a:avLst/>
                    </a:prstGeom>
                  </pic:spPr>
                </pic:pic>
              </a:graphicData>
            </a:graphic>
          </wp:inline>
        </w:drawing>
      </w:r>
    </w:p>
    <w:p>
      <w:pPr>
        <w:ind w:left="580" w:firstLineChars="0"/>
        <w:rPr>
          <w:rFonts w:ascii="宋体" w:hAnsi="宋体" w:cs="宋体"/>
          <w:szCs w:val="21"/>
        </w:rPr>
      </w:pPr>
      <w:r>
        <w:rPr>
          <w:rFonts w:hint="eastAsia" w:ascii="宋体" w:hAnsi="宋体" w:cs="宋体"/>
          <w:szCs w:val="21"/>
        </w:rPr>
        <w:t>在此页面可选择需要删除的记录，然后单击删除按钮完成删除。</w:t>
      </w:r>
    </w:p>
    <w:p>
      <w:pPr>
        <w:ind w:left="580" w:firstLineChars="0"/>
        <w:rPr>
          <w:rFonts w:ascii="宋体" w:hAnsi="宋体" w:cs="宋体"/>
          <w:szCs w:val="21"/>
        </w:rPr>
      </w:pPr>
      <w:r>
        <w:rPr>
          <w:rFonts w:hint="eastAsia" w:ascii="宋体" w:hAnsi="宋体" w:cs="宋体"/>
          <w:szCs w:val="21"/>
        </w:rPr>
        <w:t>单击查看详情按钮可跳转救助评估详情页面，在评估详情页面可单击结束救助按钮结束此灾害专题的救助。</w:t>
      </w:r>
    </w:p>
    <w:p>
      <w:pPr>
        <w:ind w:left="580" w:firstLineChars="0"/>
        <w:rPr>
          <w:rFonts w:ascii="宋体" w:hAnsi="宋体" w:cs="宋体"/>
          <w:szCs w:val="21"/>
        </w:rPr>
      </w:pPr>
      <w:r>
        <w:drawing>
          <wp:inline distT="0" distB="0" distL="0" distR="0">
            <wp:extent cx="5400040" cy="3703320"/>
            <wp:effectExtent l="0" t="0" r="1016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30"/>
                    <a:stretch>
                      <a:fillRect/>
                    </a:stretch>
                  </pic:blipFill>
                  <pic:spPr>
                    <a:xfrm>
                      <a:off x="0" y="0"/>
                      <a:ext cx="5400040" cy="3703320"/>
                    </a:xfrm>
                    <a:prstGeom prst="rect">
                      <a:avLst/>
                    </a:prstGeom>
                  </pic:spPr>
                </pic:pic>
              </a:graphicData>
            </a:graphic>
          </wp:inline>
        </w:drawing>
      </w:r>
    </w:p>
    <w:p>
      <w:pPr>
        <w:pStyle w:val="5"/>
        <w:bidi w:val="0"/>
      </w:pPr>
      <w:bookmarkStart w:id="143" w:name="_Toc11414"/>
      <w:r>
        <w:rPr>
          <w:rFonts w:hint="eastAsia"/>
        </w:rPr>
        <w:t>救助绩效评估</w:t>
      </w:r>
      <w:bookmarkEnd w:id="143"/>
    </w:p>
    <w:p>
      <w:pPr>
        <w:ind w:firstLine="420"/>
      </w:pPr>
      <w:r>
        <w:rPr>
          <w:rFonts w:hint="eastAsia"/>
        </w:rPr>
        <w:t>救助绩效评估模块是对灾情救助人员的工作效率评估模块，所有灾害救助都分为未考核、未合格、合格三个状态，从灾害救助自己申请单据创建开始到归档为止若超过72小时则不合格否在合格，若在流程中则是未考核状态。</w:t>
      </w:r>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64"/>
        </w:numPr>
        <w:ind w:firstLineChars="0"/>
        <w:rPr>
          <w:rFonts w:ascii="宋体" w:hAnsi="宋体" w:cs="宋体"/>
          <w:b/>
          <w:bCs/>
          <w:szCs w:val="21"/>
        </w:rPr>
      </w:pPr>
      <w:r>
        <w:rPr>
          <w:rFonts w:hint="eastAsia"/>
        </w:rPr>
        <w:t>进入救灾决策支持系统，选择救助评估子系统，左侧菜单栏单击救助绩效评估进入模块</w:t>
      </w:r>
    </w:p>
    <w:p>
      <w:pPr>
        <w:ind w:left="220" w:firstLineChars="0"/>
        <w:rPr>
          <w:rFonts w:ascii="宋体" w:hAnsi="宋体" w:cs="宋体"/>
          <w:b/>
          <w:bCs/>
          <w:szCs w:val="21"/>
        </w:rPr>
      </w:pPr>
      <w:r>
        <w:drawing>
          <wp:inline distT="0" distB="0" distL="0" distR="0">
            <wp:extent cx="5400040" cy="2265045"/>
            <wp:effectExtent l="0" t="0" r="1016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31"/>
                    <a:stretch>
                      <a:fillRect/>
                    </a:stretch>
                  </pic:blipFill>
                  <pic:spPr>
                    <a:xfrm>
                      <a:off x="0" y="0"/>
                      <a:ext cx="5400040" cy="2265045"/>
                    </a:xfrm>
                    <a:prstGeom prst="rect">
                      <a:avLst/>
                    </a:prstGeom>
                  </pic:spPr>
                </pic:pic>
              </a:graphicData>
            </a:graphic>
          </wp:inline>
        </w:drawing>
      </w:r>
    </w:p>
    <w:p>
      <w:pPr>
        <w:pStyle w:val="49"/>
        <w:numPr>
          <w:ilvl w:val="0"/>
          <w:numId w:val="164"/>
        </w:numPr>
        <w:ind w:firstLineChars="0"/>
        <w:rPr>
          <w:rFonts w:ascii="宋体" w:hAnsi="宋体" w:cs="宋体"/>
          <w:b/>
          <w:bCs/>
          <w:szCs w:val="21"/>
        </w:rPr>
      </w:pPr>
      <w:r>
        <w:rPr>
          <w:rFonts w:hint="eastAsia"/>
        </w:rPr>
        <w:t>在救助绩效评估可选择需要查看的灾害专题单击查看详情按钮进入详情查看页面</w:t>
      </w:r>
    </w:p>
    <w:p>
      <w:pPr>
        <w:ind w:firstLineChars="0"/>
        <w:rPr>
          <w:rFonts w:ascii="宋体" w:hAnsi="宋体" w:cs="宋体"/>
          <w:b/>
          <w:bCs/>
          <w:szCs w:val="21"/>
        </w:rPr>
      </w:pPr>
      <w:r>
        <w:drawing>
          <wp:inline distT="0" distB="0" distL="0" distR="0">
            <wp:extent cx="5400040" cy="1432560"/>
            <wp:effectExtent l="0" t="0" r="10160" b="152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2"/>
                    <a:stretch>
                      <a:fillRect/>
                    </a:stretch>
                  </pic:blipFill>
                  <pic:spPr>
                    <a:xfrm>
                      <a:off x="0" y="0"/>
                      <a:ext cx="5400040" cy="1432560"/>
                    </a:xfrm>
                    <a:prstGeom prst="rect">
                      <a:avLst/>
                    </a:prstGeom>
                  </pic:spPr>
                </pic:pic>
              </a:graphicData>
            </a:graphic>
          </wp:inline>
        </w:drawing>
      </w:r>
    </w:p>
    <w:p>
      <w:pPr>
        <w:ind w:firstLineChars="0"/>
        <w:rPr>
          <w:rFonts w:ascii="宋体" w:hAnsi="宋体" w:cs="宋体"/>
          <w:b/>
          <w:bCs/>
          <w:szCs w:val="21"/>
        </w:rPr>
      </w:pPr>
    </w:p>
    <w:p>
      <w:pPr>
        <w:pStyle w:val="4"/>
        <w:bidi w:val="0"/>
      </w:pPr>
      <w:bookmarkStart w:id="144" w:name="_Toc26390074"/>
      <w:bookmarkStart w:id="145" w:name="_Toc2666"/>
      <w:r>
        <w:rPr>
          <w:rFonts w:hint="eastAsia"/>
        </w:rPr>
        <w:t>灾害专题分析子系统</w:t>
      </w:r>
      <w:bookmarkEnd w:id="144"/>
      <w:bookmarkEnd w:id="145"/>
    </w:p>
    <w:p>
      <w:pPr>
        <w:ind w:firstLine="420"/>
      </w:pPr>
      <w:r>
        <w:rPr>
          <w:rFonts w:hint="eastAsia"/>
        </w:rPr>
        <w:t>灾害专题分析子系统主要分为全区灾害分析和专题灾害分析，全区灾害分析主要包括受灾范围统计、报送次数统计、重复受灾统计等统计分析功能；专题灾害分析主要包括重特大灾害分析、重灾报送次数统计、重灾重复受灾统计分析功能。</w:t>
      </w:r>
    </w:p>
    <w:p>
      <w:pPr>
        <w:pStyle w:val="5"/>
        <w:bidi w:val="0"/>
      </w:pPr>
      <w:bookmarkStart w:id="146" w:name="_Toc4403"/>
      <w:r>
        <w:rPr>
          <w:rFonts w:hint="eastAsia"/>
        </w:rPr>
        <w:t>受灾范围统计</w:t>
      </w:r>
      <w:bookmarkEnd w:id="146"/>
    </w:p>
    <w:p>
      <w:pPr>
        <w:ind w:firstLine="420"/>
      </w:pPr>
      <w:r>
        <w:rPr>
          <w:rFonts w:hint="eastAsia"/>
        </w:rPr>
        <w:t>受灾范围统计功能模块可根据灾害类型和统计年份统计出灾害发生区域，可以选择相同灾害类型不同灾害年份做对比，也可以选择不同灾害类型相同灾害年份做对比。</w:t>
      </w:r>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65"/>
        </w:numPr>
        <w:ind w:firstLineChars="0"/>
        <w:rPr>
          <w:rFonts w:ascii="宋体" w:hAnsi="宋体" w:cs="宋体"/>
          <w:b/>
          <w:bCs/>
          <w:szCs w:val="21"/>
        </w:rPr>
      </w:pPr>
      <w:r>
        <w:rPr>
          <w:rFonts w:hint="eastAsia"/>
        </w:rPr>
        <w:t>进入灾害专题分析子系统</w:t>
      </w:r>
    </w:p>
    <w:p>
      <w:pPr>
        <w:pStyle w:val="49"/>
        <w:numPr>
          <w:ilvl w:val="0"/>
          <w:numId w:val="165"/>
        </w:numPr>
        <w:ind w:firstLineChars="0"/>
        <w:rPr>
          <w:rFonts w:ascii="宋体" w:hAnsi="宋体" w:cs="宋体"/>
          <w:b/>
          <w:bCs/>
          <w:szCs w:val="21"/>
        </w:rPr>
      </w:pPr>
      <w:r>
        <w:rPr>
          <w:rFonts w:hint="eastAsia"/>
        </w:rPr>
        <w:t>左侧菜单栏单击受灾范围统计进入受灾范围统计页面</w:t>
      </w:r>
    </w:p>
    <w:p>
      <w:pPr>
        <w:ind w:firstLineChars="0"/>
        <w:jc w:val="center"/>
        <w:rPr>
          <w:rFonts w:ascii="宋体" w:hAnsi="宋体" w:cs="宋体"/>
          <w:b/>
          <w:bCs/>
          <w:szCs w:val="21"/>
        </w:rPr>
      </w:pPr>
      <w:r>
        <w:drawing>
          <wp:inline distT="0" distB="0" distL="0" distR="0">
            <wp:extent cx="5400040" cy="2225040"/>
            <wp:effectExtent l="0" t="0" r="1016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3"/>
                    <a:stretch>
                      <a:fillRect/>
                    </a:stretch>
                  </pic:blipFill>
                  <pic:spPr>
                    <a:xfrm>
                      <a:off x="0" y="0"/>
                      <a:ext cx="5400040" cy="2225040"/>
                    </a:xfrm>
                    <a:prstGeom prst="rect">
                      <a:avLst/>
                    </a:prstGeom>
                  </pic:spPr>
                </pic:pic>
              </a:graphicData>
            </a:graphic>
          </wp:inline>
        </w:drawing>
      </w:r>
    </w:p>
    <w:p>
      <w:pPr>
        <w:pStyle w:val="49"/>
        <w:numPr>
          <w:ilvl w:val="0"/>
          <w:numId w:val="165"/>
        </w:numPr>
        <w:ind w:firstLineChars="0"/>
        <w:rPr>
          <w:rFonts w:ascii="宋体" w:hAnsi="宋体" w:cs="宋体"/>
          <w:b/>
          <w:bCs/>
          <w:szCs w:val="21"/>
        </w:rPr>
      </w:pPr>
      <w:r>
        <w:rPr>
          <w:rFonts w:hint="eastAsia"/>
        </w:rPr>
        <w:t>进入页面选择灾害类型和年份自动统计该年份的对应灾害分布情况</w:t>
      </w:r>
    </w:p>
    <w:p>
      <w:pPr>
        <w:ind w:firstLine="420"/>
      </w:pPr>
      <w:r>
        <w:drawing>
          <wp:inline distT="0" distB="0" distL="0" distR="0">
            <wp:extent cx="5400040" cy="2193925"/>
            <wp:effectExtent l="0" t="0" r="10160" b="158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34"/>
                    <a:stretch>
                      <a:fillRect/>
                    </a:stretch>
                  </pic:blipFill>
                  <pic:spPr>
                    <a:xfrm>
                      <a:off x="0" y="0"/>
                      <a:ext cx="5400040" cy="2193925"/>
                    </a:xfrm>
                    <a:prstGeom prst="rect">
                      <a:avLst/>
                    </a:prstGeom>
                  </pic:spPr>
                </pic:pic>
              </a:graphicData>
            </a:graphic>
          </wp:inline>
        </w:drawing>
      </w:r>
    </w:p>
    <w:p>
      <w:pPr>
        <w:pStyle w:val="49"/>
        <w:numPr>
          <w:ilvl w:val="0"/>
          <w:numId w:val="165"/>
        </w:numPr>
        <w:ind w:firstLineChars="0"/>
      </w:pPr>
      <w:r>
        <w:rPr>
          <w:rFonts w:hint="eastAsia"/>
        </w:rPr>
        <w:t>在上一步操作的基础上可以单击新增对比按钮再次选择一个不同的灾害类型和年份，然后两次选择统计内容对比。</w:t>
      </w:r>
    </w:p>
    <w:p>
      <w:pPr>
        <w:pStyle w:val="5"/>
        <w:bidi w:val="0"/>
      </w:pPr>
      <w:bookmarkStart w:id="147" w:name="_Toc15990"/>
      <w:r>
        <w:rPr>
          <w:rFonts w:hint="eastAsia"/>
        </w:rPr>
        <w:t>报送次数统计</w:t>
      </w:r>
      <w:bookmarkEnd w:id="147"/>
    </w:p>
    <w:p>
      <w:pPr>
        <w:ind w:left="221" w:firstLine="199" w:firstLineChars="95"/>
      </w:pPr>
      <w:r>
        <w:rPr>
          <w:rFonts w:hint="eastAsia"/>
        </w:rPr>
        <w:t>报送次数统计功能统计同一个灾害专题下一共报送次数。</w:t>
      </w:r>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66"/>
        </w:numPr>
        <w:ind w:firstLineChars="0"/>
        <w:rPr>
          <w:rFonts w:ascii="宋体" w:hAnsi="宋体" w:cs="宋体"/>
          <w:b/>
          <w:bCs/>
          <w:szCs w:val="21"/>
        </w:rPr>
      </w:pPr>
      <w:r>
        <w:rPr>
          <w:rFonts w:hint="eastAsia"/>
        </w:rPr>
        <w:t>进入灾害专题分析子系统</w:t>
      </w:r>
    </w:p>
    <w:p>
      <w:pPr>
        <w:pStyle w:val="49"/>
        <w:numPr>
          <w:ilvl w:val="0"/>
          <w:numId w:val="166"/>
        </w:numPr>
        <w:ind w:firstLineChars="0"/>
        <w:rPr>
          <w:rFonts w:ascii="宋体" w:hAnsi="宋体" w:cs="宋体"/>
          <w:b/>
          <w:bCs/>
          <w:szCs w:val="21"/>
        </w:rPr>
      </w:pPr>
      <w:r>
        <w:rPr>
          <w:rFonts w:hint="eastAsia"/>
        </w:rPr>
        <w:t>左侧菜单栏单击报送次数统计进入报送次数统计页面，页面自动查询灾害专题和报送次数</w:t>
      </w:r>
    </w:p>
    <w:p>
      <w:pPr>
        <w:ind w:left="220" w:firstLineChars="0"/>
        <w:jc w:val="center"/>
        <w:rPr>
          <w:rFonts w:ascii="宋体" w:hAnsi="宋体" w:cs="宋体"/>
          <w:b/>
          <w:bCs/>
          <w:szCs w:val="21"/>
        </w:rPr>
      </w:pPr>
      <w:r>
        <w:drawing>
          <wp:inline distT="0" distB="0" distL="0" distR="0">
            <wp:extent cx="5400040" cy="1512570"/>
            <wp:effectExtent l="0" t="0" r="10160" b="1143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5"/>
                    <a:stretch>
                      <a:fillRect/>
                    </a:stretch>
                  </pic:blipFill>
                  <pic:spPr>
                    <a:xfrm>
                      <a:off x="0" y="0"/>
                      <a:ext cx="5400040" cy="1512570"/>
                    </a:xfrm>
                    <a:prstGeom prst="rect">
                      <a:avLst/>
                    </a:prstGeom>
                  </pic:spPr>
                </pic:pic>
              </a:graphicData>
            </a:graphic>
          </wp:inline>
        </w:drawing>
      </w:r>
    </w:p>
    <w:p>
      <w:pPr>
        <w:pStyle w:val="49"/>
        <w:numPr>
          <w:ilvl w:val="0"/>
          <w:numId w:val="166"/>
        </w:numPr>
        <w:ind w:firstLineChars="0"/>
        <w:rPr>
          <w:rFonts w:ascii="宋体" w:hAnsi="宋体" w:cs="宋体"/>
          <w:b/>
          <w:bCs/>
          <w:szCs w:val="21"/>
        </w:rPr>
      </w:pPr>
      <w:r>
        <w:rPr>
          <w:rFonts w:hint="eastAsia"/>
        </w:rPr>
        <w:t>报送次数页面可以选择灾情类型、灾情发生区域、灾情发生时间、灾害专题名称等条件进行搜索</w:t>
      </w:r>
    </w:p>
    <w:p>
      <w:pPr>
        <w:pStyle w:val="5"/>
        <w:bidi w:val="0"/>
      </w:pPr>
      <w:bookmarkStart w:id="148" w:name="_Toc19074"/>
      <w:r>
        <w:rPr>
          <w:rFonts w:hint="eastAsia"/>
        </w:rPr>
        <w:t>重复受灾统计</w:t>
      </w:r>
      <w:bookmarkEnd w:id="148"/>
    </w:p>
    <w:p>
      <w:pPr>
        <w:ind w:firstLine="420"/>
      </w:pPr>
      <w:r>
        <w:rPr>
          <w:rFonts w:hint="eastAsia"/>
        </w:rPr>
        <w:t>重复受灾统计可以选择统计在一定时间范围内一种灾害在某个区域内发生的次数。</w:t>
      </w:r>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67"/>
        </w:numPr>
        <w:ind w:firstLineChars="0"/>
        <w:rPr>
          <w:rFonts w:ascii="宋体" w:hAnsi="宋体" w:cs="宋体"/>
          <w:b/>
          <w:bCs/>
          <w:szCs w:val="21"/>
        </w:rPr>
      </w:pPr>
      <w:r>
        <w:rPr>
          <w:rFonts w:hint="eastAsia"/>
        </w:rPr>
        <w:t>进入灾害专题分析子系统</w:t>
      </w:r>
    </w:p>
    <w:p>
      <w:pPr>
        <w:pStyle w:val="49"/>
        <w:numPr>
          <w:ilvl w:val="0"/>
          <w:numId w:val="167"/>
        </w:numPr>
        <w:ind w:firstLineChars="0"/>
        <w:rPr>
          <w:rFonts w:ascii="宋体" w:hAnsi="宋体" w:cs="宋体"/>
          <w:b/>
          <w:bCs/>
          <w:szCs w:val="21"/>
        </w:rPr>
      </w:pPr>
      <w:r>
        <w:rPr>
          <w:rFonts w:hint="eastAsia"/>
        </w:rPr>
        <w:t>左侧菜单栏单击重负受灾统计菜单进入页面</w:t>
      </w:r>
    </w:p>
    <w:p>
      <w:pPr>
        <w:ind w:left="220" w:firstLineChars="0"/>
        <w:rPr>
          <w:rFonts w:ascii="宋体" w:hAnsi="宋体" w:cs="宋体"/>
          <w:b/>
          <w:bCs/>
          <w:szCs w:val="21"/>
        </w:rPr>
      </w:pPr>
      <w:r>
        <w:drawing>
          <wp:inline distT="0" distB="0" distL="0" distR="0">
            <wp:extent cx="5400040" cy="2576195"/>
            <wp:effectExtent l="0" t="0" r="10160" b="146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36"/>
                    <a:stretch>
                      <a:fillRect/>
                    </a:stretch>
                  </pic:blipFill>
                  <pic:spPr>
                    <a:xfrm>
                      <a:off x="0" y="0"/>
                      <a:ext cx="5400040" cy="2576195"/>
                    </a:xfrm>
                    <a:prstGeom prst="rect">
                      <a:avLst/>
                    </a:prstGeom>
                  </pic:spPr>
                </pic:pic>
              </a:graphicData>
            </a:graphic>
          </wp:inline>
        </w:drawing>
      </w:r>
    </w:p>
    <w:p>
      <w:pPr>
        <w:pStyle w:val="49"/>
        <w:numPr>
          <w:ilvl w:val="0"/>
          <w:numId w:val="167"/>
        </w:numPr>
        <w:ind w:firstLineChars="0"/>
        <w:rPr>
          <w:rFonts w:ascii="宋体" w:hAnsi="宋体" w:cs="宋体"/>
          <w:b/>
          <w:bCs/>
          <w:szCs w:val="21"/>
        </w:rPr>
      </w:pPr>
      <w:r>
        <w:rPr>
          <w:rFonts w:hint="eastAsia"/>
        </w:rPr>
        <w:t>在重复受灾统计页面选择灾害类型、行政区划、灾害发生时间段</w:t>
      </w:r>
    </w:p>
    <w:p>
      <w:pPr>
        <w:ind w:firstLineChars="0"/>
        <w:rPr>
          <w:rFonts w:ascii="宋体" w:hAnsi="宋体" w:cs="宋体"/>
          <w:b/>
          <w:bCs/>
          <w:szCs w:val="21"/>
        </w:rPr>
      </w:pPr>
      <w:r>
        <w:drawing>
          <wp:inline distT="0" distB="0" distL="0" distR="0">
            <wp:extent cx="5400040" cy="2451735"/>
            <wp:effectExtent l="0" t="0" r="1016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37"/>
                    <a:stretch>
                      <a:fillRect/>
                    </a:stretch>
                  </pic:blipFill>
                  <pic:spPr>
                    <a:xfrm>
                      <a:off x="0" y="0"/>
                      <a:ext cx="5400040" cy="2451735"/>
                    </a:xfrm>
                    <a:prstGeom prst="rect">
                      <a:avLst/>
                    </a:prstGeom>
                  </pic:spPr>
                </pic:pic>
              </a:graphicData>
            </a:graphic>
          </wp:inline>
        </w:drawing>
      </w:r>
    </w:p>
    <w:p>
      <w:pPr>
        <w:pStyle w:val="5"/>
        <w:bidi w:val="0"/>
      </w:pPr>
      <w:bookmarkStart w:id="149" w:name="_Toc8401"/>
      <w:r>
        <w:rPr>
          <w:rFonts w:hint="eastAsia"/>
        </w:rPr>
        <w:t>重特大灾害分析</w:t>
      </w:r>
      <w:bookmarkEnd w:id="149"/>
    </w:p>
    <w:p>
      <w:pPr>
        <w:ind w:firstLine="420"/>
      </w:pPr>
      <w:r>
        <w:rPr>
          <w:rFonts w:hint="eastAsia"/>
        </w:rPr>
        <w:t>重特大灾害分析功能主要用于分析转应急的灾害专题，分析详情主要是该灾害专题的经济损失统计和受灾地点统计。</w:t>
      </w:r>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68"/>
        </w:numPr>
        <w:ind w:firstLineChars="0"/>
        <w:rPr>
          <w:rFonts w:ascii="宋体" w:hAnsi="宋体" w:cs="宋体"/>
          <w:b/>
          <w:bCs/>
          <w:szCs w:val="21"/>
        </w:rPr>
      </w:pPr>
      <w:r>
        <w:rPr>
          <w:rFonts w:hint="eastAsia"/>
        </w:rPr>
        <w:t>进入灾害专题分析子系统</w:t>
      </w:r>
    </w:p>
    <w:p>
      <w:pPr>
        <w:pStyle w:val="49"/>
        <w:numPr>
          <w:ilvl w:val="0"/>
          <w:numId w:val="168"/>
        </w:numPr>
        <w:ind w:firstLineChars="0"/>
        <w:rPr>
          <w:rFonts w:ascii="宋体" w:hAnsi="宋体" w:cs="宋体"/>
          <w:b/>
          <w:bCs/>
          <w:szCs w:val="21"/>
        </w:rPr>
      </w:pPr>
      <w:r>
        <w:rPr>
          <w:rFonts w:hint="eastAsia"/>
        </w:rPr>
        <w:t>左侧菜单栏单击重特大灾害分析菜单进入页面（转应急的灾害专题为重灾）</w:t>
      </w:r>
    </w:p>
    <w:p>
      <w:pPr>
        <w:ind w:left="222" w:firstLineChars="0"/>
        <w:rPr>
          <w:rFonts w:ascii="宋体" w:hAnsi="宋体" w:cs="宋体"/>
          <w:b/>
          <w:bCs/>
          <w:szCs w:val="21"/>
        </w:rPr>
      </w:pPr>
      <w:r>
        <w:drawing>
          <wp:inline distT="0" distB="0" distL="0" distR="0">
            <wp:extent cx="5400040" cy="1494155"/>
            <wp:effectExtent l="0" t="0" r="10160" b="1079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38"/>
                    <a:stretch>
                      <a:fillRect/>
                    </a:stretch>
                  </pic:blipFill>
                  <pic:spPr>
                    <a:xfrm>
                      <a:off x="0" y="0"/>
                      <a:ext cx="5400040" cy="1494155"/>
                    </a:xfrm>
                    <a:prstGeom prst="rect">
                      <a:avLst/>
                    </a:prstGeom>
                  </pic:spPr>
                </pic:pic>
              </a:graphicData>
            </a:graphic>
          </wp:inline>
        </w:drawing>
      </w:r>
    </w:p>
    <w:p>
      <w:pPr>
        <w:pStyle w:val="49"/>
        <w:numPr>
          <w:ilvl w:val="0"/>
          <w:numId w:val="168"/>
        </w:numPr>
        <w:ind w:firstLineChars="0"/>
        <w:rPr>
          <w:rFonts w:ascii="宋体" w:hAnsi="宋体" w:cs="宋体"/>
          <w:b/>
          <w:bCs/>
          <w:szCs w:val="21"/>
        </w:rPr>
      </w:pPr>
      <w:r>
        <w:rPr>
          <w:rFonts w:hint="eastAsia"/>
        </w:rPr>
        <w:t>在重特大灾害分析页面可以选择灾害类型、灾害发生时间和灾害名称进行筛选</w:t>
      </w:r>
    </w:p>
    <w:p>
      <w:pPr>
        <w:pStyle w:val="49"/>
        <w:numPr>
          <w:ilvl w:val="0"/>
          <w:numId w:val="168"/>
        </w:numPr>
        <w:ind w:firstLineChars="0"/>
        <w:rPr>
          <w:rFonts w:ascii="宋体" w:hAnsi="宋体" w:cs="宋体"/>
          <w:b/>
          <w:bCs/>
          <w:szCs w:val="21"/>
        </w:rPr>
      </w:pPr>
      <w:r>
        <w:rPr>
          <w:rFonts w:hint="eastAsia"/>
        </w:rPr>
        <w:t>选择需要分析的灾害专题单击可查看分析详情</w:t>
      </w:r>
    </w:p>
    <w:p>
      <w:pPr>
        <w:pStyle w:val="5"/>
        <w:bidi w:val="0"/>
      </w:pPr>
      <w:bookmarkStart w:id="150" w:name="_Toc19646"/>
      <w:r>
        <w:rPr>
          <w:rFonts w:hint="eastAsia"/>
        </w:rPr>
        <w:t>重灾报送次数统计</w:t>
      </w:r>
      <w:bookmarkEnd w:id="150"/>
    </w:p>
    <w:p>
      <w:pPr>
        <w:ind w:firstLine="420"/>
      </w:pPr>
      <w:r>
        <w:rPr>
          <w:rFonts w:hint="eastAsia"/>
        </w:rPr>
        <w:t>只针对重灾的报送次数统计功能。</w:t>
      </w:r>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69"/>
        </w:numPr>
        <w:ind w:firstLineChars="0"/>
        <w:rPr>
          <w:rFonts w:ascii="宋体" w:hAnsi="宋体" w:cs="宋体"/>
          <w:b/>
          <w:bCs/>
          <w:szCs w:val="21"/>
        </w:rPr>
      </w:pPr>
      <w:r>
        <w:rPr>
          <w:rFonts w:hint="eastAsia"/>
        </w:rPr>
        <w:t>进入灾害专题分析子系统</w:t>
      </w:r>
    </w:p>
    <w:p>
      <w:pPr>
        <w:pStyle w:val="49"/>
        <w:numPr>
          <w:ilvl w:val="0"/>
          <w:numId w:val="169"/>
        </w:numPr>
        <w:ind w:firstLineChars="0"/>
        <w:rPr>
          <w:rFonts w:ascii="宋体" w:hAnsi="宋体" w:cs="宋体"/>
          <w:b/>
          <w:bCs/>
          <w:szCs w:val="21"/>
        </w:rPr>
      </w:pPr>
      <w:r>
        <w:rPr>
          <w:rFonts w:hint="eastAsia"/>
        </w:rPr>
        <w:t>左侧菜单栏单击重灾报送次数统计进入重灾报送次数统计页面，页面自动查询灾害专题和报送次数（转应急的灾害专题为重灾）</w:t>
      </w:r>
    </w:p>
    <w:p>
      <w:pPr>
        <w:ind w:firstLineChars="0"/>
        <w:rPr>
          <w:rFonts w:ascii="宋体" w:hAnsi="宋体" w:cs="宋体"/>
          <w:b/>
          <w:bCs/>
          <w:szCs w:val="21"/>
        </w:rPr>
      </w:pPr>
      <w:r>
        <w:drawing>
          <wp:inline distT="0" distB="0" distL="0" distR="0">
            <wp:extent cx="5400040" cy="1553210"/>
            <wp:effectExtent l="0" t="0" r="1016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9"/>
                    <a:stretch>
                      <a:fillRect/>
                    </a:stretch>
                  </pic:blipFill>
                  <pic:spPr>
                    <a:xfrm>
                      <a:off x="0" y="0"/>
                      <a:ext cx="5400040" cy="1553210"/>
                    </a:xfrm>
                    <a:prstGeom prst="rect">
                      <a:avLst/>
                    </a:prstGeom>
                  </pic:spPr>
                </pic:pic>
              </a:graphicData>
            </a:graphic>
          </wp:inline>
        </w:drawing>
      </w:r>
    </w:p>
    <w:p>
      <w:pPr>
        <w:pStyle w:val="49"/>
        <w:numPr>
          <w:ilvl w:val="0"/>
          <w:numId w:val="169"/>
        </w:numPr>
        <w:ind w:firstLineChars="0"/>
        <w:rPr>
          <w:rFonts w:ascii="宋体" w:hAnsi="宋体" w:cs="宋体"/>
          <w:b/>
          <w:bCs/>
          <w:szCs w:val="21"/>
        </w:rPr>
      </w:pPr>
      <w:r>
        <w:rPr>
          <w:rFonts w:hint="eastAsia"/>
        </w:rPr>
        <w:t>重灾报送次数页面可以选择灾情类型、灾情发生区域、灾情发生时间、灾害专题名称等条件进行搜索</w:t>
      </w:r>
    </w:p>
    <w:p>
      <w:pPr>
        <w:pStyle w:val="5"/>
        <w:bidi w:val="0"/>
      </w:pPr>
      <w:bookmarkStart w:id="151" w:name="_Toc8664"/>
      <w:r>
        <w:rPr>
          <w:rFonts w:hint="eastAsia"/>
        </w:rPr>
        <w:t>重灾重复受灾统计</w:t>
      </w:r>
      <w:bookmarkEnd w:id="151"/>
    </w:p>
    <w:p>
      <w:pPr>
        <w:ind w:firstLine="420"/>
      </w:pPr>
      <w:r>
        <w:rPr>
          <w:rFonts w:hint="eastAsia"/>
        </w:rPr>
        <w:t>只针对重灾的重复受灾统计功能。</w:t>
      </w:r>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70"/>
        </w:numPr>
        <w:ind w:firstLineChars="0"/>
        <w:rPr>
          <w:rFonts w:ascii="宋体" w:hAnsi="宋体" w:cs="宋体"/>
          <w:b/>
          <w:bCs/>
          <w:szCs w:val="21"/>
        </w:rPr>
      </w:pPr>
      <w:r>
        <w:rPr>
          <w:rFonts w:hint="eastAsia"/>
        </w:rPr>
        <w:t>进入灾害专题分析子系统</w:t>
      </w:r>
    </w:p>
    <w:p>
      <w:pPr>
        <w:pStyle w:val="49"/>
        <w:numPr>
          <w:ilvl w:val="0"/>
          <w:numId w:val="170"/>
        </w:numPr>
        <w:ind w:firstLineChars="0"/>
        <w:rPr>
          <w:rFonts w:ascii="宋体" w:hAnsi="宋体" w:cs="宋体"/>
          <w:b/>
          <w:bCs/>
          <w:szCs w:val="21"/>
        </w:rPr>
      </w:pPr>
      <w:r>
        <w:rPr>
          <w:rFonts w:hint="eastAsia"/>
        </w:rPr>
        <w:t>左侧菜单栏单击重灾重负受灾统计菜单进入页面</w:t>
      </w:r>
    </w:p>
    <w:p>
      <w:pPr>
        <w:ind w:firstLineChars="0"/>
        <w:rPr>
          <w:rFonts w:ascii="宋体" w:hAnsi="宋体" w:cs="宋体"/>
          <w:b/>
          <w:bCs/>
          <w:szCs w:val="21"/>
        </w:rPr>
      </w:pPr>
      <w:r>
        <w:drawing>
          <wp:inline distT="0" distB="0" distL="0" distR="0">
            <wp:extent cx="5400040" cy="2336800"/>
            <wp:effectExtent l="0" t="0" r="1016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0"/>
                    <a:stretch>
                      <a:fillRect/>
                    </a:stretch>
                  </pic:blipFill>
                  <pic:spPr>
                    <a:xfrm>
                      <a:off x="0" y="0"/>
                      <a:ext cx="5400040" cy="2336800"/>
                    </a:xfrm>
                    <a:prstGeom prst="rect">
                      <a:avLst/>
                    </a:prstGeom>
                  </pic:spPr>
                </pic:pic>
              </a:graphicData>
            </a:graphic>
          </wp:inline>
        </w:drawing>
      </w:r>
    </w:p>
    <w:p>
      <w:pPr>
        <w:pStyle w:val="49"/>
        <w:numPr>
          <w:ilvl w:val="0"/>
          <w:numId w:val="170"/>
        </w:numPr>
        <w:ind w:firstLineChars="0"/>
        <w:rPr>
          <w:rFonts w:ascii="宋体" w:hAnsi="宋体" w:cs="宋体"/>
          <w:b/>
          <w:bCs/>
          <w:szCs w:val="21"/>
        </w:rPr>
      </w:pPr>
      <w:r>
        <w:rPr>
          <w:rFonts w:hint="eastAsia"/>
        </w:rPr>
        <w:t>在重灾重复受灾统计页面选择灾害类型、行政区划、灾害发生时间段</w:t>
      </w:r>
    </w:p>
    <w:p>
      <w:pPr>
        <w:pStyle w:val="4"/>
        <w:bidi w:val="0"/>
      </w:pPr>
      <w:bookmarkStart w:id="152" w:name="_Toc26390075"/>
      <w:bookmarkStart w:id="153" w:name="_Toc10136"/>
      <w:r>
        <w:rPr>
          <w:rFonts w:hint="eastAsia"/>
        </w:rPr>
        <w:t>灾害产品管理子系统</w:t>
      </w:r>
      <w:bookmarkEnd w:id="152"/>
      <w:bookmarkEnd w:id="153"/>
    </w:p>
    <w:p>
      <w:pPr>
        <w:ind w:firstLine="420"/>
      </w:pPr>
      <w:r>
        <w:rPr>
          <w:rFonts w:hint="eastAsia"/>
        </w:rPr>
        <w:t>灾害产品管理子系统用于对灾害专题做全方位的统计。统计内容包括灾害基本信息、灾害抽样任务统计、救助资金统计、救灾物资统计、经济损失统计。</w:t>
      </w:r>
    </w:p>
    <w:p>
      <w:pPr>
        <w:pStyle w:val="5"/>
        <w:bidi w:val="0"/>
      </w:pPr>
      <w:bookmarkStart w:id="154" w:name="_Toc6171"/>
      <w:r>
        <w:rPr>
          <w:rFonts w:hint="eastAsia"/>
        </w:rPr>
        <w:t>产品生成</w:t>
      </w:r>
      <w:bookmarkEnd w:id="154"/>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71"/>
        </w:numPr>
        <w:ind w:firstLineChars="0"/>
      </w:pPr>
      <w:r>
        <w:rPr>
          <w:rFonts w:hint="eastAsia"/>
        </w:rPr>
        <w:t>进入救灾决策支持系统选择灾害产品管理子系统</w:t>
      </w:r>
    </w:p>
    <w:p>
      <w:pPr>
        <w:pStyle w:val="49"/>
        <w:numPr>
          <w:ilvl w:val="0"/>
          <w:numId w:val="171"/>
        </w:numPr>
        <w:ind w:firstLineChars="0"/>
      </w:pPr>
      <w:r>
        <w:rPr>
          <w:rFonts w:hint="eastAsia"/>
        </w:rPr>
        <w:t>左侧菜单栏单击“产品生成”菜单进入产品生成页面</w:t>
      </w:r>
    </w:p>
    <w:p>
      <w:pPr>
        <w:pStyle w:val="49"/>
        <w:numPr>
          <w:ilvl w:val="0"/>
          <w:numId w:val="171"/>
        </w:numPr>
        <w:ind w:firstLineChars="0"/>
      </w:pPr>
      <w:r>
        <w:rPr>
          <w:rFonts w:hint="eastAsia"/>
        </w:rPr>
        <w:t>产品生成页面选择灾害专题程序自动统计灾害产品信息，灾害产品信息内容主要包括灾害基本信息、抽样任务列表、救助资金台账、救助物资统计、经济损失统计</w:t>
      </w:r>
    </w:p>
    <w:p>
      <w:pPr>
        <w:ind w:firstLineChars="0"/>
      </w:pPr>
      <w:r>
        <w:drawing>
          <wp:inline distT="0" distB="0" distL="0" distR="0">
            <wp:extent cx="5400040" cy="2312670"/>
            <wp:effectExtent l="0" t="0" r="10160"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1"/>
                    <a:stretch>
                      <a:fillRect/>
                    </a:stretch>
                  </pic:blipFill>
                  <pic:spPr>
                    <a:xfrm>
                      <a:off x="0" y="0"/>
                      <a:ext cx="5400040" cy="2312670"/>
                    </a:xfrm>
                    <a:prstGeom prst="rect">
                      <a:avLst/>
                    </a:prstGeom>
                  </pic:spPr>
                </pic:pic>
              </a:graphicData>
            </a:graphic>
          </wp:inline>
        </w:drawing>
      </w:r>
    </w:p>
    <w:p>
      <w:pPr>
        <w:pStyle w:val="49"/>
        <w:numPr>
          <w:ilvl w:val="0"/>
          <w:numId w:val="171"/>
        </w:numPr>
        <w:ind w:firstLineChars="0"/>
      </w:pPr>
      <w:r>
        <w:rPr>
          <w:rFonts w:hint="eastAsia"/>
        </w:rPr>
        <w:t>在页面最下方单击获取产品按钮弹出模态框为生成的灾害产品</w:t>
      </w:r>
    </w:p>
    <w:p>
      <w:pPr>
        <w:ind w:firstLineChars="0"/>
      </w:pPr>
      <w:r>
        <w:drawing>
          <wp:inline distT="0" distB="0" distL="0" distR="0">
            <wp:extent cx="5400040" cy="2383155"/>
            <wp:effectExtent l="0" t="0" r="10160" b="171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42"/>
                    <a:stretch>
                      <a:fillRect/>
                    </a:stretch>
                  </pic:blipFill>
                  <pic:spPr>
                    <a:xfrm>
                      <a:off x="0" y="0"/>
                      <a:ext cx="5400040" cy="2383155"/>
                    </a:xfrm>
                    <a:prstGeom prst="rect">
                      <a:avLst/>
                    </a:prstGeom>
                  </pic:spPr>
                </pic:pic>
              </a:graphicData>
            </a:graphic>
          </wp:inline>
        </w:drawing>
      </w:r>
    </w:p>
    <w:p>
      <w:pPr>
        <w:ind w:firstLineChars="0"/>
      </w:pPr>
      <w:r>
        <w:drawing>
          <wp:inline distT="0" distB="0" distL="0" distR="0">
            <wp:extent cx="5400040" cy="3307715"/>
            <wp:effectExtent l="0" t="0" r="1016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43"/>
                    <a:stretch>
                      <a:fillRect/>
                    </a:stretch>
                  </pic:blipFill>
                  <pic:spPr>
                    <a:xfrm>
                      <a:off x="0" y="0"/>
                      <a:ext cx="5400040" cy="3307715"/>
                    </a:xfrm>
                    <a:prstGeom prst="rect">
                      <a:avLst/>
                    </a:prstGeom>
                  </pic:spPr>
                </pic:pic>
              </a:graphicData>
            </a:graphic>
          </wp:inline>
        </w:drawing>
      </w:r>
    </w:p>
    <w:p>
      <w:pPr>
        <w:pStyle w:val="49"/>
        <w:numPr>
          <w:ilvl w:val="0"/>
          <w:numId w:val="171"/>
        </w:numPr>
        <w:ind w:firstLineChars="0"/>
      </w:pPr>
      <w:r>
        <w:rPr>
          <w:rFonts w:hint="eastAsia"/>
        </w:rPr>
        <w:t>公共产品可以修改编辑，政务产品和科学产品默认生成不能修改！公共产品修改完成后单击保存按钮生成产品记录</w:t>
      </w:r>
    </w:p>
    <w:p>
      <w:pPr>
        <w:pStyle w:val="5"/>
        <w:bidi w:val="0"/>
      </w:pPr>
      <w:bookmarkStart w:id="155" w:name="_Toc20094"/>
      <w:r>
        <w:rPr>
          <w:rFonts w:hint="eastAsia"/>
        </w:rPr>
        <w:t>历史产品</w:t>
      </w:r>
      <w:bookmarkEnd w:id="155"/>
    </w:p>
    <w:p>
      <w:pPr>
        <w:ind w:firstLine="422"/>
        <w:rPr>
          <w:rFonts w:ascii="宋体" w:hAnsi="宋体" w:cs="宋体"/>
          <w:b/>
          <w:bCs/>
          <w:szCs w:val="21"/>
        </w:rPr>
      </w:pPr>
      <w:r>
        <w:rPr>
          <w:rFonts w:hint="eastAsia" w:ascii="宋体" w:hAnsi="宋体" w:cs="宋体"/>
          <w:b/>
          <w:bCs/>
          <w:szCs w:val="21"/>
        </w:rPr>
        <w:t>操作步骤：</w:t>
      </w:r>
    </w:p>
    <w:p>
      <w:pPr>
        <w:pStyle w:val="49"/>
        <w:numPr>
          <w:ilvl w:val="0"/>
          <w:numId w:val="105"/>
        </w:numPr>
        <w:ind w:firstLineChars="0"/>
      </w:pPr>
      <w:r>
        <w:tab/>
      </w:r>
      <w:r>
        <w:rPr>
          <w:rFonts w:hint="eastAsia"/>
        </w:rPr>
        <w:t>进入救灾决策支持系统选择灾害产品管理子系统</w:t>
      </w:r>
    </w:p>
    <w:p>
      <w:pPr>
        <w:pStyle w:val="49"/>
        <w:numPr>
          <w:ilvl w:val="0"/>
          <w:numId w:val="105"/>
        </w:numPr>
        <w:ind w:firstLineChars="0"/>
      </w:pPr>
      <w:r>
        <w:rPr>
          <w:rFonts w:hint="eastAsia"/>
        </w:rPr>
        <w:t>左侧菜单栏单击“历史产品”菜单进入页面</w:t>
      </w:r>
    </w:p>
    <w:p>
      <w:pPr>
        <w:ind w:firstLineChars="0"/>
      </w:pPr>
      <w:r>
        <w:drawing>
          <wp:inline distT="0" distB="0" distL="0" distR="0">
            <wp:extent cx="5400040" cy="1140460"/>
            <wp:effectExtent l="0" t="0" r="1016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44"/>
                    <a:stretch>
                      <a:fillRect/>
                    </a:stretch>
                  </pic:blipFill>
                  <pic:spPr>
                    <a:xfrm>
                      <a:off x="0" y="0"/>
                      <a:ext cx="5400040" cy="1140460"/>
                    </a:xfrm>
                    <a:prstGeom prst="rect">
                      <a:avLst/>
                    </a:prstGeom>
                  </pic:spPr>
                </pic:pic>
              </a:graphicData>
            </a:graphic>
          </wp:inline>
        </w:drawing>
      </w:r>
    </w:p>
    <w:p>
      <w:pPr>
        <w:pStyle w:val="49"/>
        <w:numPr>
          <w:ilvl w:val="0"/>
          <w:numId w:val="105"/>
        </w:numPr>
        <w:ind w:firstLineChars="0"/>
      </w:pPr>
      <w:r>
        <w:rPr>
          <w:rFonts w:hint="eastAsia"/>
        </w:rPr>
        <w:t>历史产品页面展示有生成的所有产品记录，可以根据灾害类型、灾害发生时间、灾害专题名称等信息进行搜索</w:t>
      </w:r>
    </w:p>
    <w:p>
      <w:pPr>
        <w:pStyle w:val="49"/>
        <w:numPr>
          <w:ilvl w:val="0"/>
          <w:numId w:val="105"/>
        </w:numPr>
        <w:ind w:firstLineChars="0"/>
      </w:pPr>
      <w:r>
        <w:rPr>
          <w:rFonts w:hint="eastAsia"/>
        </w:rPr>
        <w:t>单击查看按钮可以查看灾害产品详情</w:t>
      </w:r>
    </w:p>
    <w:p>
      <w:pPr>
        <w:ind w:firstLineChars="0"/>
      </w:pPr>
      <w:r>
        <w:drawing>
          <wp:inline distT="0" distB="0" distL="0" distR="0">
            <wp:extent cx="5400040" cy="2038985"/>
            <wp:effectExtent l="0" t="0" r="10160" b="184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45"/>
                    <a:stretch>
                      <a:fillRect/>
                    </a:stretch>
                  </pic:blipFill>
                  <pic:spPr>
                    <a:xfrm>
                      <a:off x="0" y="0"/>
                      <a:ext cx="5400040" cy="2038985"/>
                    </a:xfrm>
                    <a:prstGeom prst="rect">
                      <a:avLst/>
                    </a:prstGeom>
                  </pic:spPr>
                </pic:pic>
              </a:graphicData>
            </a:graphic>
          </wp:inline>
        </w:drawing>
      </w:r>
    </w:p>
    <w:p>
      <w:pPr>
        <w:ind w:firstLineChars="0"/>
      </w:pPr>
      <w:r>
        <w:drawing>
          <wp:inline distT="0" distB="0" distL="0" distR="0">
            <wp:extent cx="5400040" cy="2386330"/>
            <wp:effectExtent l="0" t="0" r="10160" b="139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46"/>
                    <a:stretch>
                      <a:fillRect/>
                    </a:stretch>
                  </pic:blipFill>
                  <pic:spPr>
                    <a:xfrm>
                      <a:off x="0" y="0"/>
                      <a:ext cx="5400040" cy="2386330"/>
                    </a:xfrm>
                    <a:prstGeom prst="rect">
                      <a:avLst/>
                    </a:prstGeom>
                  </pic:spPr>
                </pic:pic>
              </a:graphicData>
            </a:graphic>
          </wp:inline>
        </w:drawing>
      </w:r>
    </w:p>
    <w:p>
      <w:pPr>
        <w:ind w:firstLineChars="0"/>
      </w:pPr>
      <w:r>
        <w:drawing>
          <wp:inline distT="0" distB="0" distL="0" distR="0">
            <wp:extent cx="5400040" cy="911225"/>
            <wp:effectExtent l="0" t="0" r="1016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447"/>
                    <a:stretch>
                      <a:fillRect/>
                    </a:stretch>
                  </pic:blipFill>
                  <pic:spPr>
                    <a:xfrm>
                      <a:off x="0" y="0"/>
                      <a:ext cx="5400040" cy="911225"/>
                    </a:xfrm>
                    <a:prstGeom prst="rect">
                      <a:avLst/>
                    </a:prstGeom>
                  </pic:spPr>
                </pic:pic>
              </a:graphicData>
            </a:graphic>
          </wp:inline>
        </w:drawing>
      </w:r>
    </w:p>
    <w:p>
      <w:pPr>
        <w:pStyle w:val="49"/>
        <w:numPr>
          <w:ilvl w:val="0"/>
          <w:numId w:val="105"/>
        </w:numPr>
        <w:ind w:firstLineChars="0"/>
      </w:pPr>
      <w:r>
        <w:rPr>
          <w:rFonts w:hint="eastAsia"/>
        </w:rPr>
        <w:t>在科学产品界面单击预览按钮查看抽样任务详情</w:t>
      </w:r>
    </w:p>
    <w:p>
      <w:pPr>
        <w:ind w:firstLineChars="0"/>
      </w:pPr>
      <w:r>
        <w:drawing>
          <wp:inline distT="0" distB="0" distL="0" distR="0">
            <wp:extent cx="5400040" cy="1172210"/>
            <wp:effectExtent l="0" t="0" r="1016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448"/>
                    <a:stretch>
                      <a:fillRect/>
                    </a:stretch>
                  </pic:blipFill>
                  <pic:spPr>
                    <a:xfrm>
                      <a:off x="0" y="0"/>
                      <a:ext cx="5400040" cy="1172210"/>
                    </a:xfrm>
                    <a:prstGeom prst="rect">
                      <a:avLst/>
                    </a:prstGeom>
                  </pic:spPr>
                </pic:pic>
              </a:graphicData>
            </a:graphic>
          </wp:inline>
        </w:drawing>
      </w:r>
    </w:p>
    <w:p>
      <w:pPr>
        <w:ind w:firstLineChars="0"/>
      </w:pPr>
    </w:p>
    <w:p>
      <w:pPr>
        <w:rPr>
          <w:rFonts w:hint="eastAsia"/>
          <w:b w:val="0"/>
          <w:bCs w:val="0"/>
          <w:i w:val="0"/>
          <w:color w:val="auto"/>
          <w:lang w:val="en-US" w:eastAsia="zh-CN"/>
        </w:rPr>
      </w:pPr>
      <w:r>
        <w:rPr>
          <w:rFonts w:hint="eastAsia"/>
          <w:b w:val="0"/>
          <w:bCs w:val="0"/>
          <w:i w:val="0"/>
          <w:color w:val="auto"/>
          <w:lang w:val="en-US" w:eastAsia="zh-CN"/>
        </w:rPr>
        <w:br w:type="page"/>
      </w:r>
    </w:p>
    <w:p>
      <w:pPr>
        <w:pStyle w:val="3"/>
        <w:bidi w:val="0"/>
      </w:pPr>
      <w:bookmarkStart w:id="156" w:name="_Toc11268"/>
      <w:r>
        <w:rPr>
          <w:rFonts w:hint="eastAsia"/>
          <w:lang w:val="en-US" w:eastAsia="zh-CN"/>
        </w:rPr>
        <w:t>应用维护管理</w:t>
      </w:r>
      <w:r>
        <w:rPr>
          <w:rFonts w:hint="eastAsia"/>
        </w:rPr>
        <w:t>系统</w:t>
      </w:r>
      <w:bookmarkEnd w:id="156"/>
    </w:p>
    <w:p>
      <w:pPr>
        <w:pStyle w:val="4"/>
        <w:bidi w:val="0"/>
      </w:pPr>
      <w:bookmarkStart w:id="157" w:name="_Toc2072"/>
      <w:r>
        <w:rPr>
          <w:rFonts w:hint="eastAsia"/>
          <w:lang w:val="en-US" w:eastAsia="zh-CN"/>
        </w:rPr>
        <w:t>系统管理</w:t>
      </w:r>
      <w:bookmarkEnd w:id="157"/>
    </w:p>
    <w:p>
      <w:pPr>
        <w:pStyle w:val="5"/>
        <w:bidi w:val="0"/>
      </w:pPr>
      <w:bookmarkStart w:id="158" w:name="_Toc29145"/>
      <w:r>
        <w:rPr>
          <w:rFonts w:hint="eastAsia"/>
          <w:lang w:val="en-US" w:eastAsia="zh-CN"/>
        </w:rPr>
        <w:t>资源配置</w:t>
      </w:r>
      <w:bookmarkEnd w:id="158"/>
    </w:p>
    <w:p>
      <w:pPr>
        <w:bidi w:val="0"/>
        <w:rPr>
          <w:rFonts w:hint="default"/>
          <w:lang w:val="en-US"/>
        </w:rPr>
      </w:pPr>
      <w:r>
        <w:rPr>
          <w:rFonts w:hint="eastAsia"/>
          <w:lang w:val="en-US" w:eastAsia="zh-CN"/>
        </w:rPr>
        <w:t>资源配置主要用于配置系统权限资源及对应的访问角色</w:t>
      </w:r>
    </w:p>
    <w:p>
      <w:pPr>
        <w:pStyle w:val="6"/>
        <w:bidi w:val="0"/>
        <w:rPr>
          <w:rFonts w:hint="default"/>
          <w:lang w:val="en-US" w:eastAsia="zh-CN"/>
        </w:rPr>
      </w:pPr>
      <w:r>
        <w:rPr>
          <w:rFonts w:hint="eastAsia"/>
          <w:lang w:val="en-US" w:eastAsia="zh-CN"/>
        </w:rPr>
        <w:t>添加资源权限</w:t>
      </w:r>
    </w:p>
    <w:p>
      <w:pPr>
        <w:ind w:firstLine="422"/>
        <w:rPr>
          <w:rFonts w:hint="eastAsia" w:ascii="宋体" w:hAnsi="宋体" w:cs="宋体"/>
          <w:b/>
          <w:bCs/>
          <w:szCs w:val="21"/>
        </w:rPr>
      </w:pPr>
      <w:r>
        <w:rPr>
          <w:rFonts w:hint="eastAsia" w:ascii="宋体" w:hAnsi="宋体" w:cs="宋体"/>
          <w:b/>
          <w:bCs/>
          <w:szCs w:val="21"/>
        </w:rPr>
        <w:t>操作步骤：</w:t>
      </w:r>
    </w:p>
    <w:p>
      <w:pPr>
        <w:numPr>
          <w:ilvl w:val="0"/>
          <w:numId w:val="172"/>
        </w:numPr>
        <w:ind w:firstLine="422"/>
        <w:rPr>
          <w:rFonts w:hint="eastAsia" w:ascii="宋体" w:hAnsi="宋体" w:cs="宋体"/>
          <w:b w:val="0"/>
          <w:bCs w:val="0"/>
          <w:szCs w:val="21"/>
          <w:lang w:val="en-US" w:eastAsia="zh-CN"/>
        </w:rPr>
      </w:pPr>
      <w:r>
        <w:rPr>
          <w:rFonts w:hint="eastAsia" w:ascii="宋体" w:hAnsi="宋体" w:cs="宋体"/>
          <w:b w:val="0"/>
          <w:bCs w:val="0"/>
          <w:szCs w:val="21"/>
          <w:lang w:val="en-US" w:eastAsia="zh-CN"/>
        </w:rPr>
        <w:t>点击系统管理&gt;资源配置</w:t>
      </w:r>
    </w:p>
    <w:p>
      <w:pPr>
        <w:numPr>
          <w:ilvl w:val="0"/>
          <w:numId w:val="172"/>
        </w:numPr>
        <w:ind w:firstLine="422"/>
        <w:rPr>
          <w:rFonts w:hint="default" w:ascii="宋体" w:hAnsi="宋体" w:cs="宋体"/>
          <w:b w:val="0"/>
          <w:bCs w:val="0"/>
          <w:szCs w:val="21"/>
          <w:lang w:val="en-US" w:eastAsia="zh-CN"/>
        </w:rPr>
      </w:pPr>
      <w:r>
        <w:rPr>
          <w:rFonts w:hint="eastAsia" w:ascii="宋体" w:hAnsi="宋体" w:cs="宋体"/>
          <w:b w:val="0"/>
          <w:bCs w:val="0"/>
          <w:szCs w:val="21"/>
          <w:lang w:val="en-US" w:eastAsia="zh-CN"/>
        </w:rPr>
        <w:t>点击“</w:t>
      </w:r>
      <w:r>
        <w:drawing>
          <wp:inline distT="0" distB="0" distL="114300" distR="114300">
            <wp:extent cx="685800" cy="314325"/>
            <wp:effectExtent l="0" t="0" r="0" b="9525"/>
            <wp:docPr id="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1"/>
                    <pic:cNvPicPr>
                      <a:picLocks noChangeAspect="1"/>
                    </pic:cNvPicPr>
                  </pic:nvPicPr>
                  <pic:blipFill>
                    <a:blip r:embed="rId449"/>
                    <a:stretch>
                      <a:fillRect/>
                    </a:stretch>
                  </pic:blipFill>
                  <pic:spPr>
                    <a:xfrm>
                      <a:off x="0" y="0"/>
                      <a:ext cx="685800" cy="314325"/>
                    </a:xfrm>
                    <a:prstGeom prst="rect">
                      <a:avLst/>
                    </a:prstGeom>
                    <a:noFill/>
                    <a:ln>
                      <a:noFill/>
                    </a:ln>
                  </pic:spPr>
                </pic:pic>
              </a:graphicData>
            </a:graphic>
          </wp:inline>
        </w:drawing>
      </w:r>
      <w:r>
        <w:rPr>
          <w:rFonts w:hint="eastAsia" w:ascii="宋体" w:hAnsi="宋体" w:cs="宋体"/>
          <w:b w:val="0"/>
          <w:bCs w:val="0"/>
          <w:szCs w:val="21"/>
          <w:lang w:val="en-US" w:eastAsia="zh-CN"/>
        </w:rPr>
        <w:t>”图标</w:t>
      </w:r>
    </w:p>
    <w:p>
      <w:pPr>
        <w:numPr>
          <w:ilvl w:val="0"/>
          <w:numId w:val="172"/>
        </w:numPr>
        <w:ind w:firstLine="422"/>
        <w:rPr>
          <w:rFonts w:hint="default" w:ascii="宋体" w:hAnsi="宋体" w:cs="宋体"/>
          <w:b w:val="0"/>
          <w:bCs w:val="0"/>
          <w:szCs w:val="21"/>
          <w:lang w:val="en-US" w:eastAsia="zh-CN"/>
        </w:rPr>
      </w:pPr>
      <w:r>
        <w:rPr>
          <w:rFonts w:hint="eastAsia"/>
          <w:szCs w:val="21"/>
          <w:lang w:val="en-US" w:eastAsia="zh-CN"/>
        </w:rPr>
        <w:t>合法</w:t>
      </w:r>
      <w:r>
        <w:rPr>
          <w:rFonts w:hint="eastAsia"/>
          <w:szCs w:val="21"/>
        </w:rPr>
        <w:t>填写权限</w:t>
      </w:r>
      <w:r>
        <w:rPr>
          <w:rFonts w:hint="eastAsia"/>
          <w:szCs w:val="21"/>
          <w:lang w:val="en-US" w:eastAsia="zh-CN"/>
        </w:rPr>
        <w:t>基本</w:t>
      </w:r>
      <w:r>
        <w:rPr>
          <w:rFonts w:hint="eastAsia"/>
          <w:szCs w:val="21"/>
        </w:rPr>
        <w:t>信息</w:t>
      </w:r>
      <w:r>
        <w:rPr>
          <w:rFonts w:hint="eastAsia"/>
          <w:szCs w:val="21"/>
          <w:lang w:val="en-US" w:eastAsia="zh-CN"/>
        </w:rPr>
        <w:t>并选择对应角色</w:t>
      </w:r>
    </w:p>
    <w:p>
      <w:pPr>
        <w:numPr>
          <w:ilvl w:val="0"/>
          <w:numId w:val="172"/>
        </w:numPr>
        <w:ind w:firstLine="422"/>
        <w:rPr>
          <w:rFonts w:hint="default" w:ascii="宋体" w:hAnsi="宋体" w:cs="宋体"/>
          <w:b w:val="0"/>
          <w:bCs w:val="0"/>
          <w:szCs w:val="21"/>
          <w:lang w:val="en-US" w:eastAsia="zh-CN"/>
        </w:rPr>
      </w:pPr>
      <w:r>
        <w:rPr>
          <w:rFonts w:hint="eastAsia"/>
          <w:szCs w:val="21"/>
        </w:rPr>
        <w:t>点击“保存”</w:t>
      </w:r>
    </w:p>
    <w:p>
      <w:pPr>
        <w:numPr>
          <w:ilvl w:val="0"/>
          <w:numId w:val="0"/>
        </w:numPr>
      </w:pPr>
      <w:r>
        <w:drawing>
          <wp:inline distT="0" distB="0" distL="114300" distR="114300">
            <wp:extent cx="4287520" cy="2964180"/>
            <wp:effectExtent l="0" t="0" r="17780" b="7620"/>
            <wp:docPr id="3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
                    <pic:cNvPicPr>
                      <a:picLocks noChangeAspect="1"/>
                    </pic:cNvPicPr>
                  </pic:nvPicPr>
                  <pic:blipFill>
                    <a:blip r:embed="rId450"/>
                    <a:stretch>
                      <a:fillRect/>
                    </a:stretch>
                  </pic:blipFill>
                  <pic:spPr>
                    <a:xfrm>
                      <a:off x="0" y="0"/>
                      <a:ext cx="4287520" cy="2964180"/>
                    </a:xfrm>
                    <a:prstGeom prst="rect">
                      <a:avLst/>
                    </a:prstGeom>
                    <a:noFill/>
                    <a:ln>
                      <a:noFill/>
                    </a:ln>
                  </pic:spPr>
                </pic:pic>
              </a:graphicData>
            </a:graphic>
          </wp:inline>
        </w:drawing>
      </w:r>
    </w:p>
    <w:p>
      <w:pPr>
        <w:numPr>
          <w:ilvl w:val="0"/>
          <w:numId w:val="0"/>
        </w:numPr>
      </w:pPr>
      <w:r>
        <w:drawing>
          <wp:inline distT="0" distB="0" distL="114300" distR="114300">
            <wp:extent cx="4300855" cy="2378075"/>
            <wp:effectExtent l="0" t="0" r="4445" b="3175"/>
            <wp:docPr id="3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5"/>
                    <pic:cNvPicPr>
                      <a:picLocks noChangeAspect="1"/>
                    </pic:cNvPicPr>
                  </pic:nvPicPr>
                  <pic:blipFill>
                    <a:blip r:embed="rId451"/>
                    <a:stretch>
                      <a:fillRect/>
                    </a:stretch>
                  </pic:blipFill>
                  <pic:spPr>
                    <a:xfrm>
                      <a:off x="0" y="0"/>
                      <a:ext cx="4300855" cy="237807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361815" cy="2987675"/>
            <wp:effectExtent l="0" t="0" r="635" b="3175"/>
            <wp:docPr id="3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4"/>
                    <pic:cNvPicPr>
                      <a:picLocks noChangeAspect="1"/>
                    </pic:cNvPicPr>
                  </pic:nvPicPr>
                  <pic:blipFill>
                    <a:blip r:embed="rId452"/>
                    <a:stretch>
                      <a:fillRect/>
                    </a:stretch>
                  </pic:blipFill>
                  <pic:spPr>
                    <a:xfrm>
                      <a:off x="0" y="0"/>
                      <a:ext cx="4361815" cy="298767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删除权限</w:t>
      </w:r>
    </w:p>
    <w:p>
      <w:pPr>
        <w:ind w:firstLine="422"/>
        <w:rPr>
          <w:rFonts w:hint="eastAsia"/>
          <w:lang w:val="en-US" w:eastAsia="zh-CN"/>
        </w:rPr>
      </w:pPr>
      <w:r>
        <w:rPr>
          <w:rFonts w:hint="eastAsia" w:ascii="宋体" w:hAnsi="宋体" w:cs="宋体"/>
          <w:b/>
          <w:bCs/>
          <w:szCs w:val="21"/>
        </w:rPr>
        <w:t>操作步骤：</w:t>
      </w:r>
    </w:p>
    <w:p>
      <w:pPr>
        <w:numPr>
          <w:ilvl w:val="0"/>
          <w:numId w:val="173"/>
        </w:numPr>
        <w:spacing w:line="360" w:lineRule="auto"/>
        <w:ind w:firstLine="420" w:firstLineChars="200"/>
        <w:rPr>
          <w:szCs w:val="21"/>
        </w:rPr>
      </w:pPr>
      <w:r>
        <w:rPr>
          <w:rFonts w:hint="eastAsia"/>
          <w:szCs w:val="21"/>
        </w:rPr>
        <w:t>选择需要删除的权限</w:t>
      </w:r>
    </w:p>
    <w:p>
      <w:pPr>
        <w:numPr>
          <w:ilvl w:val="0"/>
          <w:numId w:val="173"/>
        </w:numPr>
        <w:spacing w:line="360" w:lineRule="auto"/>
        <w:ind w:firstLine="420" w:firstLineChars="200"/>
        <w:rPr>
          <w:szCs w:val="21"/>
        </w:rPr>
      </w:pPr>
      <w:r>
        <w:rPr>
          <w:rFonts w:hint="eastAsia"/>
          <w:szCs w:val="21"/>
        </w:rPr>
        <w:t>点击“</w:t>
      </w:r>
      <w:r>
        <w:drawing>
          <wp:inline distT="0" distB="0" distL="114300" distR="114300">
            <wp:extent cx="685800" cy="314325"/>
            <wp:effectExtent l="0" t="0" r="0" b="9525"/>
            <wp:docPr id="39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
                    <pic:cNvPicPr>
                      <a:picLocks noChangeAspect="1"/>
                    </pic:cNvPicPr>
                  </pic:nvPicPr>
                  <pic:blipFill>
                    <a:blip r:embed="rId453"/>
                    <a:stretch>
                      <a:fillRect/>
                    </a:stretch>
                  </pic:blipFill>
                  <pic:spPr>
                    <a:xfrm>
                      <a:off x="0" y="0"/>
                      <a:ext cx="685800" cy="314325"/>
                    </a:xfrm>
                    <a:prstGeom prst="rect">
                      <a:avLst/>
                    </a:prstGeom>
                    <a:noFill/>
                    <a:ln>
                      <a:noFill/>
                    </a:ln>
                  </pic:spPr>
                </pic:pic>
              </a:graphicData>
            </a:graphic>
          </wp:inline>
        </w:drawing>
      </w:r>
      <w:r>
        <w:rPr>
          <w:rFonts w:hint="eastAsia"/>
          <w:szCs w:val="21"/>
        </w:rPr>
        <w:t>”图标即可。</w:t>
      </w:r>
    </w:p>
    <w:p>
      <w:pPr>
        <w:numPr>
          <w:ilvl w:val="0"/>
          <w:numId w:val="0"/>
        </w:numPr>
        <w:spacing w:line="360" w:lineRule="auto"/>
        <w:ind w:firstLine="422" w:firstLineChars="200"/>
        <w:rPr>
          <w:rFonts w:hint="eastAsia"/>
          <w:lang w:val="en-US" w:eastAsia="zh-CN"/>
        </w:rPr>
      </w:pPr>
      <w:r>
        <w:rPr>
          <w:rFonts w:hint="eastAsia"/>
          <w:b/>
          <w:szCs w:val="21"/>
        </w:rPr>
        <w:t>注意：不建议轻易删除现在已配置的权限，删除操作只能由系统管理员执行。</w:t>
      </w:r>
    </w:p>
    <w:p>
      <w:pPr>
        <w:pStyle w:val="6"/>
        <w:bidi w:val="0"/>
        <w:rPr>
          <w:rFonts w:hint="eastAsia"/>
          <w:lang w:val="en-US" w:eastAsia="zh-CN"/>
        </w:rPr>
      </w:pPr>
      <w:r>
        <w:rPr>
          <w:rFonts w:hint="eastAsia"/>
          <w:lang w:val="en-US" w:eastAsia="zh-CN"/>
        </w:rPr>
        <w:t>编辑权限</w:t>
      </w:r>
    </w:p>
    <w:p>
      <w:pPr>
        <w:rPr>
          <w:rFonts w:hint="eastAsia"/>
          <w:lang w:val="en-US" w:eastAsia="zh-CN"/>
        </w:rPr>
      </w:pPr>
      <w:r>
        <w:rPr>
          <w:rFonts w:hint="eastAsia"/>
          <w:szCs w:val="21"/>
        </w:rPr>
        <w:t>权限编辑包括对权限基本信息的编辑和对应角色的调整两种。</w:t>
      </w:r>
    </w:p>
    <w:p>
      <w:pPr>
        <w:rPr>
          <w:rFonts w:hint="eastAsia" w:ascii="宋体" w:hAnsi="宋体" w:cs="宋体"/>
          <w:b/>
          <w:bCs/>
          <w:szCs w:val="21"/>
        </w:rPr>
      </w:pPr>
      <w:r>
        <w:rPr>
          <w:rFonts w:hint="eastAsia" w:ascii="宋体" w:hAnsi="宋体" w:cs="宋体"/>
          <w:b/>
          <w:bCs/>
          <w:szCs w:val="21"/>
        </w:rPr>
        <w:t>操作步骤：</w:t>
      </w:r>
    </w:p>
    <w:p>
      <w:pPr>
        <w:numPr>
          <w:ilvl w:val="0"/>
          <w:numId w:val="174"/>
        </w:numPr>
        <w:rPr>
          <w:rFonts w:hint="eastAsia" w:ascii="宋体" w:hAnsi="宋体" w:eastAsia="宋体" w:cs="宋体"/>
          <w:b w:val="0"/>
          <w:bCs w:val="0"/>
          <w:szCs w:val="21"/>
          <w:lang w:val="en-US" w:eastAsia="zh-CN"/>
        </w:rPr>
      </w:pPr>
      <w:r>
        <w:rPr>
          <w:rFonts w:hint="eastAsia"/>
          <w:szCs w:val="21"/>
          <w:lang w:val="en-US" w:eastAsia="zh-CN"/>
        </w:rPr>
        <w:t>勾选一条记录，</w:t>
      </w:r>
      <w:r>
        <w:rPr>
          <w:rFonts w:hint="eastAsia"/>
          <w:szCs w:val="21"/>
        </w:rPr>
        <w:t>点击“</w:t>
      </w:r>
      <w:r>
        <w:drawing>
          <wp:inline distT="0" distB="0" distL="114300" distR="114300">
            <wp:extent cx="638175" cy="323850"/>
            <wp:effectExtent l="0" t="0" r="9525" b="0"/>
            <wp:docPr id="3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6"/>
                    <pic:cNvPicPr>
                      <a:picLocks noChangeAspect="1"/>
                    </pic:cNvPicPr>
                  </pic:nvPicPr>
                  <pic:blipFill>
                    <a:blip r:embed="rId454"/>
                    <a:stretch>
                      <a:fillRect/>
                    </a:stretch>
                  </pic:blipFill>
                  <pic:spPr>
                    <a:xfrm>
                      <a:off x="0" y="0"/>
                      <a:ext cx="638175" cy="323850"/>
                    </a:xfrm>
                    <a:prstGeom prst="rect">
                      <a:avLst/>
                    </a:prstGeom>
                    <a:noFill/>
                    <a:ln>
                      <a:noFill/>
                    </a:ln>
                  </pic:spPr>
                </pic:pic>
              </a:graphicData>
            </a:graphic>
          </wp:inline>
        </w:drawing>
      </w:r>
      <w:r>
        <w:rPr>
          <w:rFonts w:hint="eastAsia"/>
          <w:szCs w:val="21"/>
        </w:rPr>
        <w:t>”</w:t>
      </w:r>
    </w:p>
    <w:p>
      <w:pPr>
        <w:numPr>
          <w:ilvl w:val="0"/>
          <w:numId w:val="174"/>
        </w:numPr>
        <w:rPr>
          <w:rFonts w:hint="eastAsia" w:ascii="宋体" w:hAnsi="宋体" w:eastAsia="宋体" w:cs="宋体"/>
          <w:b w:val="0"/>
          <w:bCs w:val="0"/>
          <w:szCs w:val="21"/>
          <w:lang w:val="en-US" w:eastAsia="zh-CN"/>
        </w:rPr>
      </w:pPr>
      <w:r>
        <w:rPr>
          <w:rFonts w:hint="eastAsia"/>
          <w:szCs w:val="21"/>
          <w:lang w:val="en-US" w:eastAsia="zh-CN"/>
        </w:rPr>
        <w:t>修改</w:t>
      </w:r>
      <w:r>
        <w:rPr>
          <w:rFonts w:hint="eastAsia"/>
          <w:szCs w:val="21"/>
        </w:rPr>
        <w:t>基本信息</w:t>
      </w:r>
    </w:p>
    <w:p>
      <w:pPr>
        <w:numPr>
          <w:ilvl w:val="0"/>
          <w:numId w:val="174"/>
        </w:numPr>
        <w:rPr>
          <w:rFonts w:hint="eastAsia" w:ascii="宋体" w:hAnsi="宋体" w:eastAsia="宋体" w:cs="宋体"/>
          <w:b w:val="0"/>
          <w:bCs w:val="0"/>
          <w:szCs w:val="21"/>
          <w:lang w:val="en-US" w:eastAsia="zh-CN"/>
        </w:rPr>
      </w:pPr>
      <w:r>
        <w:rPr>
          <w:rFonts w:hint="eastAsia" w:ascii="宋体" w:hAnsi="宋体" w:cs="宋体"/>
          <w:b w:val="0"/>
          <w:bCs w:val="0"/>
          <w:szCs w:val="21"/>
          <w:lang w:val="en-US" w:eastAsia="zh-CN"/>
        </w:rPr>
        <w:t>点击“对应角色”，修改对应角色</w:t>
      </w:r>
    </w:p>
    <w:p>
      <w:pPr>
        <w:numPr>
          <w:ilvl w:val="0"/>
          <w:numId w:val="174"/>
        </w:numPr>
        <w:rPr>
          <w:rFonts w:hint="eastAsia" w:ascii="宋体" w:hAnsi="宋体" w:eastAsia="宋体" w:cs="宋体"/>
          <w:b w:val="0"/>
          <w:bCs w:val="0"/>
          <w:szCs w:val="21"/>
          <w:lang w:val="en-US" w:eastAsia="zh-CN"/>
        </w:rPr>
      </w:pPr>
      <w:r>
        <w:rPr>
          <w:rFonts w:hint="eastAsia" w:ascii="宋体" w:hAnsi="宋体" w:cs="宋体"/>
          <w:b w:val="0"/>
          <w:bCs w:val="0"/>
          <w:szCs w:val="21"/>
          <w:lang w:val="en-US" w:eastAsia="zh-CN"/>
        </w:rPr>
        <w:t>点击“保存”即可</w:t>
      </w:r>
    </w:p>
    <w:p>
      <w:pPr>
        <w:numPr>
          <w:ilvl w:val="0"/>
          <w:numId w:val="0"/>
        </w:numPr>
      </w:pPr>
      <w:r>
        <w:drawing>
          <wp:inline distT="0" distB="0" distL="114300" distR="114300">
            <wp:extent cx="5128260" cy="3515360"/>
            <wp:effectExtent l="0" t="0" r="15240" b="8890"/>
            <wp:docPr id="3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7"/>
                    <pic:cNvPicPr>
                      <a:picLocks noChangeAspect="1"/>
                    </pic:cNvPicPr>
                  </pic:nvPicPr>
                  <pic:blipFill>
                    <a:blip r:embed="rId455"/>
                    <a:stretch>
                      <a:fillRect/>
                    </a:stretch>
                  </pic:blipFill>
                  <pic:spPr>
                    <a:xfrm>
                      <a:off x="0" y="0"/>
                      <a:ext cx="5128260" cy="3515360"/>
                    </a:xfrm>
                    <a:prstGeom prst="rect">
                      <a:avLst/>
                    </a:prstGeom>
                    <a:noFill/>
                    <a:ln>
                      <a:noFill/>
                    </a:ln>
                  </pic:spPr>
                </pic:pic>
              </a:graphicData>
            </a:graphic>
          </wp:inline>
        </w:drawing>
      </w:r>
    </w:p>
    <w:p>
      <w:pPr>
        <w:numPr>
          <w:ilvl w:val="0"/>
          <w:numId w:val="0"/>
        </w:numPr>
        <w:jc w:val="center"/>
      </w:pPr>
      <w:r>
        <w:drawing>
          <wp:inline distT="0" distB="0" distL="114300" distR="114300">
            <wp:extent cx="4965700" cy="3379470"/>
            <wp:effectExtent l="0" t="0" r="6350" b="11430"/>
            <wp:docPr id="4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
                    <pic:cNvPicPr>
                      <a:picLocks noChangeAspect="1"/>
                    </pic:cNvPicPr>
                  </pic:nvPicPr>
                  <pic:blipFill>
                    <a:blip r:embed="rId456"/>
                    <a:stretch>
                      <a:fillRect/>
                    </a:stretch>
                  </pic:blipFill>
                  <pic:spPr>
                    <a:xfrm>
                      <a:off x="0" y="0"/>
                      <a:ext cx="4965700" cy="337947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查询权限</w:t>
      </w:r>
    </w:p>
    <w:p>
      <w:pPr>
        <w:rPr>
          <w:rFonts w:hint="eastAsia" w:ascii="宋体" w:hAnsi="宋体" w:cs="宋体"/>
          <w:b/>
          <w:bCs/>
          <w:szCs w:val="21"/>
        </w:rPr>
      </w:pPr>
      <w:r>
        <w:rPr>
          <w:rFonts w:hint="eastAsia" w:ascii="宋体" w:hAnsi="宋体" w:cs="宋体"/>
          <w:b/>
          <w:bCs/>
          <w:szCs w:val="21"/>
        </w:rPr>
        <w:t>操作步骤：</w:t>
      </w:r>
    </w:p>
    <w:p>
      <w:pPr>
        <w:numPr>
          <w:ilvl w:val="0"/>
          <w:numId w:val="175"/>
        </w:numPr>
        <w:rPr>
          <w:rFonts w:hint="default"/>
          <w:lang w:val="en-US" w:eastAsia="zh-CN"/>
        </w:rPr>
      </w:pPr>
      <w:r>
        <w:rPr>
          <w:rFonts w:hint="eastAsia"/>
          <w:lang w:val="en-US" w:eastAsia="zh-CN"/>
        </w:rPr>
        <w:t>输入查询条件</w:t>
      </w:r>
    </w:p>
    <w:p>
      <w:pPr>
        <w:numPr>
          <w:ilvl w:val="0"/>
          <w:numId w:val="175"/>
        </w:numPr>
        <w:rPr>
          <w:rFonts w:hint="default"/>
          <w:lang w:val="en-US" w:eastAsia="zh-CN"/>
        </w:rPr>
      </w:pPr>
      <w:r>
        <w:rPr>
          <w:rFonts w:hint="eastAsia"/>
          <w:lang w:val="en-US" w:eastAsia="zh-CN"/>
        </w:rPr>
        <w:t>点击查询按钮即可完成按条件查询操作，列表显示符合条件的记录</w:t>
      </w:r>
    </w:p>
    <w:p>
      <w:pPr>
        <w:numPr>
          <w:ilvl w:val="0"/>
          <w:numId w:val="175"/>
        </w:numPr>
        <w:rPr>
          <w:rFonts w:hint="default"/>
          <w:lang w:val="en-US" w:eastAsia="zh-CN"/>
        </w:rPr>
      </w:pPr>
      <w:r>
        <w:rPr>
          <w:rFonts w:hint="eastAsia"/>
          <w:lang w:val="en-US" w:eastAsia="zh-CN"/>
        </w:rPr>
        <w:t>点击“重置”按钮可去除查询条件，列表显示所有记录</w:t>
      </w:r>
    </w:p>
    <w:p>
      <w:pPr>
        <w:ind w:left="0" w:leftChars="0" w:firstLine="0" w:firstLineChars="0"/>
        <w:rPr>
          <w:rFonts w:hint="eastAsia"/>
          <w:lang w:val="en-US" w:eastAsia="zh-CN"/>
        </w:rPr>
      </w:pPr>
      <w:r>
        <w:drawing>
          <wp:inline distT="0" distB="0" distL="114300" distR="114300">
            <wp:extent cx="5393690" cy="2701290"/>
            <wp:effectExtent l="0" t="0" r="16510" b="3810"/>
            <wp:docPr id="4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9"/>
                    <pic:cNvPicPr>
                      <a:picLocks noChangeAspect="1"/>
                    </pic:cNvPicPr>
                  </pic:nvPicPr>
                  <pic:blipFill>
                    <a:blip r:embed="rId457"/>
                    <a:stretch>
                      <a:fillRect/>
                    </a:stretch>
                  </pic:blipFill>
                  <pic:spPr>
                    <a:xfrm>
                      <a:off x="0" y="0"/>
                      <a:ext cx="5393690" cy="270129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导出权限</w:t>
      </w:r>
    </w:p>
    <w:p>
      <w:pPr>
        <w:rPr>
          <w:rFonts w:hint="eastAsia" w:ascii="宋体" w:hAnsi="宋体" w:cs="宋体"/>
          <w:b/>
          <w:bCs/>
          <w:szCs w:val="21"/>
        </w:rPr>
      </w:pPr>
      <w:r>
        <w:rPr>
          <w:rFonts w:hint="eastAsia" w:ascii="宋体" w:hAnsi="宋体" w:cs="宋体"/>
          <w:b/>
          <w:bCs/>
          <w:szCs w:val="21"/>
        </w:rPr>
        <w:t>操作步骤：</w:t>
      </w:r>
    </w:p>
    <w:p>
      <w:pPr>
        <w:numPr>
          <w:ilvl w:val="0"/>
          <w:numId w:val="176"/>
        </w:numPr>
        <w:rPr>
          <w:rFonts w:hint="default"/>
          <w:lang w:val="en-US" w:eastAsia="zh-CN"/>
        </w:rPr>
      </w:pPr>
      <w:r>
        <w:rPr>
          <w:rFonts w:hint="eastAsia"/>
          <w:lang w:val="en-US" w:eastAsia="zh-CN"/>
        </w:rPr>
        <w:t>直接点击导出按钮则导出所有记录</w:t>
      </w:r>
    </w:p>
    <w:p>
      <w:pPr>
        <w:numPr>
          <w:ilvl w:val="0"/>
          <w:numId w:val="176"/>
        </w:numPr>
        <w:rPr>
          <w:rFonts w:hint="default"/>
          <w:lang w:val="en-US" w:eastAsia="zh-CN"/>
        </w:rPr>
      </w:pPr>
      <w:r>
        <w:rPr>
          <w:rFonts w:hint="eastAsia"/>
          <w:lang w:val="en-US" w:eastAsia="zh-CN"/>
        </w:rPr>
        <w:t>输入查询条件点击查询后导出则导出筛选出的记录</w:t>
      </w:r>
    </w:p>
    <w:p>
      <w:pPr>
        <w:numPr>
          <w:ilvl w:val="0"/>
          <w:numId w:val="176"/>
        </w:numPr>
        <w:rPr>
          <w:rFonts w:hint="default"/>
          <w:lang w:val="en-US" w:eastAsia="zh-CN"/>
        </w:rPr>
      </w:pPr>
      <w:r>
        <w:rPr>
          <w:rFonts w:hint="eastAsia"/>
          <w:lang w:val="en-US" w:eastAsia="zh-CN"/>
        </w:rPr>
        <w:t>勾选列表中记录点击导出按钮则导出勾选的记录</w:t>
      </w:r>
    </w:p>
    <w:p>
      <w:pPr>
        <w:numPr>
          <w:ilvl w:val="0"/>
          <w:numId w:val="0"/>
        </w:numPr>
        <w:rPr>
          <w:rFonts w:hint="default"/>
          <w:lang w:val="en-US" w:eastAsia="zh-CN"/>
        </w:rPr>
      </w:pPr>
      <w:r>
        <w:drawing>
          <wp:inline distT="0" distB="0" distL="114300" distR="114300">
            <wp:extent cx="4942840" cy="2133600"/>
            <wp:effectExtent l="0" t="0" r="10160" b="0"/>
            <wp:docPr id="4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10"/>
                    <pic:cNvPicPr>
                      <a:picLocks noChangeAspect="1"/>
                    </pic:cNvPicPr>
                  </pic:nvPicPr>
                  <pic:blipFill>
                    <a:blip r:embed="rId458"/>
                    <a:stretch>
                      <a:fillRect/>
                    </a:stretch>
                  </pic:blipFill>
                  <pic:spPr>
                    <a:xfrm>
                      <a:off x="0" y="0"/>
                      <a:ext cx="4942840" cy="2133600"/>
                    </a:xfrm>
                    <a:prstGeom prst="rect">
                      <a:avLst/>
                    </a:prstGeom>
                    <a:noFill/>
                    <a:ln>
                      <a:noFill/>
                    </a:ln>
                  </pic:spPr>
                </pic:pic>
              </a:graphicData>
            </a:graphic>
          </wp:inline>
        </w:drawing>
      </w:r>
    </w:p>
    <w:p>
      <w:pPr>
        <w:numPr>
          <w:ilvl w:val="0"/>
          <w:numId w:val="0"/>
        </w:numPr>
        <w:rPr>
          <w:rFonts w:hint="eastAsia"/>
          <w:lang w:val="en-US" w:eastAsia="zh-CN"/>
        </w:rPr>
      </w:pPr>
    </w:p>
    <w:p>
      <w:pPr>
        <w:pStyle w:val="5"/>
        <w:bidi w:val="0"/>
        <w:rPr>
          <w:rFonts w:hint="eastAsia"/>
          <w:lang w:val="en-US" w:eastAsia="zh-CN"/>
        </w:rPr>
      </w:pPr>
      <w:bookmarkStart w:id="159" w:name="_Toc26316"/>
      <w:r>
        <w:rPr>
          <w:rFonts w:hint="eastAsia"/>
          <w:lang w:val="en-US" w:eastAsia="zh-CN"/>
        </w:rPr>
        <w:t>通知公告</w:t>
      </w:r>
      <w:bookmarkEnd w:id="159"/>
    </w:p>
    <w:p>
      <w:pPr>
        <w:rPr>
          <w:rFonts w:hint="default"/>
          <w:lang w:val="en-US" w:eastAsia="zh-CN"/>
        </w:rPr>
      </w:pPr>
      <w:r>
        <w:rPr>
          <w:rFonts w:hint="eastAsia"/>
          <w:lang w:val="en-US" w:eastAsia="zh-CN"/>
        </w:rPr>
        <w:t>通知广告功能主要用于给系统用户发送相应的通知公告信息，告知相关事项。</w:t>
      </w:r>
    </w:p>
    <w:p>
      <w:pPr>
        <w:pStyle w:val="6"/>
        <w:bidi w:val="0"/>
        <w:rPr>
          <w:rFonts w:hint="eastAsia"/>
          <w:lang w:val="en-US" w:eastAsia="zh-CN"/>
        </w:rPr>
      </w:pPr>
      <w:r>
        <w:rPr>
          <w:rFonts w:hint="eastAsia"/>
          <w:lang w:val="en-US" w:eastAsia="zh-CN"/>
        </w:rPr>
        <w:t>新增通知公告</w:t>
      </w:r>
    </w:p>
    <w:p>
      <w:pPr>
        <w:rPr>
          <w:rFonts w:hint="eastAsia" w:ascii="宋体" w:hAnsi="宋体" w:cs="宋体"/>
          <w:b/>
          <w:bCs/>
          <w:szCs w:val="21"/>
        </w:rPr>
      </w:pPr>
      <w:r>
        <w:rPr>
          <w:rFonts w:hint="eastAsia" w:ascii="宋体" w:hAnsi="宋体" w:cs="宋体"/>
          <w:b/>
          <w:bCs/>
          <w:szCs w:val="21"/>
        </w:rPr>
        <w:t>操作步骤：</w:t>
      </w:r>
    </w:p>
    <w:p>
      <w:pPr>
        <w:numPr>
          <w:ilvl w:val="0"/>
          <w:numId w:val="177"/>
        </w:numPr>
        <w:ind w:left="420" w:leftChars="0" w:firstLine="0" w:firstLineChars="0"/>
        <w:rPr>
          <w:rFonts w:hint="default"/>
          <w:lang w:val="en-US" w:eastAsia="zh-CN"/>
        </w:rPr>
      </w:pPr>
      <w:r>
        <w:rPr>
          <w:rFonts w:hint="eastAsia"/>
          <w:lang w:val="en-US" w:eastAsia="zh-CN"/>
        </w:rPr>
        <w:t>点击“新增”按钮，进入新增公告页面</w:t>
      </w:r>
    </w:p>
    <w:p>
      <w:pPr>
        <w:numPr>
          <w:ilvl w:val="0"/>
          <w:numId w:val="177"/>
        </w:numPr>
        <w:ind w:left="420" w:leftChars="0" w:firstLine="0" w:firstLineChars="0"/>
        <w:rPr>
          <w:rFonts w:hint="default"/>
          <w:lang w:val="en-US" w:eastAsia="zh-CN"/>
        </w:rPr>
      </w:pPr>
      <w:r>
        <w:rPr>
          <w:rFonts w:hint="eastAsia"/>
          <w:lang w:val="en-US" w:eastAsia="zh-CN"/>
        </w:rPr>
        <w:t>填写公告基本信息</w:t>
      </w:r>
    </w:p>
    <w:p>
      <w:pPr>
        <w:numPr>
          <w:ilvl w:val="0"/>
          <w:numId w:val="177"/>
        </w:numPr>
        <w:ind w:left="420" w:leftChars="0" w:firstLine="0" w:firstLineChars="0"/>
        <w:rPr>
          <w:rFonts w:hint="default"/>
          <w:lang w:val="en-US" w:eastAsia="zh-CN"/>
        </w:rPr>
      </w:pPr>
      <w:r>
        <w:rPr>
          <w:rFonts w:hint="eastAsia"/>
          <w:lang w:val="en-US" w:eastAsia="zh-CN"/>
        </w:rPr>
        <w:t>点击“用户”，添加可看到广告的用户</w:t>
      </w:r>
    </w:p>
    <w:p>
      <w:pPr>
        <w:numPr>
          <w:ilvl w:val="0"/>
          <w:numId w:val="177"/>
        </w:numPr>
        <w:ind w:left="420" w:leftChars="0" w:firstLine="0" w:firstLineChars="0"/>
        <w:rPr>
          <w:rFonts w:hint="default"/>
          <w:lang w:val="en-US" w:eastAsia="zh-CN"/>
        </w:rPr>
      </w:pPr>
      <w:r>
        <w:rPr>
          <w:rFonts w:hint="eastAsia"/>
          <w:lang w:val="en-US" w:eastAsia="zh-CN"/>
        </w:rPr>
        <w:t>点击“所在部门”，勾选相应部门</w:t>
      </w:r>
    </w:p>
    <w:p>
      <w:pPr>
        <w:numPr>
          <w:ilvl w:val="0"/>
          <w:numId w:val="177"/>
        </w:numPr>
        <w:ind w:left="420" w:leftChars="0" w:firstLine="0" w:firstLineChars="0"/>
        <w:rPr>
          <w:rFonts w:hint="default"/>
          <w:lang w:val="en-US" w:eastAsia="zh-CN"/>
        </w:rPr>
      </w:pPr>
      <w:r>
        <w:rPr>
          <w:rFonts w:hint="eastAsia"/>
          <w:lang w:val="en-US" w:eastAsia="zh-CN"/>
        </w:rPr>
        <w:t>点击“拥有角色”，添加相应角色</w:t>
      </w:r>
    </w:p>
    <w:p>
      <w:pPr>
        <w:numPr>
          <w:ilvl w:val="0"/>
          <w:numId w:val="177"/>
        </w:numPr>
        <w:ind w:left="420" w:leftChars="0" w:firstLine="0" w:firstLineChars="0"/>
        <w:rPr>
          <w:rFonts w:hint="default"/>
          <w:lang w:val="en-US" w:eastAsia="zh-CN"/>
        </w:rPr>
      </w:pPr>
      <w:r>
        <w:rPr>
          <w:rFonts w:hint="eastAsia"/>
          <w:lang w:val="en-US" w:eastAsia="zh-CN"/>
        </w:rPr>
        <w:t>点击“保存”按钮即可完成新增操作</w:t>
      </w:r>
    </w:p>
    <w:p>
      <w:pPr>
        <w:numPr>
          <w:ilvl w:val="0"/>
          <w:numId w:val="0"/>
        </w:numPr>
        <w:ind w:left="420" w:leftChars="0"/>
        <w:rPr>
          <w:rFonts w:hint="default"/>
          <w:lang w:val="en-US" w:eastAsia="zh-CN"/>
        </w:rPr>
      </w:pPr>
      <w:r>
        <w:drawing>
          <wp:inline distT="0" distB="0" distL="114300" distR="114300">
            <wp:extent cx="5398770" cy="4731385"/>
            <wp:effectExtent l="0" t="0" r="11430" b="12065"/>
            <wp:docPr id="40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11"/>
                    <pic:cNvPicPr>
                      <a:picLocks noChangeAspect="1"/>
                    </pic:cNvPicPr>
                  </pic:nvPicPr>
                  <pic:blipFill>
                    <a:blip r:embed="rId459"/>
                    <a:stretch>
                      <a:fillRect/>
                    </a:stretch>
                  </pic:blipFill>
                  <pic:spPr>
                    <a:xfrm>
                      <a:off x="0" y="0"/>
                      <a:ext cx="5398770" cy="47313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修改通知公告</w:t>
      </w:r>
    </w:p>
    <w:p>
      <w:pPr>
        <w:rPr>
          <w:rFonts w:hint="eastAsia" w:ascii="宋体" w:hAnsi="宋体" w:cs="宋体"/>
          <w:b/>
          <w:bCs/>
          <w:szCs w:val="21"/>
        </w:rPr>
      </w:pPr>
      <w:r>
        <w:rPr>
          <w:rFonts w:hint="eastAsia" w:ascii="宋体" w:hAnsi="宋体" w:cs="宋体"/>
          <w:b/>
          <w:bCs/>
          <w:szCs w:val="21"/>
        </w:rPr>
        <w:t>操作步骤：</w:t>
      </w:r>
    </w:p>
    <w:p>
      <w:pPr>
        <w:numPr>
          <w:ilvl w:val="0"/>
          <w:numId w:val="0"/>
        </w:numPr>
        <w:ind w:left="420" w:leftChars="0"/>
        <w:rPr>
          <w:rFonts w:hint="default"/>
          <w:lang w:val="en-US" w:eastAsia="zh-CN"/>
        </w:rPr>
      </w:pPr>
      <w:r>
        <w:rPr>
          <w:rFonts w:hint="eastAsia"/>
          <w:lang w:val="en-US" w:eastAsia="zh-CN"/>
        </w:rPr>
        <w:t>1. 勾选一条</w:t>
      </w:r>
      <w:r>
        <w:rPr>
          <w:rFonts w:hint="eastAsia"/>
          <w:color w:val="FF0000"/>
          <w:lang w:val="en-US" w:eastAsia="zh-CN"/>
        </w:rPr>
        <w:t>未发布</w:t>
      </w:r>
      <w:r>
        <w:rPr>
          <w:rFonts w:hint="eastAsia"/>
          <w:lang w:val="en-US" w:eastAsia="zh-CN"/>
        </w:rPr>
        <w:t>的公告记录，点击“修改”按钮，进入修改公告页面</w:t>
      </w:r>
    </w:p>
    <w:p>
      <w:pPr>
        <w:numPr>
          <w:ilvl w:val="0"/>
          <w:numId w:val="0"/>
        </w:numPr>
        <w:ind w:left="420" w:leftChars="0"/>
        <w:rPr>
          <w:rFonts w:hint="default"/>
          <w:lang w:val="en-US" w:eastAsia="zh-CN"/>
        </w:rPr>
      </w:pPr>
      <w:r>
        <w:rPr>
          <w:rFonts w:hint="eastAsia"/>
          <w:lang w:val="en-US" w:eastAsia="zh-CN"/>
        </w:rPr>
        <w:t>2. 修改公告基本信息</w:t>
      </w:r>
    </w:p>
    <w:p>
      <w:pPr>
        <w:numPr>
          <w:ilvl w:val="0"/>
          <w:numId w:val="0"/>
        </w:numPr>
        <w:ind w:left="420" w:leftChars="0"/>
        <w:rPr>
          <w:rFonts w:hint="default"/>
          <w:lang w:val="en-US" w:eastAsia="zh-CN"/>
        </w:rPr>
      </w:pPr>
      <w:r>
        <w:rPr>
          <w:rFonts w:hint="eastAsia"/>
          <w:lang w:val="en-US" w:eastAsia="zh-CN"/>
        </w:rPr>
        <w:t>3. 点击“用户”，修改用户</w:t>
      </w:r>
    </w:p>
    <w:p>
      <w:pPr>
        <w:numPr>
          <w:ilvl w:val="0"/>
          <w:numId w:val="0"/>
        </w:numPr>
        <w:ind w:left="420" w:leftChars="0"/>
        <w:rPr>
          <w:rFonts w:hint="default"/>
          <w:lang w:val="en-US" w:eastAsia="zh-CN"/>
        </w:rPr>
      </w:pPr>
      <w:r>
        <w:rPr>
          <w:rFonts w:hint="eastAsia"/>
          <w:lang w:val="en-US" w:eastAsia="zh-CN"/>
        </w:rPr>
        <w:t>4. 点击“所在部门”，选择相应部门</w:t>
      </w:r>
    </w:p>
    <w:p>
      <w:pPr>
        <w:numPr>
          <w:ilvl w:val="0"/>
          <w:numId w:val="0"/>
        </w:numPr>
        <w:ind w:left="420" w:leftChars="0"/>
        <w:rPr>
          <w:rFonts w:hint="default"/>
          <w:lang w:val="en-US" w:eastAsia="zh-CN"/>
        </w:rPr>
      </w:pPr>
      <w:r>
        <w:rPr>
          <w:rFonts w:hint="eastAsia"/>
          <w:lang w:val="en-US" w:eastAsia="zh-CN"/>
        </w:rPr>
        <w:t>5. 点击“拥有角色”，选择相应角色</w:t>
      </w:r>
    </w:p>
    <w:p>
      <w:pPr>
        <w:numPr>
          <w:ilvl w:val="0"/>
          <w:numId w:val="0"/>
        </w:numPr>
        <w:ind w:left="420" w:leftChars="0"/>
        <w:rPr>
          <w:rFonts w:hint="default"/>
          <w:lang w:val="en-US" w:eastAsia="zh-CN"/>
        </w:rPr>
      </w:pPr>
      <w:r>
        <w:rPr>
          <w:rFonts w:hint="eastAsia"/>
          <w:lang w:val="en-US" w:eastAsia="zh-CN"/>
        </w:rPr>
        <w:t>6. 点击“保存”按钮即可完成修改操作</w:t>
      </w:r>
    </w:p>
    <w:p>
      <w:pPr>
        <w:rPr>
          <w:rFonts w:hint="eastAsia"/>
          <w:lang w:val="en-US" w:eastAsia="zh-CN"/>
        </w:rPr>
      </w:pPr>
      <w:r>
        <w:drawing>
          <wp:inline distT="0" distB="0" distL="114300" distR="114300">
            <wp:extent cx="5394325" cy="3002280"/>
            <wp:effectExtent l="0" t="0" r="15875" b="762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3"/>
                    <pic:cNvPicPr>
                      <a:picLocks noChangeAspect="1"/>
                    </pic:cNvPicPr>
                  </pic:nvPicPr>
                  <pic:blipFill>
                    <a:blip r:embed="rId460"/>
                    <a:stretch>
                      <a:fillRect/>
                    </a:stretch>
                  </pic:blipFill>
                  <pic:spPr>
                    <a:xfrm>
                      <a:off x="0" y="0"/>
                      <a:ext cx="5394325" cy="300228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删除通知公告</w:t>
      </w:r>
    </w:p>
    <w:p>
      <w:pPr>
        <w:rPr>
          <w:rFonts w:hint="eastAsia" w:ascii="宋体" w:hAnsi="宋体" w:cs="宋体"/>
          <w:b/>
          <w:bCs/>
          <w:szCs w:val="21"/>
        </w:rPr>
      </w:pPr>
      <w:r>
        <w:rPr>
          <w:rFonts w:hint="eastAsia" w:ascii="宋体" w:hAnsi="宋体" w:cs="宋体"/>
          <w:b/>
          <w:bCs/>
          <w:szCs w:val="21"/>
        </w:rPr>
        <w:t>操作步骤：</w:t>
      </w:r>
    </w:p>
    <w:p>
      <w:pPr>
        <w:numPr>
          <w:ilvl w:val="0"/>
          <w:numId w:val="178"/>
        </w:numPr>
        <w:rPr>
          <w:rFonts w:hint="eastAsia" w:ascii="宋体" w:hAnsi="宋体" w:cs="宋体"/>
          <w:b w:val="0"/>
          <w:bCs w:val="0"/>
          <w:szCs w:val="21"/>
          <w:lang w:val="en-US" w:eastAsia="zh-CN"/>
        </w:rPr>
      </w:pPr>
      <w:r>
        <w:rPr>
          <w:rFonts w:hint="eastAsia" w:ascii="宋体" w:hAnsi="宋体" w:cs="宋体"/>
          <w:b w:val="0"/>
          <w:bCs w:val="0"/>
          <w:szCs w:val="21"/>
          <w:lang w:val="en-US" w:eastAsia="zh-CN"/>
        </w:rPr>
        <w:t>勾选一条或多条通知公告记录</w:t>
      </w:r>
    </w:p>
    <w:p>
      <w:pPr>
        <w:numPr>
          <w:ilvl w:val="0"/>
          <w:numId w:val="178"/>
        </w:numPr>
        <w:rPr>
          <w:rFonts w:hint="default" w:ascii="宋体" w:hAnsi="宋体" w:cs="宋体"/>
          <w:b w:val="0"/>
          <w:bCs w:val="0"/>
          <w:szCs w:val="21"/>
          <w:lang w:val="en-US" w:eastAsia="zh-CN"/>
        </w:rPr>
      </w:pPr>
      <w:r>
        <w:rPr>
          <w:rFonts w:hint="eastAsia" w:ascii="宋体" w:hAnsi="宋体" w:cs="宋体"/>
          <w:b w:val="0"/>
          <w:bCs w:val="0"/>
          <w:szCs w:val="21"/>
          <w:lang w:val="en-US" w:eastAsia="zh-CN"/>
        </w:rPr>
        <w:t>点击“删除”按钮</w:t>
      </w:r>
    </w:p>
    <w:p>
      <w:pPr>
        <w:numPr>
          <w:ilvl w:val="0"/>
          <w:numId w:val="178"/>
        </w:numPr>
        <w:rPr>
          <w:rFonts w:hint="default" w:ascii="宋体" w:hAnsi="宋体" w:cs="宋体"/>
          <w:b w:val="0"/>
          <w:bCs w:val="0"/>
          <w:szCs w:val="21"/>
          <w:lang w:val="en-US" w:eastAsia="zh-CN"/>
        </w:rPr>
      </w:pPr>
      <w:r>
        <w:rPr>
          <w:rFonts w:hint="eastAsia" w:ascii="宋体" w:hAnsi="宋体" w:cs="宋体"/>
          <w:b w:val="0"/>
          <w:bCs w:val="0"/>
          <w:szCs w:val="21"/>
          <w:lang w:val="en-US" w:eastAsia="zh-CN"/>
        </w:rPr>
        <w:t>点击“确定”即可完成删除操作</w:t>
      </w:r>
    </w:p>
    <w:p>
      <w:pPr>
        <w:numPr>
          <w:ilvl w:val="0"/>
          <w:numId w:val="0"/>
        </w:numPr>
      </w:pPr>
      <w:r>
        <w:drawing>
          <wp:inline distT="0" distB="0" distL="114300" distR="114300">
            <wp:extent cx="5337175" cy="2737485"/>
            <wp:effectExtent l="0" t="0" r="15875" b="5715"/>
            <wp:docPr id="40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14"/>
                    <pic:cNvPicPr>
                      <a:picLocks noChangeAspect="1"/>
                    </pic:cNvPicPr>
                  </pic:nvPicPr>
                  <pic:blipFill>
                    <a:blip r:embed="rId461"/>
                    <a:stretch>
                      <a:fillRect/>
                    </a:stretch>
                  </pic:blipFill>
                  <pic:spPr>
                    <a:xfrm>
                      <a:off x="0" y="0"/>
                      <a:ext cx="5337175" cy="2737485"/>
                    </a:xfrm>
                    <a:prstGeom prst="rect">
                      <a:avLst/>
                    </a:prstGeom>
                    <a:noFill/>
                    <a:ln>
                      <a:noFill/>
                    </a:ln>
                  </pic:spPr>
                </pic:pic>
              </a:graphicData>
            </a:graphic>
          </wp:inline>
        </w:drawing>
      </w:r>
    </w:p>
    <w:p>
      <w:pPr>
        <w:numPr>
          <w:ilvl w:val="0"/>
          <w:numId w:val="0"/>
        </w:numPr>
        <w:rPr>
          <w:rFonts w:hint="default"/>
          <w:lang w:val="en-US" w:eastAsia="zh-CN"/>
        </w:rPr>
      </w:pPr>
    </w:p>
    <w:p>
      <w:pPr>
        <w:rPr>
          <w:rFonts w:hint="eastAsia"/>
          <w:lang w:val="en-US" w:eastAsia="zh-CN"/>
        </w:rPr>
      </w:pPr>
    </w:p>
    <w:p>
      <w:pPr>
        <w:pStyle w:val="6"/>
        <w:bidi w:val="0"/>
        <w:rPr>
          <w:rFonts w:hint="eastAsia"/>
          <w:lang w:val="en-US" w:eastAsia="zh-CN"/>
        </w:rPr>
      </w:pPr>
      <w:r>
        <w:rPr>
          <w:rFonts w:hint="eastAsia"/>
          <w:lang w:val="en-US" w:eastAsia="zh-CN"/>
        </w:rPr>
        <w:t>查询通知公告</w:t>
      </w:r>
    </w:p>
    <w:p>
      <w:pPr>
        <w:rPr>
          <w:rFonts w:hint="eastAsia" w:ascii="宋体" w:hAnsi="宋体" w:cs="宋体"/>
          <w:b/>
          <w:bCs/>
          <w:szCs w:val="21"/>
        </w:rPr>
      </w:pPr>
      <w:r>
        <w:rPr>
          <w:rFonts w:hint="eastAsia" w:ascii="宋体" w:hAnsi="宋体" w:cs="宋体"/>
          <w:b/>
          <w:bCs/>
          <w:szCs w:val="21"/>
        </w:rPr>
        <w:t>操作步骤：</w:t>
      </w:r>
    </w:p>
    <w:p>
      <w:pPr>
        <w:numPr>
          <w:ilvl w:val="0"/>
          <w:numId w:val="179"/>
        </w:numPr>
        <w:rPr>
          <w:rFonts w:hint="default"/>
          <w:lang w:val="en-US" w:eastAsia="zh-CN"/>
        </w:rPr>
      </w:pPr>
      <w:r>
        <w:rPr>
          <w:rFonts w:hint="eastAsia"/>
          <w:lang w:val="en-US" w:eastAsia="zh-CN"/>
        </w:rPr>
        <w:t>输入查询条件</w:t>
      </w:r>
    </w:p>
    <w:p>
      <w:pPr>
        <w:numPr>
          <w:ilvl w:val="0"/>
          <w:numId w:val="179"/>
        </w:numPr>
        <w:ind w:left="0" w:leftChars="0" w:firstLine="420" w:firstLineChars="200"/>
        <w:rPr>
          <w:rFonts w:hint="default"/>
          <w:lang w:val="en-US" w:eastAsia="zh-CN"/>
        </w:rPr>
      </w:pPr>
      <w:r>
        <w:rPr>
          <w:rFonts w:hint="eastAsia"/>
          <w:lang w:val="en-US" w:eastAsia="zh-CN"/>
        </w:rPr>
        <w:t>点击查询按钮即可完成按条件查询操作，列表显示符合条件的记录</w:t>
      </w:r>
    </w:p>
    <w:p>
      <w:pPr>
        <w:numPr>
          <w:ilvl w:val="0"/>
          <w:numId w:val="179"/>
        </w:numPr>
        <w:ind w:left="0" w:leftChars="0" w:firstLine="420" w:firstLineChars="200"/>
        <w:rPr>
          <w:rFonts w:hint="default"/>
          <w:lang w:val="en-US" w:eastAsia="zh-CN"/>
        </w:rPr>
      </w:pPr>
      <w:r>
        <w:rPr>
          <w:rFonts w:hint="eastAsia"/>
          <w:lang w:val="en-US" w:eastAsia="zh-CN"/>
        </w:rPr>
        <w:t>点击“重置”按钮可去除查询条件，列表显示所有记录</w:t>
      </w:r>
    </w:p>
    <w:p>
      <w:pPr>
        <w:numPr>
          <w:ilvl w:val="0"/>
          <w:numId w:val="0"/>
        </w:numPr>
        <w:ind w:leftChars="200"/>
        <w:rPr>
          <w:rFonts w:hint="default"/>
          <w:lang w:val="en-US" w:eastAsia="zh-CN"/>
        </w:rPr>
      </w:pPr>
      <w:r>
        <w:drawing>
          <wp:inline distT="0" distB="0" distL="114300" distR="114300">
            <wp:extent cx="5396865" cy="2300605"/>
            <wp:effectExtent l="0" t="0" r="13335" b="4445"/>
            <wp:docPr id="4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17"/>
                    <pic:cNvPicPr>
                      <a:picLocks noChangeAspect="1"/>
                    </pic:cNvPicPr>
                  </pic:nvPicPr>
                  <pic:blipFill>
                    <a:blip r:embed="rId462"/>
                    <a:stretch>
                      <a:fillRect/>
                    </a:stretch>
                  </pic:blipFill>
                  <pic:spPr>
                    <a:xfrm>
                      <a:off x="0" y="0"/>
                      <a:ext cx="5396865" cy="2300605"/>
                    </a:xfrm>
                    <a:prstGeom prst="rect">
                      <a:avLst/>
                    </a:prstGeom>
                    <a:noFill/>
                    <a:ln>
                      <a:noFill/>
                    </a:ln>
                  </pic:spPr>
                </pic:pic>
              </a:graphicData>
            </a:graphic>
          </wp:inline>
        </w:drawing>
      </w:r>
    </w:p>
    <w:p>
      <w:pPr>
        <w:rPr>
          <w:rFonts w:hint="eastAsia"/>
          <w:lang w:val="en-US" w:eastAsia="zh-CN"/>
        </w:rPr>
      </w:pPr>
    </w:p>
    <w:p>
      <w:pPr>
        <w:pStyle w:val="6"/>
        <w:bidi w:val="0"/>
        <w:rPr>
          <w:rFonts w:hint="default"/>
          <w:lang w:val="en-US" w:eastAsia="zh-CN"/>
        </w:rPr>
      </w:pPr>
      <w:r>
        <w:rPr>
          <w:rFonts w:hint="eastAsia"/>
          <w:lang w:val="en-US" w:eastAsia="zh-CN"/>
        </w:rPr>
        <w:t>发布通知公告</w:t>
      </w:r>
    </w:p>
    <w:p>
      <w:pPr>
        <w:rPr>
          <w:rFonts w:hint="eastAsia" w:ascii="宋体" w:hAnsi="宋体" w:cs="宋体"/>
          <w:b/>
          <w:bCs/>
          <w:szCs w:val="21"/>
        </w:rPr>
      </w:pPr>
      <w:r>
        <w:rPr>
          <w:rFonts w:hint="eastAsia" w:ascii="宋体" w:hAnsi="宋体" w:cs="宋体"/>
          <w:b/>
          <w:bCs/>
          <w:szCs w:val="21"/>
        </w:rPr>
        <w:t>操作步骤：</w:t>
      </w:r>
    </w:p>
    <w:p>
      <w:pPr>
        <w:numPr>
          <w:ilvl w:val="0"/>
          <w:numId w:val="180"/>
        </w:numPr>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勾选一条未发布的通知公告记录</w:t>
      </w:r>
    </w:p>
    <w:p>
      <w:pPr>
        <w:numPr>
          <w:ilvl w:val="0"/>
          <w:numId w:val="180"/>
        </w:numPr>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点击发布按钮即可完成发布操作，页面显示发布结果</w:t>
      </w:r>
    </w:p>
    <w:p>
      <w:pPr>
        <w:numPr>
          <w:ilvl w:val="0"/>
          <w:numId w:val="0"/>
        </w:numPr>
      </w:pPr>
      <w:r>
        <w:drawing>
          <wp:inline distT="0" distB="0" distL="114300" distR="114300">
            <wp:extent cx="5393055" cy="1513205"/>
            <wp:effectExtent l="0" t="0" r="17145" b="10795"/>
            <wp:docPr id="4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15"/>
                    <pic:cNvPicPr>
                      <a:picLocks noChangeAspect="1"/>
                    </pic:cNvPicPr>
                  </pic:nvPicPr>
                  <pic:blipFill>
                    <a:blip r:embed="rId463"/>
                    <a:stretch>
                      <a:fillRect/>
                    </a:stretch>
                  </pic:blipFill>
                  <pic:spPr>
                    <a:xfrm>
                      <a:off x="0" y="0"/>
                      <a:ext cx="5393055" cy="15132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391785" cy="3038475"/>
            <wp:effectExtent l="0" t="0" r="18415" b="9525"/>
            <wp:docPr id="4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6"/>
                    <pic:cNvPicPr>
                      <a:picLocks noChangeAspect="1"/>
                    </pic:cNvPicPr>
                  </pic:nvPicPr>
                  <pic:blipFill>
                    <a:blip r:embed="rId464"/>
                    <a:stretch>
                      <a:fillRect/>
                    </a:stretch>
                  </pic:blipFill>
                  <pic:spPr>
                    <a:xfrm>
                      <a:off x="0" y="0"/>
                      <a:ext cx="5391785" cy="3038475"/>
                    </a:xfrm>
                    <a:prstGeom prst="rect">
                      <a:avLst/>
                    </a:prstGeom>
                    <a:noFill/>
                    <a:ln>
                      <a:noFill/>
                    </a:ln>
                  </pic:spPr>
                </pic:pic>
              </a:graphicData>
            </a:graphic>
          </wp:inline>
        </w:drawing>
      </w:r>
    </w:p>
    <w:p>
      <w:pPr>
        <w:rPr>
          <w:rFonts w:hint="default"/>
          <w:lang w:val="en-US" w:eastAsia="zh-CN"/>
        </w:rPr>
      </w:pPr>
    </w:p>
    <w:p>
      <w:pPr>
        <w:pStyle w:val="6"/>
        <w:bidi w:val="0"/>
        <w:rPr>
          <w:rFonts w:hint="default"/>
          <w:lang w:val="en-US" w:eastAsia="zh-CN"/>
        </w:rPr>
      </w:pPr>
      <w:r>
        <w:rPr>
          <w:rFonts w:hint="eastAsia"/>
          <w:lang w:val="en-US" w:eastAsia="zh-CN"/>
        </w:rPr>
        <w:t>通知公告-回复列表</w:t>
      </w:r>
    </w:p>
    <w:p>
      <w:pPr>
        <w:rPr>
          <w:rFonts w:hint="eastAsia" w:ascii="宋体" w:hAnsi="宋体" w:cs="宋体"/>
          <w:b/>
          <w:bCs/>
          <w:szCs w:val="21"/>
        </w:rPr>
      </w:pPr>
      <w:r>
        <w:rPr>
          <w:rFonts w:hint="eastAsia" w:ascii="宋体" w:hAnsi="宋体" w:cs="宋体"/>
          <w:b/>
          <w:bCs/>
          <w:szCs w:val="21"/>
        </w:rPr>
        <w:t>操作步骤：</w:t>
      </w:r>
    </w:p>
    <w:p>
      <w:pPr>
        <w:numPr>
          <w:ilvl w:val="0"/>
          <w:numId w:val="181"/>
        </w:numPr>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勾选一条未发布的通知公告记录</w:t>
      </w:r>
    </w:p>
    <w:p>
      <w:pPr>
        <w:numPr>
          <w:ilvl w:val="0"/>
          <w:numId w:val="181"/>
        </w:numPr>
        <w:ind w:left="0" w:leftChars="0" w:firstLine="420" w:firstLineChars="200"/>
        <w:rPr>
          <w:rFonts w:hint="default"/>
          <w:lang w:val="en-US" w:eastAsia="zh-CN"/>
        </w:rPr>
      </w:pPr>
      <w:r>
        <w:rPr>
          <w:rFonts w:hint="eastAsia" w:ascii="宋体" w:hAnsi="宋体" w:cs="宋体"/>
          <w:b w:val="0"/>
          <w:bCs w:val="0"/>
          <w:szCs w:val="21"/>
          <w:lang w:val="en-US" w:eastAsia="zh-CN"/>
        </w:rPr>
        <w:t>选择一条记录点击“回复”按钮即可进入广告回复列表页</w:t>
      </w:r>
    </w:p>
    <w:p>
      <w:pPr>
        <w:pStyle w:val="4"/>
        <w:bidi w:val="0"/>
        <w:rPr>
          <w:rFonts w:hint="default"/>
          <w:lang w:val="en-US" w:eastAsia="zh-CN"/>
        </w:rPr>
      </w:pPr>
      <w:bookmarkStart w:id="160" w:name="_Toc11450"/>
      <w:r>
        <w:rPr>
          <w:rFonts w:hint="eastAsia"/>
          <w:lang w:val="en-US" w:eastAsia="zh-CN"/>
        </w:rPr>
        <w:t>基础信息</w:t>
      </w:r>
      <w:bookmarkEnd w:id="160"/>
    </w:p>
    <w:p>
      <w:pPr>
        <w:pStyle w:val="5"/>
        <w:bidi w:val="0"/>
        <w:rPr>
          <w:rFonts w:hint="eastAsia"/>
          <w:lang w:val="en-US" w:eastAsia="zh-CN"/>
        </w:rPr>
      </w:pPr>
      <w:bookmarkStart w:id="161" w:name="_Toc31306"/>
      <w:r>
        <w:rPr>
          <w:rFonts w:hint="eastAsia"/>
          <w:lang w:val="en-US" w:eastAsia="zh-CN"/>
        </w:rPr>
        <w:t>用户管理</w:t>
      </w:r>
      <w:bookmarkEnd w:id="161"/>
    </w:p>
    <w:p>
      <w:pPr>
        <w:pStyle w:val="6"/>
        <w:bidi w:val="0"/>
        <w:rPr>
          <w:rFonts w:hint="eastAsia"/>
          <w:lang w:val="en-US" w:eastAsia="zh-CN"/>
        </w:rPr>
      </w:pPr>
      <w:r>
        <w:rPr>
          <w:rFonts w:hint="eastAsia"/>
          <w:lang w:val="en-US" w:eastAsia="zh-CN"/>
        </w:rPr>
        <w:t>新增用户</w:t>
      </w:r>
    </w:p>
    <w:p>
      <w:pPr>
        <w:ind w:firstLine="422"/>
        <w:rPr>
          <w:rFonts w:hint="eastAsia"/>
          <w:lang w:val="en-US" w:eastAsia="zh-CN"/>
        </w:rPr>
      </w:pPr>
      <w:r>
        <w:rPr>
          <w:rFonts w:hint="eastAsia" w:ascii="宋体" w:hAnsi="宋体" w:cs="宋体"/>
          <w:b/>
          <w:bCs/>
          <w:szCs w:val="21"/>
        </w:rPr>
        <w:t>操作步骤：</w:t>
      </w:r>
    </w:p>
    <w:p>
      <w:pPr>
        <w:numPr>
          <w:ilvl w:val="0"/>
          <w:numId w:val="182"/>
        </w:numPr>
        <w:rPr>
          <w:rFonts w:hint="default"/>
          <w:lang w:val="en-US" w:eastAsia="zh-CN"/>
        </w:rPr>
      </w:pPr>
      <w:r>
        <w:rPr>
          <w:rFonts w:hint="eastAsia"/>
          <w:lang w:val="en-US" w:eastAsia="zh-CN"/>
        </w:rPr>
        <w:t>在用户管理页面点击“新增”按钮</w:t>
      </w:r>
    </w:p>
    <w:p>
      <w:pPr>
        <w:numPr>
          <w:ilvl w:val="0"/>
          <w:numId w:val="182"/>
        </w:numPr>
        <w:rPr>
          <w:rFonts w:hint="default"/>
          <w:lang w:val="en-US" w:eastAsia="zh-CN"/>
        </w:rPr>
      </w:pPr>
      <w:r>
        <w:rPr>
          <w:rFonts w:hint="eastAsia"/>
          <w:lang w:val="en-US" w:eastAsia="zh-CN"/>
        </w:rPr>
        <w:t>填写用户“基本信息”</w:t>
      </w:r>
    </w:p>
    <w:p>
      <w:pPr>
        <w:numPr>
          <w:ilvl w:val="0"/>
          <w:numId w:val="182"/>
        </w:numPr>
        <w:rPr>
          <w:rFonts w:hint="default"/>
          <w:lang w:val="en-US" w:eastAsia="zh-CN"/>
        </w:rPr>
      </w:pPr>
      <w:r>
        <w:rPr>
          <w:rFonts w:hint="eastAsia"/>
          <w:lang w:val="en-US" w:eastAsia="zh-CN"/>
        </w:rPr>
        <w:t>点击“所在部门”，选择相应部门</w:t>
      </w:r>
    </w:p>
    <w:p>
      <w:pPr>
        <w:numPr>
          <w:ilvl w:val="0"/>
          <w:numId w:val="182"/>
        </w:numPr>
        <w:rPr>
          <w:rFonts w:hint="default"/>
          <w:lang w:val="en-US" w:eastAsia="zh-CN"/>
        </w:rPr>
      </w:pPr>
      <w:r>
        <w:rPr>
          <w:rFonts w:hint="eastAsia"/>
          <w:lang w:val="en-US" w:eastAsia="zh-CN"/>
        </w:rPr>
        <w:t>点击“拥有角色”，分配对应角色</w:t>
      </w:r>
    </w:p>
    <w:p>
      <w:pPr>
        <w:numPr>
          <w:ilvl w:val="0"/>
          <w:numId w:val="182"/>
        </w:numPr>
        <w:rPr>
          <w:rFonts w:hint="default"/>
          <w:lang w:val="en-US" w:eastAsia="zh-CN"/>
        </w:rPr>
      </w:pPr>
      <w:r>
        <w:rPr>
          <w:rFonts w:hint="eastAsia"/>
          <w:lang w:val="en-US" w:eastAsia="zh-CN"/>
        </w:rPr>
        <w:t>点击“保存”按钮即可完成新增用户操作</w:t>
      </w:r>
    </w:p>
    <w:p>
      <w:pPr>
        <w:numPr>
          <w:ilvl w:val="0"/>
          <w:numId w:val="0"/>
        </w:numPr>
        <w:rPr>
          <w:rFonts w:hint="default"/>
          <w:lang w:val="en-US" w:eastAsia="zh-CN"/>
        </w:rPr>
      </w:pPr>
      <w:r>
        <w:drawing>
          <wp:inline distT="0" distB="0" distL="114300" distR="114300">
            <wp:extent cx="5396865" cy="3615690"/>
            <wp:effectExtent l="0" t="0" r="13335" b="3810"/>
            <wp:docPr id="40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9"/>
                    <pic:cNvPicPr>
                      <a:picLocks noChangeAspect="1"/>
                    </pic:cNvPicPr>
                  </pic:nvPicPr>
                  <pic:blipFill>
                    <a:blip r:embed="rId465"/>
                    <a:stretch>
                      <a:fillRect/>
                    </a:stretch>
                  </pic:blipFill>
                  <pic:spPr>
                    <a:xfrm>
                      <a:off x="0" y="0"/>
                      <a:ext cx="5396865" cy="361569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删除用户</w:t>
      </w:r>
    </w:p>
    <w:p>
      <w:pPr>
        <w:rPr>
          <w:rFonts w:hint="eastAsia" w:ascii="宋体" w:hAnsi="宋体" w:cs="宋体"/>
          <w:b/>
          <w:bCs/>
          <w:szCs w:val="21"/>
        </w:rPr>
      </w:pPr>
      <w:r>
        <w:rPr>
          <w:rFonts w:hint="eastAsia" w:ascii="宋体" w:hAnsi="宋体" w:cs="宋体"/>
          <w:b/>
          <w:bCs/>
          <w:szCs w:val="21"/>
        </w:rPr>
        <w:t>操作步骤：</w:t>
      </w:r>
    </w:p>
    <w:p>
      <w:pPr>
        <w:numPr>
          <w:ilvl w:val="0"/>
          <w:numId w:val="183"/>
        </w:numPr>
        <w:rPr>
          <w:rFonts w:hint="eastAsia" w:ascii="宋体" w:hAnsi="宋体" w:cs="宋体"/>
          <w:b w:val="0"/>
          <w:bCs w:val="0"/>
          <w:szCs w:val="21"/>
          <w:lang w:val="en-US" w:eastAsia="zh-CN"/>
        </w:rPr>
      </w:pPr>
      <w:r>
        <w:rPr>
          <w:rFonts w:hint="eastAsia" w:ascii="宋体" w:hAnsi="宋体" w:cs="宋体"/>
          <w:b w:val="0"/>
          <w:bCs w:val="0"/>
          <w:szCs w:val="21"/>
          <w:lang w:val="en-US" w:eastAsia="zh-CN"/>
        </w:rPr>
        <w:t>勾选一条或多条用户记录</w:t>
      </w:r>
    </w:p>
    <w:p>
      <w:pPr>
        <w:numPr>
          <w:ilvl w:val="0"/>
          <w:numId w:val="183"/>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点击“删除”按钮</w:t>
      </w:r>
    </w:p>
    <w:p>
      <w:pPr>
        <w:numPr>
          <w:ilvl w:val="0"/>
          <w:numId w:val="183"/>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点击“确定”即可完成删除操作</w:t>
      </w:r>
    </w:p>
    <w:p>
      <w:pPr>
        <w:numPr>
          <w:ilvl w:val="0"/>
          <w:numId w:val="0"/>
        </w:numPr>
        <w:ind w:leftChars="200"/>
        <w:rPr>
          <w:rFonts w:hint="default" w:ascii="宋体" w:hAnsi="宋体" w:cs="宋体"/>
          <w:b w:val="0"/>
          <w:bCs w:val="0"/>
          <w:szCs w:val="21"/>
          <w:lang w:val="en-US" w:eastAsia="zh-CN"/>
        </w:rPr>
      </w:pPr>
      <w:r>
        <w:drawing>
          <wp:inline distT="0" distB="0" distL="114300" distR="114300">
            <wp:extent cx="5085715" cy="2802255"/>
            <wp:effectExtent l="0" t="0" r="635" b="17145"/>
            <wp:docPr id="4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21"/>
                    <pic:cNvPicPr>
                      <a:picLocks noChangeAspect="1"/>
                    </pic:cNvPicPr>
                  </pic:nvPicPr>
                  <pic:blipFill>
                    <a:blip r:embed="rId466"/>
                    <a:stretch>
                      <a:fillRect/>
                    </a:stretch>
                  </pic:blipFill>
                  <pic:spPr>
                    <a:xfrm>
                      <a:off x="0" y="0"/>
                      <a:ext cx="5085715" cy="2802255"/>
                    </a:xfrm>
                    <a:prstGeom prst="rect">
                      <a:avLst/>
                    </a:prstGeom>
                    <a:noFill/>
                    <a:ln>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修改用户信息</w:t>
      </w:r>
    </w:p>
    <w:p>
      <w:pPr>
        <w:ind w:firstLine="422"/>
        <w:rPr>
          <w:rFonts w:hint="eastAsia"/>
          <w:lang w:val="en-US" w:eastAsia="zh-CN"/>
        </w:rPr>
      </w:pPr>
      <w:r>
        <w:rPr>
          <w:rFonts w:hint="eastAsia" w:ascii="宋体" w:hAnsi="宋体" w:cs="宋体"/>
          <w:b/>
          <w:bCs/>
          <w:szCs w:val="21"/>
        </w:rPr>
        <w:t>操作步骤：</w:t>
      </w:r>
    </w:p>
    <w:p>
      <w:pPr>
        <w:numPr>
          <w:ilvl w:val="0"/>
          <w:numId w:val="184"/>
        </w:numPr>
        <w:rPr>
          <w:rFonts w:hint="default"/>
          <w:lang w:val="en-US" w:eastAsia="zh-CN"/>
        </w:rPr>
      </w:pPr>
      <w:r>
        <w:rPr>
          <w:rFonts w:hint="eastAsia"/>
          <w:lang w:val="en-US" w:eastAsia="zh-CN"/>
        </w:rPr>
        <w:t>在用户管理页面勾选一条用户记录，点击“修改”按钮</w:t>
      </w:r>
    </w:p>
    <w:p>
      <w:pPr>
        <w:numPr>
          <w:ilvl w:val="0"/>
          <w:numId w:val="184"/>
        </w:numPr>
        <w:ind w:left="0" w:leftChars="0" w:firstLine="420" w:firstLineChars="200"/>
        <w:rPr>
          <w:rFonts w:hint="default"/>
          <w:lang w:val="en-US" w:eastAsia="zh-CN"/>
        </w:rPr>
      </w:pPr>
      <w:r>
        <w:rPr>
          <w:rFonts w:hint="eastAsia"/>
          <w:lang w:val="en-US" w:eastAsia="zh-CN"/>
        </w:rPr>
        <w:t>修改用户“基本信息”</w:t>
      </w:r>
    </w:p>
    <w:p>
      <w:pPr>
        <w:numPr>
          <w:ilvl w:val="0"/>
          <w:numId w:val="184"/>
        </w:numPr>
        <w:ind w:left="0" w:leftChars="0" w:firstLine="420" w:firstLineChars="200"/>
        <w:rPr>
          <w:rFonts w:hint="default"/>
          <w:lang w:val="en-US" w:eastAsia="zh-CN"/>
        </w:rPr>
      </w:pPr>
      <w:r>
        <w:rPr>
          <w:rFonts w:hint="eastAsia"/>
          <w:lang w:val="en-US" w:eastAsia="zh-CN"/>
        </w:rPr>
        <w:t>点击“所在部门”，修改相应部门</w:t>
      </w:r>
    </w:p>
    <w:p>
      <w:pPr>
        <w:numPr>
          <w:ilvl w:val="0"/>
          <w:numId w:val="184"/>
        </w:numPr>
        <w:ind w:left="0" w:leftChars="0" w:firstLine="420" w:firstLineChars="200"/>
        <w:rPr>
          <w:rFonts w:hint="default"/>
          <w:lang w:val="en-US" w:eastAsia="zh-CN"/>
        </w:rPr>
      </w:pPr>
      <w:r>
        <w:rPr>
          <w:rFonts w:hint="eastAsia"/>
          <w:lang w:val="en-US" w:eastAsia="zh-CN"/>
        </w:rPr>
        <w:t>点击“拥有角色”，分配对应角色</w:t>
      </w:r>
    </w:p>
    <w:p>
      <w:pPr>
        <w:numPr>
          <w:ilvl w:val="0"/>
          <w:numId w:val="184"/>
        </w:numPr>
        <w:ind w:left="0" w:leftChars="0" w:firstLine="420" w:firstLineChars="200"/>
        <w:rPr>
          <w:rFonts w:hint="default"/>
          <w:lang w:val="en-US" w:eastAsia="zh-CN"/>
        </w:rPr>
      </w:pPr>
      <w:r>
        <w:rPr>
          <w:rFonts w:hint="eastAsia"/>
          <w:lang w:val="en-US" w:eastAsia="zh-CN"/>
        </w:rPr>
        <w:t>点击“保存”按钮即可完成修改用户信息操作</w:t>
      </w:r>
    </w:p>
    <w:p>
      <w:pPr>
        <w:numPr>
          <w:ilvl w:val="0"/>
          <w:numId w:val="0"/>
        </w:numPr>
        <w:ind w:leftChars="200"/>
        <w:rPr>
          <w:rFonts w:hint="eastAsia"/>
          <w:lang w:val="en-US" w:eastAsia="zh-CN"/>
        </w:rPr>
      </w:pPr>
      <w:r>
        <w:drawing>
          <wp:inline distT="0" distB="0" distL="114300" distR="114300">
            <wp:extent cx="4832985" cy="3272155"/>
            <wp:effectExtent l="0" t="0" r="5715" b="4445"/>
            <wp:docPr id="4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20"/>
                    <pic:cNvPicPr>
                      <a:picLocks noChangeAspect="1"/>
                    </pic:cNvPicPr>
                  </pic:nvPicPr>
                  <pic:blipFill>
                    <a:blip r:embed="rId467"/>
                    <a:stretch>
                      <a:fillRect/>
                    </a:stretch>
                  </pic:blipFill>
                  <pic:spPr>
                    <a:xfrm>
                      <a:off x="0" y="0"/>
                      <a:ext cx="4832985" cy="327215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查询用户信息</w:t>
      </w:r>
    </w:p>
    <w:p>
      <w:pPr>
        <w:rPr>
          <w:rFonts w:hint="eastAsia" w:ascii="宋体" w:hAnsi="宋体" w:cs="宋体"/>
          <w:b/>
          <w:bCs/>
          <w:szCs w:val="21"/>
        </w:rPr>
      </w:pPr>
      <w:r>
        <w:rPr>
          <w:rFonts w:hint="eastAsia" w:ascii="宋体" w:hAnsi="宋体" w:cs="宋体"/>
          <w:b/>
          <w:bCs/>
          <w:szCs w:val="21"/>
        </w:rPr>
        <w:t>操作步骤：</w:t>
      </w:r>
    </w:p>
    <w:p>
      <w:pPr>
        <w:numPr>
          <w:ilvl w:val="0"/>
          <w:numId w:val="185"/>
        </w:numPr>
        <w:rPr>
          <w:rFonts w:hint="default"/>
          <w:lang w:val="en-US" w:eastAsia="zh-CN"/>
        </w:rPr>
      </w:pPr>
      <w:r>
        <w:rPr>
          <w:rFonts w:hint="eastAsia"/>
          <w:lang w:val="en-US" w:eastAsia="zh-CN"/>
        </w:rPr>
        <w:t>输入查询条件</w:t>
      </w:r>
    </w:p>
    <w:p>
      <w:pPr>
        <w:numPr>
          <w:ilvl w:val="0"/>
          <w:numId w:val="185"/>
        </w:numPr>
        <w:ind w:left="0" w:leftChars="0" w:firstLine="420" w:firstLineChars="200"/>
        <w:rPr>
          <w:rFonts w:hint="default"/>
          <w:lang w:val="en-US" w:eastAsia="zh-CN"/>
        </w:rPr>
      </w:pPr>
      <w:r>
        <w:rPr>
          <w:rFonts w:hint="eastAsia"/>
          <w:lang w:val="en-US" w:eastAsia="zh-CN"/>
        </w:rPr>
        <w:t>点击查询按钮即可完成按条件查询操作，列表显示符合条件的记录</w:t>
      </w:r>
    </w:p>
    <w:p>
      <w:pPr>
        <w:numPr>
          <w:ilvl w:val="0"/>
          <w:numId w:val="185"/>
        </w:numPr>
        <w:ind w:left="0" w:leftChars="0" w:firstLine="420" w:firstLineChars="200"/>
        <w:rPr>
          <w:rFonts w:hint="default"/>
          <w:lang w:val="en-US" w:eastAsia="zh-CN"/>
        </w:rPr>
      </w:pPr>
      <w:r>
        <w:rPr>
          <w:rFonts w:hint="eastAsia"/>
          <w:lang w:val="en-US" w:eastAsia="zh-CN"/>
        </w:rPr>
        <w:t>点击“重置”按钮可去除查询条件，列表显示所有记录</w:t>
      </w:r>
    </w:p>
    <w:p>
      <w:pPr>
        <w:numPr>
          <w:ilvl w:val="0"/>
          <w:numId w:val="0"/>
        </w:numPr>
        <w:ind w:leftChars="200"/>
        <w:rPr>
          <w:rFonts w:hint="default"/>
          <w:lang w:val="en-US" w:eastAsia="zh-CN"/>
        </w:rPr>
      </w:pPr>
      <w:r>
        <w:drawing>
          <wp:inline distT="0" distB="0" distL="114300" distR="114300">
            <wp:extent cx="4995545" cy="2878455"/>
            <wp:effectExtent l="0" t="0" r="14605" b="17145"/>
            <wp:docPr id="41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22"/>
                    <pic:cNvPicPr>
                      <a:picLocks noChangeAspect="1"/>
                    </pic:cNvPicPr>
                  </pic:nvPicPr>
                  <pic:blipFill>
                    <a:blip r:embed="rId468"/>
                    <a:stretch>
                      <a:fillRect/>
                    </a:stretch>
                  </pic:blipFill>
                  <pic:spPr>
                    <a:xfrm>
                      <a:off x="0" y="0"/>
                      <a:ext cx="4995545" cy="2878455"/>
                    </a:xfrm>
                    <a:prstGeom prst="rect">
                      <a:avLst/>
                    </a:prstGeom>
                    <a:noFill/>
                    <a:ln>
                      <a:noFill/>
                    </a:ln>
                  </pic:spPr>
                </pic:pic>
              </a:graphicData>
            </a:graphic>
          </wp:inline>
        </w:drawing>
      </w:r>
    </w:p>
    <w:p>
      <w:pPr>
        <w:rPr>
          <w:rFonts w:hint="eastAsia"/>
          <w:lang w:val="en-US" w:eastAsia="zh-CN"/>
        </w:rPr>
      </w:pPr>
    </w:p>
    <w:p>
      <w:pPr>
        <w:pStyle w:val="6"/>
        <w:bidi w:val="0"/>
        <w:rPr>
          <w:rFonts w:hint="default"/>
          <w:lang w:val="en-US" w:eastAsia="zh-CN"/>
        </w:rPr>
      </w:pPr>
      <w:r>
        <w:rPr>
          <w:rFonts w:hint="eastAsia"/>
          <w:lang w:val="en-US" w:eastAsia="zh-CN"/>
        </w:rPr>
        <w:t>导出用户信息</w:t>
      </w:r>
    </w:p>
    <w:p>
      <w:pPr>
        <w:rPr>
          <w:rFonts w:hint="eastAsia" w:ascii="宋体" w:hAnsi="宋体" w:cs="宋体"/>
          <w:b/>
          <w:bCs/>
          <w:szCs w:val="21"/>
        </w:rPr>
      </w:pPr>
      <w:r>
        <w:rPr>
          <w:rFonts w:hint="eastAsia" w:ascii="宋体" w:hAnsi="宋体" w:cs="宋体"/>
          <w:b/>
          <w:bCs/>
          <w:szCs w:val="21"/>
        </w:rPr>
        <w:t>操作步骤：</w:t>
      </w:r>
    </w:p>
    <w:p>
      <w:pPr>
        <w:numPr>
          <w:ilvl w:val="0"/>
          <w:numId w:val="186"/>
        </w:numPr>
        <w:rPr>
          <w:rFonts w:hint="default"/>
          <w:lang w:val="en-US" w:eastAsia="zh-CN"/>
        </w:rPr>
      </w:pPr>
      <w:r>
        <w:rPr>
          <w:rFonts w:hint="eastAsia"/>
          <w:lang w:val="en-US" w:eastAsia="zh-CN"/>
        </w:rPr>
        <w:t>直接点击导出按钮则导出所有记录</w:t>
      </w:r>
    </w:p>
    <w:p>
      <w:pPr>
        <w:numPr>
          <w:ilvl w:val="0"/>
          <w:numId w:val="186"/>
        </w:numPr>
        <w:ind w:left="0" w:leftChars="0" w:firstLine="420" w:firstLineChars="200"/>
        <w:rPr>
          <w:rFonts w:hint="default"/>
          <w:lang w:val="en-US" w:eastAsia="zh-CN"/>
        </w:rPr>
      </w:pPr>
      <w:r>
        <w:rPr>
          <w:rFonts w:hint="eastAsia"/>
          <w:lang w:val="en-US" w:eastAsia="zh-CN"/>
        </w:rPr>
        <w:t>输入查询条件点击查询后导出则导出筛选出的记录</w:t>
      </w:r>
    </w:p>
    <w:p>
      <w:pPr>
        <w:numPr>
          <w:ilvl w:val="0"/>
          <w:numId w:val="186"/>
        </w:numPr>
        <w:ind w:left="0" w:leftChars="0" w:firstLine="420" w:firstLineChars="200"/>
        <w:rPr>
          <w:rFonts w:hint="default"/>
          <w:lang w:val="en-US" w:eastAsia="zh-CN"/>
        </w:rPr>
      </w:pPr>
      <w:r>
        <w:rPr>
          <w:rFonts w:hint="eastAsia"/>
          <w:lang w:val="en-US" w:eastAsia="zh-CN"/>
        </w:rPr>
        <w:t>勾选列表中记录点击导出按钮则导出勾选的记录</w:t>
      </w:r>
    </w:p>
    <w:p>
      <w:pPr>
        <w:numPr>
          <w:ilvl w:val="0"/>
          <w:numId w:val="0"/>
        </w:numPr>
        <w:ind w:leftChars="200"/>
        <w:rPr>
          <w:rFonts w:hint="default"/>
          <w:lang w:val="en-US" w:eastAsia="zh-CN"/>
        </w:rPr>
      </w:pPr>
      <w:r>
        <w:drawing>
          <wp:inline distT="0" distB="0" distL="114300" distR="114300">
            <wp:extent cx="5071110" cy="2118995"/>
            <wp:effectExtent l="0" t="0" r="15240" b="14605"/>
            <wp:docPr id="4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23"/>
                    <pic:cNvPicPr>
                      <a:picLocks noChangeAspect="1"/>
                    </pic:cNvPicPr>
                  </pic:nvPicPr>
                  <pic:blipFill>
                    <a:blip r:embed="rId469"/>
                    <a:stretch>
                      <a:fillRect/>
                    </a:stretch>
                  </pic:blipFill>
                  <pic:spPr>
                    <a:xfrm>
                      <a:off x="0" y="0"/>
                      <a:ext cx="5071110" cy="21189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导航</w:t>
      </w:r>
    </w:p>
    <w:p>
      <w:pPr>
        <w:rPr>
          <w:rFonts w:hint="default"/>
          <w:lang w:val="en-US" w:eastAsia="zh-CN"/>
        </w:rPr>
      </w:pPr>
      <w:r>
        <w:rPr>
          <w:rFonts w:hint="eastAsia"/>
          <w:lang w:val="en-US" w:eastAsia="zh-CN"/>
        </w:rPr>
        <w:t>按部门组织树导航定位用户</w:t>
      </w:r>
    </w:p>
    <w:p>
      <w:pPr>
        <w:rPr>
          <w:rFonts w:hint="eastAsia" w:ascii="宋体" w:hAnsi="宋体" w:cs="宋体"/>
          <w:b/>
          <w:bCs/>
          <w:szCs w:val="21"/>
        </w:rPr>
      </w:pPr>
      <w:r>
        <w:rPr>
          <w:rFonts w:hint="eastAsia" w:ascii="宋体" w:hAnsi="宋体" w:cs="宋体"/>
          <w:b/>
          <w:bCs/>
          <w:szCs w:val="21"/>
        </w:rPr>
        <w:t>操作步骤：</w:t>
      </w:r>
    </w:p>
    <w:p>
      <w:pPr>
        <w:numPr>
          <w:ilvl w:val="0"/>
          <w:numId w:val="187"/>
        </w:numPr>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展开部门组织架构树</w:t>
      </w:r>
    </w:p>
    <w:p>
      <w:pPr>
        <w:numPr>
          <w:ilvl w:val="0"/>
          <w:numId w:val="187"/>
        </w:numPr>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点击其中的一个部门，列表展示该部门下的所有用户</w:t>
      </w:r>
    </w:p>
    <w:p>
      <w:pPr>
        <w:numPr>
          <w:ilvl w:val="0"/>
          <w:numId w:val="187"/>
        </w:numPr>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在该页面点击新增按钮，用户默认部门会与选中的部门一致</w:t>
      </w:r>
    </w:p>
    <w:p>
      <w:pPr>
        <w:numPr>
          <w:ilvl w:val="0"/>
          <w:numId w:val="0"/>
        </w:numPr>
        <w:rPr>
          <w:rFonts w:hint="default"/>
          <w:lang w:val="en-US" w:eastAsia="zh-CN"/>
        </w:rPr>
      </w:pPr>
      <w:r>
        <w:drawing>
          <wp:inline distT="0" distB="0" distL="114300" distR="114300">
            <wp:extent cx="5394325" cy="2460625"/>
            <wp:effectExtent l="0" t="0" r="15875" b="15875"/>
            <wp:docPr id="4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25"/>
                    <pic:cNvPicPr>
                      <a:picLocks noChangeAspect="1"/>
                    </pic:cNvPicPr>
                  </pic:nvPicPr>
                  <pic:blipFill>
                    <a:blip r:embed="rId470"/>
                    <a:stretch>
                      <a:fillRect/>
                    </a:stretch>
                  </pic:blipFill>
                  <pic:spPr>
                    <a:xfrm>
                      <a:off x="0" y="0"/>
                      <a:ext cx="5394325" cy="2460625"/>
                    </a:xfrm>
                    <a:prstGeom prst="rect">
                      <a:avLst/>
                    </a:prstGeom>
                    <a:noFill/>
                    <a:ln>
                      <a:noFill/>
                    </a:ln>
                  </pic:spPr>
                </pic:pic>
              </a:graphicData>
            </a:graphic>
          </wp:inline>
        </w:drawing>
      </w:r>
    </w:p>
    <w:p>
      <w:pPr>
        <w:pStyle w:val="5"/>
        <w:bidi w:val="0"/>
        <w:rPr>
          <w:rFonts w:hint="eastAsia"/>
          <w:lang w:val="en-US" w:eastAsia="zh-CN"/>
        </w:rPr>
      </w:pPr>
      <w:bookmarkStart w:id="162" w:name="_Toc19071"/>
      <w:r>
        <w:rPr>
          <w:rFonts w:hint="eastAsia"/>
          <w:lang w:val="en-US" w:eastAsia="zh-CN"/>
        </w:rPr>
        <w:t>角色管理</w:t>
      </w:r>
      <w:bookmarkEnd w:id="162"/>
    </w:p>
    <w:p>
      <w:pPr>
        <w:rPr>
          <w:rFonts w:hint="eastAsia"/>
          <w:lang w:val="en-US" w:eastAsia="zh-CN"/>
        </w:rPr>
      </w:pPr>
      <w:r>
        <w:rPr>
          <w:rFonts w:hint="eastAsia"/>
          <w:lang w:val="en-US" w:eastAsia="zh-CN"/>
        </w:rPr>
        <w:t>角色管理由于维护系统角色，从而分配相关权限</w:t>
      </w:r>
    </w:p>
    <w:p>
      <w:pPr>
        <w:pStyle w:val="6"/>
        <w:bidi w:val="0"/>
        <w:rPr>
          <w:rFonts w:hint="eastAsia"/>
          <w:lang w:val="en-US" w:eastAsia="zh-CN"/>
        </w:rPr>
      </w:pPr>
      <w:r>
        <w:rPr>
          <w:rFonts w:hint="eastAsia"/>
          <w:lang w:val="en-US" w:eastAsia="zh-CN"/>
        </w:rPr>
        <w:t>新增角色</w:t>
      </w:r>
    </w:p>
    <w:p>
      <w:pPr>
        <w:ind w:firstLine="422"/>
        <w:rPr>
          <w:rFonts w:hint="eastAsia"/>
          <w:lang w:val="en-US" w:eastAsia="zh-CN"/>
        </w:rPr>
      </w:pPr>
      <w:r>
        <w:rPr>
          <w:rFonts w:hint="eastAsia" w:ascii="宋体" w:hAnsi="宋体" w:cs="宋体"/>
          <w:b/>
          <w:bCs/>
          <w:szCs w:val="21"/>
        </w:rPr>
        <w:t>操作步骤：</w:t>
      </w:r>
    </w:p>
    <w:p>
      <w:pPr>
        <w:numPr>
          <w:ilvl w:val="0"/>
          <w:numId w:val="188"/>
        </w:numPr>
        <w:rPr>
          <w:rFonts w:hint="default"/>
          <w:lang w:val="en-US" w:eastAsia="zh-CN"/>
        </w:rPr>
      </w:pPr>
      <w:r>
        <w:rPr>
          <w:rFonts w:hint="eastAsia"/>
          <w:lang w:val="en-US" w:eastAsia="zh-CN"/>
        </w:rPr>
        <w:t>在角色管理页面点击“新增”按钮</w:t>
      </w:r>
    </w:p>
    <w:p>
      <w:pPr>
        <w:numPr>
          <w:ilvl w:val="0"/>
          <w:numId w:val="188"/>
        </w:numPr>
        <w:ind w:left="0" w:leftChars="0" w:firstLine="420" w:firstLineChars="200"/>
        <w:rPr>
          <w:rFonts w:hint="default"/>
          <w:lang w:val="en-US" w:eastAsia="zh-CN"/>
        </w:rPr>
      </w:pPr>
      <w:r>
        <w:rPr>
          <w:rFonts w:hint="eastAsia"/>
          <w:lang w:val="en-US" w:eastAsia="zh-CN"/>
        </w:rPr>
        <w:t>填写角色“基本信息”</w:t>
      </w:r>
    </w:p>
    <w:p>
      <w:pPr>
        <w:numPr>
          <w:ilvl w:val="0"/>
          <w:numId w:val="188"/>
        </w:numPr>
        <w:ind w:left="0" w:leftChars="0" w:firstLine="420" w:firstLineChars="200"/>
        <w:rPr>
          <w:rFonts w:hint="default"/>
          <w:lang w:val="en-US" w:eastAsia="zh-CN"/>
        </w:rPr>
      </w:pPr>
      <w:r>
        <w:rPr>
          <w:rFonts w:hint="eastAsia"/>
          <w:lang w:val="en-US" w:eastAsia="zh-CN"/>
        </w:rPr>
        <w:t>点击“权限”，分配相应权限</w:t>
      </w:r>
    </w:p>
    <w:p>
      <w:pPr>
        <w:numPr>
          <w:ilvl w:val="0"/>
          <w:numId w:val="188"/>
        </w:numPr>
        <w:ind w:left="0" w:leftChars="0" w:firstLine="420" w:firstLineChars="200"/>
        <w:rPr>
          <w:rFonts w:hint="default"/>
          <w:lang w:val="en-US" w:eastAsia="zh-CN"/>
        </w:rPr>
      </w:pPr>
      <w:r>
        <w:rPr>
          <w:rFonts w:hint="eastAsia"/>
          <w:lang w:val="en-US" w:eastAsia="zh-CN"/>
        </w:rPr>
        <w:t>点击“人员”，给该角色添加相应人员</w:t>
      </w:r>
    </w:p>
    <w:p>
      <w:pPr>
        <w:numPr>
          <w:ilvl w:val="0"/>
          <w:numId w:val="188"/>
        </w:numPr>
        <w:ind w:left="0" w:leftChars="0" w:firstLine="420" w:firstLineChars="200"/>
        <w:rPr>
          <w:rFonts w:hint="default"/>
          <w:lang w:val="en-US" w:eastAsia="zh-CN"/>
        </w:rPr>
      </w:pPr>
      <w:r>
        <w:rPr>
          <w:rFonts w:hint="eastAsia"/>
          <w:lang w:val="en-US" w:eastAsia="zh-CN"/>
        </w:rPr>
        <w:t>点击“保存”按钮即可完成新增角色操作</w:t>
      </w:r>
    </w:p>
    <w:p>
      <w:pPr>
        <w:numPr>
          <w:ilvl w:val="0"/>
          <w:numId w:val="0"/>
        </w:numPr>
        <w:ind w:leftChars="200"/>
        <w:rPr>
          <w:rFonts w:hint="eastAsia"/>
          <w:lang w:val="en-US" w:eastAsia="zh-CN"/>
        </w:rPr>
      </w:pPr>
      <w:r>
        <w:drawing>
          <wp:inline distT="0" distB="0" distL="114300" distR="114300">
            <wp:extent cx="4739005" cy="3441700"/>
            <wp:effectExtent l="0" t="0" r="4445" b="6350"/>
            <wp:docPr id="4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26"/>
                    <pic:cNvPicPr>
                      <a:picLocks noChangeAspect="1"/>
                    </pic:cNvPicPr>
                  </pic:nvPicPr>
                  <pic:blipFill>
                    <a:blip r:embed="rId471"/>
                    <a:stretch>
                      <a:fillRect/>
                    </a:stretch>
                  </pic:blipFill>
                  <pic:spPr>
                    <a:xfrm>
                      <a:off x="0" y="0"/>
                      <a:ext cx="4739005" cy="3441700"/>
                    </a:xfrm>
                    <a:prstGeom prst="rect">
                      <a:avLst/>
                    </a:prstGeom>
                    <a:noFill/>
                    <a:ln>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修改角色</w:t>
      </w:r>
    </w:p>
    <w:p>
      <w:pPr>
        <w:numPr>
          <w:ilvl w:val="0"/>
          <w:numId w:val="189"/>
        </w:numPr>
        <w:rPr>
          <w:rFonts w:hint="default"/>
          <w:lang w:val="en-US" w:eastAsia="zh-CN"/>
        </w:rPr>
      </w:pPr>
      <w:r>
        <w:rPr>
          <w:rFonts w:hint="eastAsia"/>
          <w:lang w:val="en-US" w:eastAsia="zh-CN"/>
        </w:rPr>
        <w:t>在角色管理页面勾选一条角色记录点击“修改”按钮</w:t>
      </w:r>
    </w:p>
    <w:p>
      <w:pPr>
        <w:numPr>
          <w:ilvl w:val="0"/>
          <w:numId w:val="189"/>
        </w:numPr>
        <w:ind w:left="0" w:leftChars="0" w:firstLine="420" w:firstLineChars="200"/>
        <w:rPr>
          <w:rFonts w:hint="default"/>
          <w:lang w:val="en-US" w:eastAsia="zh-CN"/>
        </w:rPr>
      </w:pPr>
      <w:r>
        <w:rPr>
          <w:rFonts w:hint="eastAsia"/>
          <w:lang w:val="en-US" w:eastAsia="zh-CN"/>
        </w:rPr>
        <w:t>修改角色“基本信息”</w:t>
      </w:r>
    </w:p>
    <w:p>
      <w:pPr>
        <w:numPr>
          <w:ilvl w:val="0"/>
          <w:numId w:val="189"/>
        </w:numPr>
        <w:ind w:left="0" w:leftChars="0" w:firstLine="420" w:firstLineChars="200"/>
        <w:rPr>
          <w:rFonts w:hint="default"/>
          <w:lang w:val="en-US" w:eastAsia="zh-CN"/>
        </w:rPr>
      </w:pPr>
      <w:r>
        <w:rPr>
          <w:rFonts w:hint="eastAsia"/>
          <w:lang w:val="en-US" w:eastAsia="zh-CN"/>
        </w:rPr>
        <w:t>点击“权限”，修改相应权限</w:t>
      </w:r>
    </w:p>
    <w:p>
      <w:pPr>
        <w:numPr>
          <w:ilvl w:val="0"/>
          <w:numId w:val="189"/>
        </w:numPr>
        <w:ind w:left="0" w:leftChars="0" w:firstLine="420" w:firstLineChars="200"/>
        <w:rPr>
          <w:rFonts w:hint="default"/>
          <w:lang w:val="en-US" w:eastAsia="zh-CN"/>
        </w:rPr>
      </w:pPr>
      <w:r>
        <w:rPr>
          <w:rFonts w:hint="eastAsia"/>
          <w:lang w:val="en-US" w:eastAsia="zh-CN"/>
        </w:rPr>
        <w:t>点击“人员”，选择相应人员</w:t>
      </w:r>
    </w:p>
    <w:p>
      <w:pPr>
        <w:numPr>
          <w:ilvl w:val="0"/>
          <w:numId w:val="189"/>
        </w:numPr>
        <w:ind w:left="0" w:leftChars="0" w:firstLine="420" w:firstLineChars="200"/>
        <w:rPr>
          <w:rFonts w:hint="default"/>
          <w:lang w:val="en-US" w:eastAsia="zh-CN"/>
        </w:rPr>
      </w:pPr>
      <w:r>
        <w:rPr>
          <w:rFonts w:hint="eastAsia"/>
          <w:lang w:val="en-US" w:eastAsia="zh-CN"/>
        </w:rPr>
        <w:t>点击“保存”按钮即可完成修改角色操作</w:t>
      </w:r>
    </w:p>
    <w:p>
      <w:pPr>
        <w:numPr>
          <w:ilvl w:val="0"/>
          <w:numId w:val="0"/>
        </w:numPr>
        <w:ind w:leftChars="200"/>
        <w:rPr>
          <w:rFonts w:hint="default"/>
          <w:lang w:val="en-US" w:eastAsia="zh-CN"/>
        </w:rPr>
      </w:pPr>
      <w:r>
        <w:drawing>
          <wp:inline distT="0" distB="0" distL="114300" distR="114300">
            <wp:extent cx="4848225" cy="2710180"/>
            <wp:effectExtent l="0" t="0" r="9525" b="13970"/>
            <wp:docPr id="4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27"/>
                    <pic:cNvPicPr>
                      <a:picLocks noChangeAspect="1"/>
                    </pic:cNvPicPr>
                  </pic:nvPicPr>
                  <pic:blipFill>
                    <a:blip r:embed="rId472"/>
                    <a:stretch>
                      <a:fillRect/>
                    </a:stretch>
                  </pic:blipFill>
                  <pic:spPr>
                    <a:xfrm>
                      <a:off x="0" y="0"/>
                      <a:ext cx="4848225" cy="2710180"/>
                    </a:xfrm>
                    <a:prstGeom prst="rect">
                      <a:avLst/>
                    </a:prstGeom>
                    <a:noFill/>
                    <a:ln>
                      <a:noFill/>
                    </a:ln>
                  </pic:spPr>
                </pic:pic>
              </a:graphicData>
            </a:graphic>
          </wp:inline>
        </w:drawing>
      </w:r>
    </w:p>
    <w:p>
      <w:pPr>
        <w:rPr>
          <w:rFonts w:hint="eastAsia"/>
          <w:lang w:val="en-US" w:eastAsia="zh-CN"/>
        </w:rPr>
      </w:pPr>
    </w:p>
    <w:p>
      <w:pPr>
        <w:pStyle w:val="6"/>
        <w:bidi w:val="0"/>
        <w:rPr>
          <w:rFonts w:hint="eastAsia"/>
          <w:lang w:val="en-US" w:eastAsia="zh-CN"/>
        </w:rPr>
      </w:pPr>
      <w:r>
        <w:rPr>
          <w:rFonts w:hint="eastAsia"/>
          <w:lang w:val="en-US" w:eastAsia="zh-CN"/>
        </w:rPr>
        <w:t>删除角色</w:t>
      </w:r>
    </w:p>
    <w:p>
      <w:pPr>
        <w:rPr>
          <w:rFonts w:hint="eastAsia" w:ascii="宋体" w:hAnsi="宋体" w:cs="宋体"/>
          <w:b/>
          <w:bCs/>
          <w:szCs w:val="21"/>
        </w:rPr>
      </w:pPr>
      <w:r>
        <w:rPr>
          <w:rFonts w:hint="eastAsia" w:ascii="宋体" w:hAnsi="宋体" w:cs="宋体"/>
          <w:b/>
          <w:bCs/>
          <w:szCs w:val="21"/>
        </w:rPr>
        <w:t>操作步骤：</w:t>
      </w:r>
    </w:p>
    <w:p>
      <w:pPr>
        <w:numPr>
          <w:ilvl w:val="0"/>
          <w:numId w:val="190"/>
        </w:numPr>
        <w:rPr>
          <w:rFonts w:hint="eastAsia" w:ascii="宋体" w:hAnsi="宋体" w:cs="宋体"/>
          <w:b w:val="0"/>
          <w:bCs w:val="0"/>
          <w:szCs w:val="21"/>
          <w:lang w:val="en-US" w:eastAsia="zh-CN"/>
        </w:rPr>
      </w:pPr>
      <w:r>
        <w:rPr>
          <w:rFonts w:hint="eastAsia" w:ascii="宋体" w:hAnsi="宋体" w:cs="宋体"/>
          <w:b w:val="0"/>
          <w:bCs w:val="0"/>
          <w:szCs w:val="21"/>
          <w:lang w:val="en-US" w:eastAsia="zh-CN"/>
        </w:rPr>
        <w:t>勾选一条或多条角色记录</w:t>
      </w:r>
    </w:p>
    <w:p>
      <w:pPr>
        <w:numPr>
          <w:ilvl w:val="0"/>
          <w:numId w:val="190"/>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点击“删除”按钮</w:t>
      </w:r>
    </w:p>
    <w:p>
      <w:pPr>
        <w:numPr>
          <w:ilvl w:val="0"/>
          <w:numId w:val="190"/>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点击“确定”即可完成删除操作</w:t>
      </w:r>
    </w:p>
    <w:p>
      <w:pPr>
        <w:numPr>
          <w:ilvl w:val="0"/>
          <w:numId w:val="0"/>
        </w:numPr>
        <w:ind w:leftChars="200"/>
        <w:rPr>
          <w:rFonts w:hint="eastAsia"/>
          <w:lang w:val="en-US" w:eastAsia="zh-CN"/>
        </w:rPr>
      </w:pPr>
      <w:r>
        <w:drawing>
          <wp:inline distT="0" distB="0" distL="114300" distR="114300">
            <wp:extent cx="4568825" cy="3002915"/>
            <wp:effectExtent l="0" t="0" r="3175" b="6985"/>
            <wp:docPr id="4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28"/>
                    <pic:cNvPicPr>
                      <a:picLocks noChangeAspect="1"/>
                    </pic:cNvPicPr>
                  </pic:nvPicPr>
                  <pic:blipFill>
                    <a:blip r:embed="rId473"/>
                    <a:stretch>
                      <a:fillRect/>
                    </a:stretch>
                  </pic:blipFill>
                  <pic:spPr>
                    <a:xfrm>
                      <a:off x="0" y="0"/>
                      <a:ext cx="4568825" cy="30029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查询角色</w:t>
      </w:r>
    </w:p>
    <w:p>
      <w:pPr>
        <w:rPr>
          <w:rFonts w:hint="eastAsia" w:ascii="宋体" w:hAnsi="宋体" w:cs="宋体"/>
          <w:b/>
          <w:bCs/>
          <w:szCs w:val="21"/>
        </w:rPr>
      </w:pPr>
      <w:r>
        <w:rPr>
          <w:rFonts w:hint="eastAsia" w:ascii="宋体" w:hAnsi="宋体" w:cs="宋体"/>
          <w:b/>
          <w:bCs/>
          <w:szCs w:val="21"/>
        </w:rPr>
        <w:t>操作步骤：</w:t>
      </w:r>
    </w:p>
    <w:p>
      <w:pPr>
        <w:numPr>
          <w:ilvl w:val="0"/>
          <w:numId w:val="191"/>
        </w:numPr>
        <w:rPr>
          <w:rFonts w:hint="default"/>
          <w:lang w:val="en-US" w:eastAsia="zh-CN"/>
        </w:rPr>
      </w:pPr>
      <w:r>
        <w:rPr>
          <w:rFonts w:hint="eastAsia"/>
          <w:lang w:val="en-US" w:eastAsia="zh-CN"/>
        </w:rPr>
        <w:t>输入查询条件</w:t>
      </w:r>
    </w:p>
    <w:p>
      <w:pPr>
        <w:numPr>
          <w:ilvl w:val="0"/>
          <w:numId w:val="191"/>
        </w:numPr>
        <w:ind w:left="0" w:leftChars="0" w:firstLine="420" w:firstLineChars="200"/>
        <w:rPr>
          <w:rFonts w:hint="default"/>
          <w:lang w:val="en-US" w:eastAsia="zh-CN"/>
        </w:rPr>
      </w:pPr>
      <w:r>
        <w:rPr>
          <w:rFonts w:hint="eastAsia"/>
          <w:lang w:val="en-US" w:eastAsia="zh-CN"/>
        </w:rPr>
        <w:t>点击查询按钮即可完成按条件查询操作，列表显示符合条件的记录</w:t>
      </w:r>
    </w:p>
    <w:p>
      <w:pPr>
        <w:numPr>
          <w:ilvl w:val="0"/>
          <w:numId w:val="191"/>
        </w:numPr>
        <w:ind w:left="0" w:leftChars="0" w:firstLine="420" w:firstLineChars="200"/>
        <w:rPr>
          <w:rFonts w:hint="default"/>
          <w:lang w:val="en-US" w:eastAsia="zh-CN"/>
        </w:rPr>
      </w:pPr>
      <w:r>
        <w:rPr>
          <w:rFonts w:hint="eastAsia"/>
          <w:lang w:val="en-US" w:eastAsia="zh-CN"/>
        </w:rPr>
        <w:t>点击“重置”按钮可去除查询条件，列表显示所有记录</w:t>
      </w:r>
    </w:p>
    <w:p>
      <w:pPr>
        <w:numPr>
          <w:ilvl w:val="0"/>
          <w:numId w:val="0"/>
        </w:numPr>
        <w:ind w:leftChars="200"/>
        <w:rPr>
          <w:rFonts w:hint="eastAsia"/>
          <w:lang w:val="en-US" w:eastAsia="zh-CN"/>
        </w:rPr>
      </w:pPr>
      <w:r>
        <w:drawing>
          <wp:inline distT="0" distB="0" distL="114300" distR="114300">
            <wp:extent cx="4655185" cy="2230755"/>
            <wp:effectExtent l="0" t="0" r="12065" b="17145"/>
            <wp:docPr id="4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29"/>
                    <pic:cNvPicPr>
                      <a:picLocks noChangeAspect="1"/>
                    </pic:cNvPicPr>
                  </pic:nvPicPr>
                  <pic:blipFill>
                    <a:blip r:embed="rId474"/>
                    <a:stretch>
                      <a:fillRect/>
                    </a:stretch>
                  </pic:blipFill>
                  <pic:spPr>
                    <a:xfrm>
                      <a:off x="0" y="0"/>
                      <a:ext cx="4655185" cy="223075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导入角色</w:t>
      </w:r>
    </w:p>
    <w:p>
      <w:pPr>
        <w:rPr>
          <w:rFonts w:hint="eastAsia" w:ascii="宋体" w:hAnsi="宋体" w:cs="宋体"/>
          <w:b/>
          <w:bCs/>
          <w:szCs w:val="21"/>
        </w:rPr>
      </w:pPr>
      <w:r>
        <w:rPr>
          <w:rFonts w:hint="eastAsia" w:ascii="宋体" w:hAnsi="宋体" w:cs="宋体"/>
          <w:b/>
          <w:bCs/>
          <w:szCs w:val="21"/>
        </w:rPr>
        <w:t>操作步骤：</w:t>
      </w:r>
    </w:p>
    <w:p>
      <w:pPr>
        <w:numPr>
          <w:ilvl w:val="0"/>
          <w:numId w:val="192"/>
        </w:numPr>
        <w:rPr>
          <w:rFonts w:hint="default"/>
          <w:lang w:val="en-US" w:eastAsia="zh-CN"/>
        </w:rPr>
      </w:pPr>
      <w:r>
        <w:rPr>
          <w:rFonts w:hint="eastAsia"/>
          <w:lang w:val="en-US" w:eastAsia="zh-CN"/>
        </w:rPr>
        <w:t>在角色管理页面点击“导入”按钮</w:t>
      </w:r>
    </w:p>
    <w:p>
      <w:pPr>
        <w:numPr>
          <w:ilvl w:val="0"/>
          <w:numId w:val="192"/>
        </w:numPr>
        <w:rPr>
          <w:rFonts w:hint="default"/>
          <w:lang w:val="en-US" w:eastAsia="zh-CN"/>
        </w:rPr>
      </w:pPr>
      <w:r>
        <w:rPr>
          <w:rFonts w:hint="eastAsia"/>
          <w:lang w:val="en-US" w:eastAsia="zh-CN"/>
        </w:rPr>
        <w:t>选择需要导入的文件</w:t>
      </w:r>
    </w:p>
    <w:p>
      <w:pPr>
        <w:numPr>
          <w:ilvl w:val="0"/>
          <w:numId w:val="192"/>
        </w:numPr>
        <w:rPr>
          <w:rFonts w:hint="default"/>
          <w:lang w:val="en-US" w:eastAsia="zh-CN"/>
        </w:rPr>
      </w:pPr>
      <w:r>
        <w:rPr>
          <w:rFonts w:hint="eastAsia"/>
          <w:lang w:val="en-US" w:eastAsia="zh-CN"/>
        </w:rPr>
        <w:t>点击“打开”即可完成角色导入操作</w:t>
      </w:r>
    </w:p>
    <w:p>
      <w:pPr>
        <w:numPr>
          <w:ilvl w:val="0"/>
          <w:numId w:val="0"/>
        </w:numPr>
        <w:rPr>
          <w:rFonts w:hint="default"/>
          <w:lang w:val="en-US" w:eastAsia="zh-CN"/>
        </w:rPr>
      </w:pPr>
      <w:r>
        <w:drawing>
          <wp:inline distT="0" distB="0" distL="114300" distR="114300">
            <wp:extent cx="5397500" cy="2468880"/>
            <wp:effectExtent l="0" t="0" r="12700" b="7620"/>
            <wp:docPr id="4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30"/>
                    <pic:cNvPicPr>
                      <a:picLocks noChangeAspect="1"/>
                    </pic:cNvPicPr>
                  </pic:nvPicPr>
                  <pic:blipFill>
                    <a:blip r:embed="rId475"/>
                    <a:stretch>
                      <a:fillRect/>
                    </a:stretch>
                  </pic:blipFill>
                  <pic:spPr>
                    <a:xfrm>
                      <a:off x="0" y="0"/>
                      <a:ext cx="5397500" cy="246888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导出角色</w:t>
      </w:r>
    </w:p>
    <w:p>
      <w:pPr>
        <w:rPr>
          <w:rFonts w:hint="eastAsia" w:ascii="宋体" w:hAnsi="宋体" w:cs="宋体"/>
          <w:b/>
          <w:bCs/>
          <w:szCs w:val="21"/>
        </w:rPr>
      </w:pPr>
      <w:r>
        <w:rPr>
          <w:rFonts w:hint="eastAsia" w:ascii="宋体" w:hAnsi="宋体" w:cs="宋体"/>
          <w:b/>
          <w:bCs/>
          <w:szCs w:val="21"/>
        </w:rPr>
        <w:t>操作步骤：</w:t>
      </w:r>
    </w:p>
    <w:p>
      <w:pPr>
        <w:numPr>
          <w:ilvl w:val="0"/>
          <w:numId w:val="193"/>
        </w:numPr>
        <w:rPr>
          <w:rFonts w:hint="default"/>
          <w:lang w:val="en-US" w:eastAsia="zh-CN"/>
        </w:rPr>
      </w:pPr>
      <w:r>
        <w:rPr>
          <w:rFonts w:hint="eastAsia"/>
          <w:lang w:val="en-US" w:eastAsia="zh-CN"/>
        </w:rPr>
        <w:t>直接点击导出按钮则导出所有记录</w:t>
      </w:r>
    </w:p>
    <w:p>
      <w:pPr>
        <w:numPr>
          <w:ilvl w:val="0"/>
          <w:numId w:val="193"/>
        </w:numPr>
        <w:ind w:left="0" w:leftChars="0" w:firstLine="420" w:firstLineChars="200"/>
        <w:rPr>
          <w:rFonts w:hint="default"/>
          <w:lang w:val="en-US" w:eastAsia="zh-CN"/>
        </w:rPr>
      </w:pPr>
      <w:r>
        <w:rPr>
          <w:rFonts w:hint="eastAsia"/>
          <w:lang w:val="en-US" w:eastAsia="zh-CN"/>
        </w:rPr>
        <w:t>输入查询条件点击查询后导出则导出筛选出的记录</w:t>
      </w:r>
    </w:p>
    <w:p>
      <w:pPr>
        <w:numPr>
          <w:ilvl w:val="0"/>
          <w:numId w:val="193"/>
        </w:numPr>
        <w:ind w:left="0" w:leftChars="0" w:firstLine="420" w:firstLineChars="200"/>
        <w:rPr>
          <w:rFonts w:hint="default"/>
          <w:lang w:val="en-US" w:eastAsia="zh-CN"/>
        </w:rPr>
      </w:pPr>
      <w:r>
        <w:rPr>
          <w:rFonts w:hint="eastAsia"/>
          <w:lang w:val="en-US" w:eastAsia="zh-CN"/>
        </w:rPr>
        <w:t>勾选列表中记录点击导出按钮则导出勾选的记录</w:t>
      </w:r>
    </w:p>
    <w:p>
      <w:pPr>
        <w:ind w:left="0" w:leftChars="0" w:firstLine="0" w:firstLineChars="0"/>
        <w:rPr>
          <w:rFonts w:hint="default"/>
          <w:lang w:val="en-US" w:eastAsia="zh-CN"/>
        </w:rPr>
      </w:pPr>
      <w:r>
        <w:drawing>
          <wp:inline distT="0" distB="0" distL="114300" distR="114300">
            <wp:extent cx="5397500" cy="2546985"/>
            <wp:effectExtent l="0" t="0" r="12700" b="5715"/>
            <wp:docPr id="4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31"/>
                    <pic:cNvPicPr>
                      <a:picLocks noChangeAspect="1"/>
                    </pic:cNvPicPr>
                  </pic:nvPicPr>
                  <pic:blipFill>
                    <a:blip r:embed="rId476"/>
                    <a:stretch>
                      <a:fillRect/>
                    </a:stretch>
                  </pic:blipFill>
                  <pic:spPr>
                    <a:xfrm>
                      <a:off x="0" y="0"/>
                      <a:ext cx="5397500" cy="2546985"/>
                    </a:xfrm>
                    <a:prstGeom prst="rect">
                      <a:avLst/>
                    </a:prstGeom>
                    <a:noFill/>
                    <a:ln>
                      <a:noFill/>
                    </a:ln>
                  </pic:spPr>
                </pic:pic>
              </a:graphicData>
            </a:graphic>
          </wp:inline>
        </w:drawing>
      </w:r>
    </w:p>
    <w:p>
      <w:pPr>
        <w:pStyle w:val="5"/>
        <w:bidi w:val="0"/>
        <w:rPr>
          <w:rFonts w:hint="eastAsia"/>
          <w:lang w:val="en-US" w:eastAsia="zh-CN"/>
        </w:rPr>
      </w:pPr>
      <w:bookmarkStart w:id="163" w:name="_Toc10849"/>
      <w:r>
        <w:rPr>
          <w:rFonts w:hint="eastAsia"/>
          <w:lang w:val="en-US" w:eastAsia="zh-CN"/>
        </w:rPr>
        <w:t>网格管理</w:t>
      </w:r>
      <w:bookmarkEnd w:id="163"/>
    </w:p>
    <w:p>
      <w:pPr>
        <w:rPr>
          <w:rFonts w:hint="eastAsia"/>
          <w:lang w:val="en-US" w:eastAsia="zh-CN"/>
        </w:rPr>
      </w:pPr>
      <w:r>
        <w:rPr>
          <w:rFonts w:hint="eastAsia"/>
          <w:lang w:val="en-US" w:eastAsia="zh-CN"/>
        </w:rPr>
        <w:t>网格管理主要用于划分工作网格</w:t>
      </w:r>
    </w:p>
    <w:p>
      <w:pPr>
        <w:pStyle w:val="6"/>
        <w:bidi w:val="0"/>
        <w:rPr>
          <w:rFonts w:hint="eastAsia"/>
          <w:lang w:val="en-US" w:eastAsia="zh-CN"/>
        </w:rPr>
      </w:pPr>
      <w:r>
        <w:rPr>
          <w:rFonts w:hint="eastAsia"/>
          <w:lang w:val="en-US" w:eastAsia="zh-CN"/>
        </w:rPr>
        <w:t>新增网格</w:t>
      </w:r>
    </w:p>
    <w:p>
      <w:pPr>
        <w:ind w:firstLine="422"/>
        <w:rPr>
          <w:rFonts w:hint="eastAsia"/>
          <w:lang w:val="en-US" w:eastAsia="zh-CN"/>
        </w:rPr>
      </w:pPr>
      <w:r>
        <w:rPr>
          <w:rFonts w:hint="eastAsia" w:ascii="宋体" w:hAnsi="宋体" w:cs="宋体"/>
          <w:b/>
          <w:bCs/>
          <w:szCs w:val="21"/>
        </w:rPr>
        <w:t>操作步骤：</w:t>
      </w:r>
    </w:p>
    <w:p>
      <w:pPr>
        <w:numPr>
          <w:ilvl w:val="0"/>
          <w:numId w:val="194"/>
        </w:numPr>
        <w:rPr>
          <w:rFonts w:hint="default"/>
          <w:lang w:val="en-US" w:eastAsia="zh-CN"/>
        </w:rPr>
      </w:pPr>
      <w:r>
        <w:rPr>
          <w:rFonts w:hint="eastAsia"/>
          <w:lang w:val="en-US" w:eastAsia="zh-CN"/>
        </w:rPr>
        <w:t>在网格管理页面点击“新增”按钮</w:t>
      </w:r>
    </w:p>
    <w:p>
      <w:pPr>
        <w:numPr>
          <w:ilvl w:val="0"/>
          <w:numId w:val="194"/>
        </w:numPr>
        <w:ind w:left="0" w:leftChars="0" w:firstLine="420" w:firstLineChars="200"/>
        <w:rPr>
          <w:rFonts w:hint="default"/>
          <w:lang w:val="en-US" w:eastAsia="zh-CN"/>
        </w:rPr>
      </w:pPr>
      <w:r>
        <w:rPr>
          <w:rFonts w:hint="eastAsia"/>
          <w:lang w:val="en-US" w:eastAsia="zh-CN"/>
        </w:rPr>
        <w:t>填写网格信息</w:t>
      </w:r>
    </w:p>
    <w:p>
      <w:pPr>
        <w:numPr>
          <w:ilvl w:val="0"/>
          <w:numId w:val="194"/>
        </w:numPr>
        <w:ind w:left="0" w:leftChars="0" w:firstLine="420" w:firstLineChars="200"/>
        <w:rPr>
          <w:rFonts w:hint="default"/>
          <w:lang w:val="en-US" w:eastAsia="zh-CN"/>
        </w:rPr>
      </w:pPr>
      <w:r>
        <w:rPr>
          <w:rFonts w:hint="eastAsia"/>
          <w:lang w:val="en-US" w:eastAsia="zh-CN"/>
        </w:rPr>
        <w:t>点击“保存”按钮即可完成新增网格操作</w:t>
      </w:r>
    </w:p>
    <w:p>
      <w:pPr>
        <w:numPr>
          <w:ilvl w:val="0"/>
          <w:numId w:val="0"/>
        </w:numPr>
        <w:ind w:leftChars="200"/>
        <w:rPr>
          <w:rFonts w:hint="eastAsia"/>
          <w:lang w:val="en-US" w:eastAsia="zh-CN"/>
        </w:rPr>
      </w:pPr>
      <w:r>
        <w:drawing>
          <wp:inline distT="0" distB="0" distL="114300" distR="114300">
            <wp:extent cx="4266565" cy="2479040"/>
            <wp:effectExtent l="0" t="0" r="635" b="16510"/>
            <wp:docPr id="42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34"/>
                    <pic:cNvPicPr>
                      <a:picLocks noChangeAspect="1"/>
                    </pic:cNvPicPr>
                  </pic:nvPicPr>
                  <pic:blipFill>
                    <a:blip r:embed="rId477"/>
                    <a:stretch>
                      <a:fillRect/>
                    </a:stretch>
                  </pic:blipFill>
                  <pic:spPr>
                    <a:xfrm>
                      <a:off x="0" y="0"/>
                      <a:ext cx="4266565" cy="24790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修改网格</w:t>
      </w:r>
    </w:p>
    <w:p>
      <w:pPr>
        <w:ind w:firstLine="422"/>
        <w:rPr>
          <w:rFonts w:hint="eastAsia"/>
          <w:lang w:val="en-US" w:eastAsia="zh-CN"/>
        </w:rPr>
      </w:pPr>
      <w:r>
        <w:rPr>
          <w:rFonts w:hint="eastAsia" w:ascii="宋体" w:hAnsi="宋体" w:cs="宋体"/>
          <w:b/>
          <w:bCs/>
          <w:szCs w:val="21"/>
        </w:rPr>
        <w:t>操作步骤：</w:t>
      </w:r>
    </w:p>
    <w:p>
      <w:pPr>
        <w:numPr>
          <w:ilvl w:val="0"/>
          <w:numId w:val="195"/>
        </w:numPr>
        <w:rPr>
          <w:rFonts w:hint="default"/>
          <w:lang w:val="en-US" w:eastAsia="zh-CN"/>
        </w:rPr>
      </w:pPr>
      <w:r>
        <w:rPr>
          <w:rFonts w:hint="eastAsia"/>
          <w:lang w:val="en-US" w:eastAsia="zh-CN"/>
        </w:rPr>
        <w:t>在网格管理页面勾选一条网格记录，点击“修改”按钮</w:t>
      </w:r>
    </w:p>
    <w:p>
      <w:pPr>
        <w:numPr>
          <w:ilvl w:val="0"/>
          <w:numId w:val="195"/>
        </w:numPr>
        <w:ind w:left="0" w:leftChars="0" w:firstLine="420" w:firstLineChars="200"/>
        <w:rPr>
          <w:rFonts w:hint="default"/>
          <w:lang w:val="en-US" w:eastAsia="zh-CN"/>
        </w:rPr>
      </w:pPr>
      <w:r>
        <w:rPr>
          <w:rFonts w:hint="eastAsia"/>
          <w:lang w:val="en-US" w:eastAsia="zh-CN"/>
        </w:rPr>
        <w:t>修改网格信息</w:t>
      </w:r>
    </w:p>
    <w:p>
      <w:pPr>
        <w:numPr>
          <w:ilvl w:val="0"/>
          <w:numId w:val="195"/>
        </w:numPr>
        <w:ind w:left="0" w:leftChars="0" w:firstLine="420" w:firstLineChars="200"/>
        <w:rPr>
          <w:rFonts w:hint="default"/>
          <w:lang w:val="en-US" w:eastAsia="zh-CN"/>
        </w:rPr>
      </w:pPr>
      <w:r>
        <w:rPr>
          <w:rFonts w:hint="eastAsia"/>
          <w:lang w:val="en-US" w:eastAsia="zh-CN"/>
        </w:rPr>
        <w:t>点击“保存”按钮即可完成修改网格信息操作</w:t>
      </w:r>
    </w:p>
    <w:p>
      <w:pPr>
        <w:numPr>
          <w:ilvl w:val="0"/>
          <w:numId w:val="0"/>
        </w:numPr>
        <w:ind w:leftChars="200"/>
        <w:rPr>
          <w:rFonts w:hint="eastAsia"/>
          <w:lang w:val="en-US" w:eastAsia="zh-CN"/>
        </w:rPr>
      </w:pPr>
      <w:r>
        <w:drawing>
          <wp:inline distT="0" distB="0" distL="114300" distR="114300">
            <wp:extent cx="4634230" cy="2178050"/>
            <wp:effectExtent l="0" t="0" r="13970" b="12700"/>
            <wp:docPr id="4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33"/>
                    <pic:cNvPicPr>
                      <a:picLocks noChangeAspect="1"/>
                    </pic:cNvPicPr>
                  </pic:nvPicPr>
                  <pic:blipFill>
                    <a:blip r:embed="rId478"/>
                    <a:stretch>
                      <a:fillRect/>
                    </a:stretch>
                  </pic:blipFill>
                  <pic:spPr>
                    <a:xfrm>
                      <a:off x="0" y="0"/>
                      <a:ext cx="4634230" cy="21780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删除网格</w:t>
      </w:r>
    </w:p>
    <w:p>
      <w:pPr>
        <w:rPr>
          <w:rFonts w:hint="eastAsia" w:ascii="宋体" w:hAnsi="宋体" w:cs="宋体"/>
          <w:b/>
          <w:bCs/>
          <w:szCs w:val="21"/>
        </w:rPr>
      </w:pPr>
      <w:r>
        <w:rPr>
          <w:rFonts w:hint="eastAsia" w:ascii="宋体" w:hAnsi="宋体" w:cs="宋体"/>
          <w:b/>
          <w:bCs/>
          <w:szCs w:val="21"/>
        </w:rPr>
        <w:t>操作步骤：</w:t>
      </w:r>
    </w:p>
    <w:p>
      <w:pPr>
        <w:numPr>
          <w:ilvl w:val="0"/>
          <w:numId w:val="196"/>
        </w:numPr>
        <w:rPr>
          <w:rFonts w:hint="eastAsia" w:ascii="宋体" w:hAnsi="宋体" w:cs="宋体"/>
          <w:b w:val="0"/>
          <w:bCs w:val="0"/>
          <w:szCs w:val="21"/>
          <w:lang w:val="en-US" w:eastAsia="zh-CN"/>
        </w:rPr>
      </w:pPr>
      <w:r>
        <w:rPr>
          <w:rFonts w:hint="eastAsia" w:ascii="宋体" w:hAnsi="宋体" w:cs="宋体"/>
          <w:b w:val="0"/>
          <w:bCs w:val="0"/>
          <w:szCs w:val="21"/>
          <w:lang w:val="en-US" w:eastAsia="zh-CN"/>
        </w:rPr>
        <w:t>勾选一条或多条网格记录</w:t>
      </w:r>
    </w:p>
    <w:p>
      <w:pPr>
        <w:numPr>
          <w:ilvl w:val="0"/>
          <w:numId w:val="196"/>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点击“删除”按钮</w:t>
      </w:r>
    </w:p>
    <w:p>
      <w:pPr>
        <w:numPr>
          <w:ilvl w:val="0"/>
          <w:numId w:val="196"/>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点击“确定”即可完成删除操作</w:t>
      </w:r>
    </w:p>
    <w:p>
      <w:pPr>
        <w:numPr>
          <w:ilvl w:val="0"/>
          <w:numId w:val="0"/>
        </w:numPr>
        <w:ind w:leftChars="200"/>
        <w:rPr>
          <w:rFonts w:hint="eastAsia"/>
          <w:lang w:val="en-US" w:eastAsia="zh-CN"/>
        </w:rPr>
      </w:pPr>
      <w:r>
        <w:drawing>
          <wp:inline distT="0" distB="0" distL="114300" distR="114300">
            <wp:extent cx="5395595" cy="2543175"/>
            <wp:effectExtent l="0" t="0" r="14605" b="9525"/>
            <wp:docPr id="42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35"/>
                    <pic:cNvPicPr>
                      <a:picLocks noChangeAspect="1"/>
                    </pic:cNvPicPr>
                  </pic:nvPicPr>
                  <pic:blipFill>
                    <a:blip r:embed="rId479"/>
                    <a:stretch>
                      <a:fillRect/>
                    </a:stretch>
                  </pic:blipFill>
                  <pic:spPr>
                    <a:xfrm>
                      <a:off x="0" y="0"/>
                      <a:ext cx="5395595" cy="254317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查询网格</w:t>
      </w:r>
    </w:p>
    <w:p>
      <w:pPr>
        <w:rPr>
          <w:rFonts w:hint="eastAsia" w:ascii="宋体" w:hAnsi="宋体" w:cs="宋体"/>
          <w:b/>
          <w:bCs/>
          <w:szCs w:val="21"/>
        </w:rPr>
      </w:pPr>
      <w:r>
        <w:rPr>
          <w:rFonts w:hint="eastAsia" w:ascii="宋体" w:hAnsi="宋体" w:cs="宋体"/>
          <w:b/>
          <w:bCs/>
          <w:szCs w:val="21"/>
        </w:rPr>
        <w:t>操作步骤：</w:t>
      </w:r>
    </w:p>
    <w:p>
      <w:pPr>
        <w:numPr>
          <w:ilvl w:val="0"/>
          <w:numId w:val="197"/>
        </w:numPr>
        <w:rPr>
          <w:rFonts w:hint="default"/>
          <w:lang w:val="en-US" w:eastAsia="zh-CN"/>
        </w:rPr>
      </w:pPr>
      <w:r>
        <w:rPr>
          <w:rFonts w:hint="eastAsia"/>
          <w:lang w:val="en-US" w:eastAsia="zh-CN"/>
        </w:rPr>
        <w:t>输入查询条件</w:t>
      </w:r>
    </w:p>
    <w:p>
      <w:pPr>
        <w:numPr>
          <w:ilvl w:val="0"/>
          <w:numId w:val="197"/>
        </w:numPr>
        <w:ind w:left="0" w:leftChars="0" w:firstLine="420" w:firstLineChars="200"/>
        <w:rPr>
          <w:rFonts w:hint="default"/>
          <w:lang w:val="en-US" w:eastAsia="zh-CN"/>
        </w:rPr>
      </w:pPr>
      <w:r>
        <w:rPr>
          <w:rFonts w:hint="eastAsia"/>
          <w:lang w:val="en-US" w:eastAsia="zh-CN"/>
        </w:rPr>
        <w:t>点击查询按钮即可完成按条件查询操作，列表显示符合条件的记录</w:t>
      </w:r>
    </w:p>
    <w:p>
      <w:pPr>
        <w:numPr>
          <w:ilvl w:val="0"/>
          <w:numId w:val="197"/>
        </w:numPr>
        <w:ind w:left="0" w:leftChars="0" w:firstLine="420" w:firstLineChars="200"/>
        <w:rPr>
          <w:rFonts w:hint="default"/>
          <w:lang w:val="en-US" w:eastAsia="zh-CN"/>
        </w:rPr>
      </w:pPr>
      <w:r>
        <w:rPr>
          <w:rFonts w:hint="eastAsia"/>
          <w:lang w:val="en-US" w:eastAsia="zh-CN"/>
        </w:rPr>
        <w:t>点击“重置”按钮可去除查询条件，列表显示所有记录</w:t>
      </w:r>
    </w:p>
    <w:p>
      <w:pPr>
        <w:numPr>
          <w:ilvl w:val="0"/>
          <w:numId w:val="0"/>
        </w:numPr>
        <w:ind w:leftChars="200"/>
        <w:rPr>
          <w:rFonts w:hint="default"/>
          <w:lang w:val="en-US" w:eastAsia="zh-CN"/>
        </w:rPr>
      </w:pPr>
      <w:r>
        <w:drawing>
          <wp:inline distT="0" distB="0" distL="114300" distR="114300">
            <wp:extent cx="5391785" cy="1720215"/>
            <wp:effectExtent l="0" t="0" r="18415" b="13335"/>
            <wp:docPr id="42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36"/>
                    <pic:cNvPicPr>
                      <a:picLocks noChangeAspect="1"/>
                    </pic:cNvPicPr>
                  </pic:nvPicPr>
                  <pic:blipFill>
                    <a:blip r:embed="rId480"/>
                    <a:stretch>
                      <a:fillRect/>
                    </a:stretch>
                  </pic:blipFill>
                  <pic:spPr>
                    <a:xfrm>
                      <a:off x="0" y="0"/>
                      <a:ext cx="5391785" cy="17202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pStyle w:val="6"/>
        <w:bidi w:val="0"/>
        <w:rPr>
          <w:rFonts w:hint="default"/>
          <w:lang w:val="en-US" w:eastAsia="zh-CN"/>
        </w:rPr>
      </w:pPr>
      <w:r>
        <w:rPr>
          <w:rFonts w:hint="eastAsia"/>
          <w:lang w:val="en-US" w:eastAsia="zh-CN"/>
        </w:rPr>
        <w:t>导入网格</w:t>
      </w:r>
    </w:p>
    <w:p>
      <w:pPr>
        <w:rPr>
          <w:rFonts w:hint="eastAsia" w:ascii="宋体" w:hAnsi="宋体" w:cs="宋体"/>
          <w:b/>
          <w:bCs/>
          <w:szCs w:val="21"/>
        </w:rPr>
      </w:pPr>
      <w:r>
        <w:rPr>
          <w:rFonts w:hint="eastAsia" w:ascii="宋体" w:hAnsi="宋体" w:cs="宋体"/>
          <w:b/>
          <w:bCs/>
          <w:szCs w:val="21"/>
        </w:rPr>
        <w:t>操作步骤：</w:t>
      </w:r>
    </w:p>
    <w:p>
      <w:pPr>
        <w:numPr>
          <w:ilvl w:val="0"/>
          <w:numId w:val="198"/>
        </w:numPr>
        <w:rPr>
          <w:rFonts w:hint="default"/>
          <w:lang w:val="en-US" w:eastAsia="zh-CN"/>
        </w:rPr>
      </w:pPr>
      <w:r>
        <w:rPr>
          <w:rFonts w:hint="eastAsia"/>
          <w:lang w:val="en-US" w:eastAsia="zh-CN"/>
        </w:rPr>
        <w:t>在网格管理页面点击“导入”按钮</w:t>
      </w:r>
    </w:p>
    <w:p>
      <w:pPr>
        <w:numPr>
          <w:ilvl w:val="0"/>
          <w:numId w:val="198"/>
        </w:numPr>
        <w:ind w:left="0" w:leftChars="0" w:firstLine="420" w:firstLineChars="200"/>
        <w:rPr>
          <w:rFonts w:hint="default"/>
          <w:lang w:val="en-US" w:eastAsia="zh-CN"/>
        </w:rPr>
      </w:pPr>
      <w:r>
        <w:rPr>
          <w:rFonts w:hint="eastAsia"/>
          <w:lang w:val="en-US" w:eastAsia="zh-CN"/>
        </w:rPr>
        <w:t>选择需要导入的文件</w:t>
      </w:r>
    </w:p>
    <w:p>
      <w:pPr>
        <w:numPr>
          <w:ilvl w:val="0"/>
          <w:numId w:val="198"/>
        </w:numPr>
        <w:ind w:left="0" w:leftChars="0" w:firstLine="420" w:firstLineChars="200"/>
        <w:rPr>
          <w:rFonts w:hint="default"/>
          <w:lang w:val="en-US" w:eastAsia="zh-CN"/>
        </w:rPr>
      </w:pPr>
      <w:r>
        <w:rPr>
          <w:rFonts w:hint="eastAsia"/>
          <w:lang w:val="en-US" w:eastAsia="zh-CN"/>
        </w:rPr>
        <w:t>点击“打开”即可完成网格导入操作</w:t>
      </w:r>
    </w:p>
    <w:p>
      <w:pPr>
        <w:numPr>
          <w:ilvl w:val="0"/>
          <w:numId w:val="0"/>
        </w:numPr>
        <w:ind w:leftChars="200"/>
        <w:rPr>
          <w:rFonts w:hint="default"/>
          <w:lang w:val="en-US" w:eastAsia="zh-CN"/>
        </w:rPr>
      </w:pPr>
      <w:r>
        <w:drawing>
          <wp:inline distT="0" distB="0" distL="114300" distR="114300">
            <wp:extent cx="5397500" cy="2249805"/>
            <wp:effectExtent l="0" t="0" r="12700" b="17145"/>
            <wp:docPr id="42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37"/>
                    <pic:cNvPicPr>
                      <a:picLocks noChangeAspect="1"/>
                    </pic:cNvPicPr>
                  </pic:nvPicPr>
                  <pic:blipFill>
                    <a:blip r:embed="rId481"/>
                    <a:stretch>
                      <a:fillRect/>
                    </a:stretch>
                  </pic:blipFill>
                  <pic:spPr>
                    <a:xfrm>
                      <a:off x="0" y="0"/>
                      <a:ext cx="5397500" cy="224980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导出网格</w:t>
      </w:r>
    </w:p>
    <w:p>
      <w:pPr>
        <w:rPr>
          <w:rFonts w:hint="eastAsia" w:ascii="宋体" w:hAnsi="宋体" w:cs="宋体"/>
          <w:b/>
          <w:bCs/>
          <w:szCs w:val="21"/>
        </w:rPr>
      </w:pPr>
      <w:r>
        <w:rPr>
          <w:rFonts w:hint="eastAsia" w:ascii="宋体" w:hAnsi="宋体" w:cs="宋体"/>
          <w:b/>
          <w:bCs/>
          <w:szCs w:val="21"/>
        </w:rPr>
        <w:t>操作步骤：</w:t>
      </w:r>
    </w:p>
    <w:p>
      <w:pPr>
        <w:numPr>
          <w:ilvl w:val="0"/>
          <w:numId w:val="199"/>
        </w:numPr>
        <w:rPr>
          <w:rFonts w:hint="default"/>
          <w:lang w:val="en-US" w:eastAsia="zh-CN"/>
        </w:rPr>
      </w:pPr>
      <w:r>
        <w:rPr>
          <w:rFonts w:hint="eastAsia"/>
          <w:lang w:val="en-US" w:eastAsia="zh-CN"/>
        </w:rPr>
        <w:t>直接点击导出按钮则导出所有记录</w:t>
      </w:r>
    </w:p>
    <w:p>
      <w:pPr>
        <w:numPr>
          <w:ilvl w:val="0"/>
          <w:numId w:val="199"/>
        </w:numPr>
        <w:ind w:left="0" w:leftChars="0" w:firstLine="420" w:firstLineChars="200"/>
        <w:rPr>
          <w:rFonts w:hint="default"/>
          <w:lang w:val="en-US" w:eastAsia="zh-CN"/>
        </w:rPr>
      </w:pPr>
      <w:r>
        <w:rPr>
          <w:rFonts w:hint="eastAsia"/>
          <w:lang w:val="en-US" w:eastAsia="zh-CN"/>
        </w:rPr>
        <w:t>输入查询条件点击查询后导出则导出筛选出的记录</w:t>
      </w:r>
    </w:p>
    <w:p>
      <w:pPr>
        <w:numPr>
          <w:ilvl w:val="0"/>
          <w:numId w:val="199"/>
        </w:numPr>
        <w:ind w:left="0" w:leftChars="0" w:firstLine="420" w:firstLineChars="200"/>
        <w:rPr>
          <w:rFonts w:hint="default"/>
          <w:lang w:val="en-US" w:eastAsia="zh-CN"/>
        </w:rPr>
      </w:pPr>
      <w:r>
        <w:rPr>
          <w:rFonts w:hint="eastAsia"/>
          <w:lang w:val="en-US" w:eastAsia="zh-CN"/>
        </w:rPr>
        <w:t>勾选列表中记录点击导出按钮则导出勾选的记录</w:t>
      </w:r>
    </w:p>
    <w:p>
      <w:pPr>
        <w:numPr>
          <w:ilvl w:val="0"/>
          <w:numId w:val="0"/>
        </w:numPr>
        <w:ind w:leftChars="200"/>
        <w:rPr>
          <w:rFonts w:hint="default"/>
          <w:lang w:val="en-US" w:eastAsia="zh-CN"/>
        </w:rPr>
      </w:pPr>
      <w:r>
        <w:drawing>
          <wp:inline distT="0" distB="0" distL="114300" distR="114300">
            <wp:extent cx="5398135" cy="2773680"/>
            <wp:effectExtent l="0" t="0" r="12065" b="7620"/>
            <wp:docPr id="42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38"/>
                    <pic:cNvPicPr>
                      <a:picLocks noChangeAspect="1"/>
                    </pic:cNvPicPr>
                  </pic:nvPicPr>
                  <pic:blipFill>
                    <a:blip r:embed="rId482"/>
                    <a:stretch>
                      <a:fillRect/>
                    </a:stretch>
                  </pic:blipFill>
                  <pic:spPr>
                    <a:xfrm>
                      <a:off x="0" y="0"/>
                      <a:ext cx="5398135" cy="2773680"/>
                    </a:xfrm>
                    <a:prstGeom prst="rect">
                      <a:avLst/>
                    </a:prstGeom>
                    <a:noFill/>
                    <a:ln>
                      <a:noFill/>
                    </a:ln>
                  </pic:spPr>
                </pic:pic>
              </a:graphicData>
            </a:graphic>
          </wp:inline>
        </w:drawing>
      </w:r>
    </w:p>
    <w:p>
      <w:pPr>
        <w:ind w:left="0" w:leftChars="0" w:firstLine="0" w:firstLineChars="0"/>
        <w:rPr>
          <w:rFonts w:hint="eastAsia"/>
          <w:lang w:val="en-US" w:eastAsia="zh-CN"/>
        </w:rPr>
      </w:pPr>
    </w:p>
    <w:p>
      <w:pPr>
        <w:pStyle w:val="5"/>
        <w:bidi w:val="0"/>
        <w:rPr>
          <w:rFonts w:hint="eastAsia"/>
          <w:lang w:val="en-US" w:eastAsia="zh-CN"/>
        </w:rPr>
      </w:pPr>
      <w:bookmarkStart w:id="164" w:name="_Toc26537"/>
      <w:r>
        <w:rPr>
          <w:rFonts w:hint="eastAsia"/>
          <w:lang w:val="en-US" w:eastAsia="zh-CN"/>
        </w:rPr>
        <w:t>回收站</w:t>
      </w:r>
      <w:bookmarkEnd w:id="164"/>
    </w:p>
    <w:p>
      <w:pPr>
        <w:rPr>
          <w:rFonts w:hint="default"/>
          <w:lang w:val="en-US" w:eastAsia="zh-CN"/>
        </w:rPr>
      </w:pPr>
      <w:r>
        <w:rPr>
          <w:rFonts w:hint="eastAsia"/>
          <w:lang w:val="en-US" w:eastAsia="zh-CN"/>
        </w:rPr>
        <w:t>回收站的数据来源于用户管理模块中被删除的用户，可查询、还原被删除的用户。</w:t>
      </w:r>
    </w:p>
    <w:p>
      <w:pPr>
        <w:pStyle w:val="6"/>
        <w:bidi w:val="0"/>
        <w:rPr>
          <w:rFonts w:hint="eastAsia"/>
          <w:lang w:val="en-US" w:eastAsia="zh-CN"/>
        </w:rPr>
      </w:pPr>
      <w:r>
        <w:rPr>
          <w:rFonts w:hint="eastAsia"/>
          <w:lang w:val="en-US" w:eastAsia="zh-CN"/>
        </w:rPr>
        <w:t>查询回收站用户</w:t>
      </w:r>
    </w:p>
    <w:p>
      <w:pPr>
        <w:rPr>
          <w:rFonts w:hint="eastAsia" w:ascii="宋体" w:hAnsi="宋体" w:cs="宋体"/>
          <w:b/>
          <w:bCs/>
          <w:szCs w:val="21"/>
        </w:rPr>
      </w:pPr>
      <w:r>
        <w:rPr>
          <w:rFonts w:hint="eastAsia" w:ascii="宋体" w:hAnsi="宋体" w:cs="宋体"/>
          <w:b/>
          <w:bCs/>
          <w:szCs w:val="21"/>
        </w:rPr>
        <w:t>操作步骤：</w:t>
      </w:r>
    </w:p>
    <w:p>
      <w:pPr>
        <w:numPr>
          <w:ilvl w:val="0"/>
          <w:numId w:val="200"/>
        </w:numPr>
        <w:rPr>
          <w:rFonts w:hint="default"/>
          <w:lang w:val="en-US" w:eastAsia="zh-CN"/>
        </w:rPr>
      </w:pPr>
      <w:r>
        <w:rPr>
          <w:rFonts w:hint="eastAsia"/>
          <w:lang w:val="en-US" w:eastAsia="zh-CN"/>
        </w:rPr>
        <w:t>输入查询条件</w:t>
      </w:r>
    </w:p>
    <w:p>
      <w:pPr>
        <w:numPr>
          <w:ilvl w:val="0"/>
          <w:numId w:val="200"/>
        </w:numPr>
        <w:ind w:left="0" w:leftChars="0" w:firstLine="420" w:firstLineChars="200"/>
        <w:rPr>
          <w:rFonts w:hint="default"/>
          <w:lang w:val="en-US" w:eastAsia="zh-CN"/>
        </w:rPr>
      </w:pPr>
      <w:r>
        <w:rPr>
          <w:rFonts w:hint="eastAsia"/>
          <w:lang w:val="en-US" w:eastAsia="zh-CN"/>
        </w:rPr>
        <w:t>点击查询按钮即可完成按条件查询操作，列表显示符合条件的记录</w:t>
      </w:r>
    </w:p>
    <w:p>
      <w:pPr>
        <w:numPr>
          <w:ilvl w:val="0"/>
          <w:numId w:val="200"/>
        </w:numPr>
        <w:ind w:left="0" w:leftChars="0" w:firstLine="420" w:firstLineChars="200"/>
        <w:rPr>
          <w:rFonts w:hint="default"/>
          <w:lang w:val="en-US" w:eastAsia="zh-CN"/>
        </w:rPr>
      </w:pPr>
      <w:r>
        <w:rPr>
          <w:rFonts w:hint="eastAsia"/>
          <w:lang w:val="en-US" w:eastAsia="zh-CN"/>
        </w:rPr>
        <w:t>点击“重置”按钮可去除查询条件，列表显示所有记录</w:t>
      </w:r>
    </w:p>
    <w:p>
      <w:pPr>
        <w:rPr>
          <w:rFonts w:hint="eastAsia"/>
          <w:lang w:val="en-US" w:eastAsia="zh-CN"/>
        </w:rPr>
      </w:pPr>
      <w:r>
        <w:drawing>
          <wp:inline distT="0" distB="0" distL="114300" distR="114300">
            <wp:extent cx="5394960" cy="3375025"/>
            <wp:effectExtent l="0" t="0" r="15240" b="15875"/>
            <wp:docPr id="42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39"/>
                    <pic:cNvPicPr>
                      <a:picLocks noChangeAspect="1"/>
                    </pic:cNvPicPr>
                  </pic:nvPicPr>
                  <pic:blipFill>
                    <a:blip r:embed="rId483"/>
                    <a:stretch>
                      <a:fillRect/>
                    </a:stretch>
                  </pic:blipFill>
                  <pic:spPr>
                    <a:xfrm>
                      <a:off x="0" y="0"/>
                      <a:ext cx="5394960" cy="3375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删除回收站用户</w:t>
      </w:r>
    </w:p>
    <w:p>
      <w:pPr>
        <w:rPr>
          <w:rFonts w:hint="eastAsia" w:ascii="宋体" w:hAnsi="宋体" w:cs="宋体"/>
          <w:b/>
          <w:bCs/>
          <w:szCs w:val="21"/>
        </w:rPr>
      </w:pPr>
      <w:r>
        <w:rPr>
          <w:rFonts w:hint="eastAsia" w:ascii="宋体" w:hAnsi="宋体" w:cs="宋体"/>
          <w:b/>
          <w:bCs/>
          <w:szCs w:val="21"/>
        </w:rPr>
        <w:t>操作步骤：</w:t>
      </w:r>
    </w:p>
    <w:p>
      <w:pPr>
        <w:numPr>
          <w:ilvl w:val="0"/>
          <w:numId w:val="201"/>
        </w:numPr>
        <w:rPr>
          <w:rFonts w:hint="eastAsia" w:ascii="宋体" w:hAnsi="宋体" w:cs="宋体"/>
          <w:b w:val="0"/>
          <w:bCs w:val="0"/>
          <w:szCs w:val="21"/>
          <w:lang w:val="en-US" w:eastAsia="zh-CN"/>
        </w:rPr>
      </w:pPr>
      <w:r>
        <w:rPr>
          <w:rFonts w:hint="eastAsia" w:ascii="宋体" w:hAnsi="宋体" w:cs="宋体"/>
          <w:b w:val="0"/>
          <w:bCs w:val="0"/>
          <w:szCs w:val="21"/>
          <w:lang w:val="en-US" w:eastAsia="zh-CN"/>
        </w:rPr>
        <w:t>勾选一条或多条用户记录</w:t>
      </w:r>
    </w:p>
    <w:p>
      <w:pPr>
        <w:numPr>
          <w:ilvl w:val="0"/>
          <w:numId w:val="201"/>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点击“删除”按钮</w:t>
      </w:r>
    </w:p>
    <w:p>
      <w:pPr>
        <w:numPr>
          <w:ilvl w:val="0"/>
          <w:numId w:val="201"/>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点击“确定”即可完成删除操作</w:t>
      </w:r>
    </w:p>
    <w:p>
      <w:pPr>
        <w:numPr>
          <w:ilvl w:val="0"/>
          <w:numId w:val="0"/>
        </w:numPr>
        <w:ind w:leftChars="200"/>
        <w:rPr>
          <w:rFonts w:hint="eastAsia"/>
          <w:lang w:val="en-US" w:eastAsia="zh-CN"/>
        </w:rPr>
      </w:pPr>
      <w:r>
        <w:drawing>
          <wp:inline distT="0" distB="0" distL="114300" distR="114300">
            <wp:extent cx="4734560" cy="2641600"/>
            <wp:effectExtent l="0" t="0" r="8890" b="6350"/>
            <wp:docPr id="4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40"/>
                    <pic:cNvPicPr>
                      <a:picLocks noChangeAspect="1"/>
                    </pic:cNvPicPr>
                  </pic:nvPicPr>
                  <pic:blipFill>
                    <a:blip r:embed="rId484"/>
                    <a:stretch>
                      <a:fillRect/>
                    </a:stretch>
                  </pic:blipFill>
                  <pic:spPr>
                    <a:xfrm>
                      <a:off x="0" y="0"/>
                      <a:ext cx="4734560" cy="264160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还原数据</w:t>
      </w:r>
    </w:p>
    <w:p>
      <w:pPr>
        <w:rPr>
          <w:rFonts w:hint="eastAsia" w:ascii="宋体" w:hAnsi="宋体" w:cs="宋体"/>
          <w:b/>
          <w:bCs/>
          <w:szCs w:val="21"/>
        </w:rPr>
      </w:pPr>
      <w:r>
        <w:rPr>
          <w:rFonts w:hint="eastAsia" w:ascii="宋体" w:hAnsi="宋体" w:cs="宋体"/>
          <w:b/>
          <w:bCs/>
          <w:szCs w:val="21"/>
        </w:rPr>
        <w:t>操作步骤：</w:t>
      </w:r>
    </w:p>
    <w:p>
      <w:pPr>
        <w:numPr>
          <w:ilvl w:val="0"/>
          <w:numId w:val="202"/>
        </w:numPr>
        <w:rPr>
          <w:rFonts w:hint="eastAsia" w:ascii="宋体" w:hAnsi="宋体" w:cs="宋体"/>
          <w:b w:val="0"/>
          <w:bCs w:val="0"/>
          <w:szCs w:val="21"/>
          <w:lang w:val="en-US" w:eastAsia="zh-CN"/>
        </w:rPr>
      </w:pPr>
      <w:r>
        <w:rPr>
          <w:rFonts w:hint="eastAsia" w:ascii="宋体" w:hAnsi="宋体" w:cs="宋体"/>
          <w:b w:val="0"/>
          <w:bCs w:val="0"/>
          <w:szCs w:val="21"/>
          <w:lang w:val="en-US" w:eastAsia="zh-CN"/>
        </w:rPr>
        <w:t>勾选一条或多条用户记录</w:t>
      </w:r>
    </w:p>
    <w:p>
      <w:pPr>
        <w:numPr>
          <w:ilvl w:val="0"/>
          <w:numId w:val="202"/>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点击“还原数据”按钮</w:t>
      </w:r>
    </w:p>
    <w:p>
      <w:pPr>
        <w:numPr>
          <w:ilvl w:val="0"/>
          <w:numId w:val="202"/>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点击“确定”即可完成用户还原操作</w:t>
      </w:r>
    </w:p>
    <w:p>
      <w:pPr>
        <w:numPr>
          <w:ilvl w:val="0"/>
          <w:numId w:val="0"/>
        </w:numPr>
        <w:ind w:leftChars="200"/>
        <w:rPr>
          <w:rFonts w:hint="default" w:ascii="宋体" w:hAnsi="宋体" w:cs="宋体"/>
          <w:b w:val="0"/>
          <w:bCs w:val="0"/>
          <w:szCs w:val="21"/>
          <w:lang w:val="en-US" w:eastAsia="zh-CN"/>
        </w:rPr>
      </w:pPr>
      <w:r>
        <w:drawing>
          <wp:inline distT="0" distB="0" distL="114300" distR="114300">
            <wp:extent cx="5393055" cy="3566795"/>
            <wp:effectExtent l="0" t="0" r="17145" b="14605"/>
            <wp:docPr id="42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1"/>
                    <pic:cNvPicPr>
                      <a:picLocks noChangeAspect="1"/>
                    </pic:cNvPicPr>
                  </pic:nvPicPr>
                  <pic:blipFill>
                    <a:blip r:embed="rId485"/>
                    <a:stretch>
                      <a:fillRect/>
                    </a:stretch>
                  </pic:blipFill>
                  <pic:spPr>
                    <a:xfrm>
                      <a:off x="0" y="0"/>
                      <a:ext cx="5393055" cy="3566795"/>
                    </a:xfrm>
                    <a:prstGeom prst="rect">
                      <a:avLst/>
                    </a:prstGeom>
                    <a:noFill/>
                    <a:ln>
                      <a:noFill/>
                    </a:ln>
                  </pic:spPr>
                </pic:pic>
              </a:graphicData>
            </a:graphic>
          </wp:inline>
        </w:drawing>
      </w:r>
    </w:p>
    <w:p>
      <w:pPr>
        <w:rPr>
          <w:rFonts w:hint="default"/>
          <w:lang w:val="en-US" w:eastAsia="zh-CN"/>
        </w:rPr>
      </w:pPr>
    </w:p>
    <w:p>
      <w:pPr>
        <w:pStyle w:val="5"/>
        <w:keepNext/>
        <w:keepLines w:val="0"/>
        <w:pageBreakBefore w:val="0"/>
        <w:widowControl w:val="0"/>
        <w:kinsoku/>
        <w:wordWrap/>
        <w:overflowPunct/>
        <w:topLinePunct w:val="0"/>
        <w:autoSpaceDE/>
        <w:autoSpaceDN/>
        <w:bidi w:val="0"/>
        <w:adjustRightInd/>
        <w:snapToGrid/>
        <w:ind w:left="0" w:leftChars="0"/>
        <w:jc w:val="left"/>
        <w:textAlignment w:val="auto"/>
        <w:rPr>
          <w:rFonts w:hint="default"/>
          <w:lang w:val="en-US" w:eastAsia="zh-CN"/>
        </w:rPr>
      </w:pPr>
      <w:bookmarkStart w:id="165" w:name="_Toc28088"/>
      <w:r>
        <w:rPr>
          <w:rFonts w:hint="eastAsia"/>
          <w:lang w:val="en-US" w:eastAsia="zh-CN"/>
        </w:rPr>
        <w:t>数据字典</w:t>
      </w:r>
      <w:bookmarkEnd w:id="165"/>
    </w:p>
    <w:p>
      <w:pPr>
        <w:rPr>
          <w:rFonts w:hint="eastAsia" w:ascii="宋体" w:hAnsi="宋体"/>
        </w:rPr>
      </w:pPr>
      <w:r>
        <w:rPr>
          <w:rFonts w:hint="eastAsia" w:ascii="宋体" w:hAnsi="宋体"/>
        </w:rPr>
        <w:t>数据字典功能，提供系统基本数据字段定义功能</w:t>
      </w:r>
    </w:p>
    <w:p>
      <w:pPr>
        <w:pStyle w:val="6"/>
        <w:bidi w:val="0"/>
        <w:rPr>
          <w:rFonts w:hint="eastAsia"/>
          <w:lang w:val="en-US" w:eastAsia="zh-CN"/>
        </w:rPr>
      </w:pPr>
      <w:r>
        <w:rPr>
          <w:rFonts w:hint="eastAsia"/>
          <w:lang w:val="en-US" w:eastAsia="zh-CN"/>
        </w:rPr>
        <w:t>新增数据字典</w:t>
      </w:r>
    </w:p>
    <w:p>
      <w:pPr>
        <w:ind w:firstLine="422"/>
        <w:rPr>
          <w:rFonts w:hint="eastAsia"/>
          <w:lang w:val="en-US" w:eastAsia="zh-CN"/>
        </w:rPr>
      </w:pPr>
      <w:r>
        <w:rPr>
          <w:rFonts w:hint="eastAsia" w:ascii="宋体" w:hAnsi="宋体" w:cs="宋体"/>
          <w:b/>
          <w:bCs/>
          <w:szCs w:val="21"/>
        </w:rPr>
        <w:t>操作步骤：</w:t>
      </w:r>
    </w:p>
    <w:p>
      <w:pPr>
        <w:numPr>
          <w:ilvl w:val="0"/>
          <w:numId w:val="203"/>
        </w:numPr>
        <w:rPr>
          <w:rFonts w:hint="default"/>
          <w:lang w:val="en-US" w:eastAsia="zh-CN"/>
        </w:rPr>
      </w:pPr>
      <w:r>
        <w:rPr>
          <w:rFonts w:hint="eastAsia"/>
          <w:lang w:val="en-US" w:eastAsia="zh-CN"/>
        </w:rPr>
        <w:t>在数据字典管理页面点击“新增”按钮</w:t>
      </w:r>
    </w:p>
    <w:p>
      <w:pPr>
        <w:numPr>
          <w:ilvl w:val="0"/>
          <w:numId w:val="203"/>
        </w:numPr>
        <w:ind w:left="0" w:leftChars="0" w:firstLine="420" w:firstLineChars="200"/>
        <w:rPr>
          <w:rFonts w:hint="default"/>
          <w:lang w:val="en-US" w:eastAsia="zh-CN"/>
        </w:rPr>
      </w:pPr>
      <w:r>
        <w:rPr>
          <w:rFonts w:hint="eastAsia"/>
          <w:lang w:val="en-US" w:eastAsia="zh-CN"/>
        </w:rPr>
        <w:t>填写数据字典信息</w:t>
      </w:r>
    </w:p>
    <w:p>
      <w:pPr>
        <w:numPr>
          <w:ilvl w:val="0"/>
          <w:numId w:val="203"/>
        </w:numPr>
        <w:ind w:left="0" w:leftChars="0" w:firstLine="420" w:firstLineChars="200"/>
        <w:rPr>
          <w:rFonts w:hint="default"/>
          <w:lang w:val="en-US" w:eastAsia="zh-CN"/>
        </w:rPr>
      </w:pPr>
      <w:r>
        <w:rPr>
          <w:rFonts w:hint="eastAsia"/>
          <w:lang w:val="en-US" w:eastAsia="zh-CN"/>
        </w:rPr>
        <w:t>点击“保存”按钮即可完成新增数据字典操作</w:t>
      </w:r>
    </w:p>
    <w:p>
      <w:pPr>
        <w:numPr>
          <w:ilvl w:val="0"/>
          <w:numId w:val="0"/>
        </w:numPr>
        <w:ind w:leftChars="200"/>
      </w:pPr>
      <w:r>
        <w:drawing>
          <wp:inline distT="0" distB="0" distL="114300" distR="114300">
            <wp:extent cx="5396230" cy="2967355"/>
            <wp:effectExtent l="0" t="0" r="13970" b="4445"/>
            <wp:docPr id="43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42"/>
                    <pic:cNvPicPr>
                      <a:picLocks noChangeAspect="1"/>
                    </pic:cNvPicPr>
                  </pic:nvPicPr>
                  <pic:blipFill>
                    <a:blip r:embed="rId486"/>
                    <a:stretch>
                      <a:fillRect/>
                    </a:stretch>
                  </pic:blipFill>
                  <pic:spPr>
                    <a:xfrm>
                      <a:off x="0" y="0"/>
                      <a:ext cx="5396230" cy="2967355"/>
                    </a:xfrm>
                    <a:prstGeom prst="rect">
                      <a:avLst/>
                    </a:prstGeom>
                    <a:noFill/>
                    <a:ln>
                      <a:noFill/>
                    </a:ln>
                  </pic:spPr>
                </pic:pic>
              </a:graphicData>
            </a:graphic>
          </wp:inline>
        </w:drawing>
      </w:r>
    </w:p>
    <w:p>
      <w:pPr>
        <w:numPr>
          <w:ilvl w:val="0"/>
          <w:numId w:val="0"/>
        </w:numPr>
        <w:ind w:leftChars="200"/>
        <w:rPr>
          <w:rFonts w:hint="eastAsia"/>
          <w:lang w:val="en-US" w:eastAsia="zh-CN"/>
        </w:rPr>
      </w:pPr>
    </w:p>
    <w:p>
      <w:pPr>
        <w:pStyle w:val="6"/>
        <w:bidi w:val="0"/>
        <w:rPr>
          <w:rFonts w:hint="eastAsia"/>
          <w:lang w:val="en-US" w:eastAsia="zh-CN"/>
        </w:rPr>
      </w:pPr>
      <w:r>
        <w:rPr>
          <w:rFonts w:hint="eastAsia"/>
          <w:lang w:val="en-US" w:eastAsia="zh-CN"/>
        </w:rPr>
        <w:t>修改数据字典</w:t>
      </w:r>
    </w:p>
    <w:p>
      <w:pPr>
        <w:ind w:firstLine="422"/>
        <w:rPr>
          <w:rFonts w:hint="eastAsia"/>
          <w:lang w:val="en-US" w:eastAsia="zh-CN"/>
        </w:rPr>
      </w:pPr>
      <w:r>
        <w:rPr>
          <w:rFonts w:hint="eastAsia" w:ascii="宋体" w:hAnsi="宋体" w:cs="宋体"/>
          <w:b/>
          <w:bCs/>
          <w:szCs w:val="21"/>
        </w:rPr>
        <w:t>操作步骤：</w:t>
      </w:r>
    </w:p>
    <w:p>
      <w:pPr>
        <w:numPr>
          <w:ilvl w:val="0"/>
          <w:numId w:val="204"/>
        </w:numPr>
        <w:rPr>
          <w:rFonts w:hint="default"/>
          <w:lang w:val="en-US" w:eastAsia="zh-CN"/>
        </w:rPr>
      </w:pPr>
      <w:r>
        <w:rPr>
          <w:rFonts w:hint="eastAsia"/>
          <w:lang w:val="en-US" w:eastAsia="zh-CN"/>
        </w:rPr>
        <w:t>在数据字典管理页面勾选一条数据字典记录，点击“修改”按钮</w:t>
      </w:r>
    </w:p>
    <w:p>
      <w:pPr>
        <w:numPr>
          <w:ilvl w:val="0"/>
          <w:numId w:val="204"/>
        </w:numPr>
        <w:ind w:left="0" w:leftChars="0" w:firstLine="420" w:firstLineChars="200"/>
        <w:rPr>
          <w:rFonts w:hint="default"/>
          <w:lang w:val="en-US" w:eastAsia="zh-CN"/>
        </w:rPr>
      </w:pPr>
      <w:r>
        <w:rPr>
          <w:rFonts w:hint="eastAsia"/>
          <w:lang w:val="en-US" w:eastAsia="zh-CN"/>
        </w:rPr>
        <w:t>修改数据字典信息</w:t>
      </w:r>
    </w:p>
    <w:p>
      <w:pPr>
        <w:numPr>
          <w:ilvl w:val="0"/>
          <w:numId w:val="204"/>
        </w:numPr>
        <w:ind w:left="0" w:leftChars="0" w:firstLine="420" w:firstLineChars="200"/>
        <w:rPr>
          <w:rFonts w:hint="default"/>
          <w:lang w:val="en-US" w:eastAsia="zh-CN"/>
        </w:rPr>
      </w:pPr>
      <w:r>
        <w:rPr>
          <w:rFonts w:hint="eastAsia"/>
          <w:lang w:val="en-US" w:eastAsia="zh-CN"/>
        </w:rPr>
        <w:t>点击“保存”按钮即可完成修改数据字典信息操作</w:t>
      </w:r>
    </w:p>
    <w:p>
      <w:pPr>
        <w:numPr>
          <w:ilvl w:val="0"/>
          <w:numId w:val="0"/>
        </w:numPr>
        <w:ind w:leftChars="200"/>
        <w:rPr>
          <w:rFonts w:hint="eastAsia"/>
          <w:lang w:val="en-US" w:eastAsia="zh-CN"/>
        </w:rPr>
      </w:pPr>
      <w:r>
        <w:drawing>
          <wp:inline distT="0" distB="0" distL="114300" distR="114300">
            <wp:extent cx="5393690" cy="2577465"/>
            <wp:effectExtent l="0" t="0" r="16510" b="13335"/>
            <wp:docPr id="43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43"/>
                    <pic:cNvPicPr>
                      <a:picLocks noChangeAspect="1"/>
                    </pic:cNvPicPr>
                  </pic:nvPicPr>
                  <pic:blipFill>
                    <a:blip r:embed="rId487"/>
                    <a:stretch>
                      <a:fillRect/>
                    </a:stretch>
                  </pic:blipFill>
                  <pic:spPr>
                    <a:xfrm>
                      <a:off x="0" y="0"/>
                      <a:ext cx="5393690" cy="25774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删除数据字典</w:t>
      </w:r>
    </w:p>
    <w:p>
      <w:pPr>
        <w:rPr>
          <w:rFonts w:hint="eastAsia" w:ascii="宋体" w:hAnsi="宋体" w:cs="宋体"/>
          <w:b/>
          <w:bCs/>
          <w:szCs w:val="21"/>
        </w:rPr>
      </w:pPr>
      <w:r>
        <w:rPr>
          <w:rFonts w:hint="eastAsia" w:ascii="宋体" w:hAnsi="宋体" w:cs="宋体"/>
          <w:b/>
          <w:bCs/>
          <w:szCs w:val="21"/>
        </w:rPr>
        <w:t>操作步骤：</w:t>
      </w:r>
    </w:p>
    <w:p>
      <w:pPr>
        <w:numPr>
          <w:ilvl w:val="0"/>
          <w:numId w:val="205"/>
        </w:numPr>
        <w:rPr>
          <w:rFonts w:hint="eastAsia" w:ascii="宋体" w:hAnsi="宋体" w:cs="宋体"/>
          <w:b w:val="0"/>
          <w:bCs w:val="0"/>
          <w:szCs w:val="21"/>
          <w:lang w:val="en-US" w:eastAsia="zh-CN"/>
        </w:rPr>
      </w:pPr>
      <w:r>
        <w:rPr>
          <w:rFonts w:hint="eastAsia" w:ascii="宋体" w:hAnsi="宋体" w:cs="宋体"/>
          <w:b w:val="0"/>
          <w:bCs w:val="0"/>
          <w:szCs w:val="21"/>
          <w:lang w:val="en-US" w:eastAsia="zh-CN"/>
        </w:rPr>
        <w:t>勾选一条或多条</w:t>
      </w:r>
      <w:r>
        <w:rPr>
          <w:rFonts w:hint="eastAsia"/>
          <w:lang w:val="en-US" w:eastAsia="zh-CN"/>
        </w:rPr>
        <w:t>数据字典</w:t>
      </w:r>
      <w:r>
        <w:rPr>
          <w:rFonts w:hint="eastAsia" w:ascii="宋体" w:hAnsi="宋体" w:cs="宋体"/>
          <w:b w:val="0"/>
          <w:bCs w:val="0"/>
          <w:szCs w:val="21"/>
          <w:lang w:val="en-US" w:eastAsia="zh-CN"/>
        </w:rPr>
        <w:t>记录</w:t>
      </w:r>
    </w:p>
    <w:p>
      <w:pPr>
        <w:numPr>
          <w:ilvl w:val="0"/>
          <w:numId w:val="205"/>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点击“删除”按钮</w:t>
      </w:r>
    </w:p>
    <w:p>
      <w:pPr>
        <w:numPr>
          <w:ilvl w:val="0"/>
          <w:numId w:val="205"/>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点击“确定”即可完成删除操作</w:t>
      </w:r>
    </w:p>
    <w:p>
      <w:pPr>
        <w:numPr>
          <w:ilvl w:val="0"/>
          <w:numId w:val="0"/>
        </w:numPr>
        <w:ind w:leftChars="200"/>
        <w:rPr>
          <w:rFonts w:hint="eastAsia"/>
          <w:lang w:val="en-US" w:eastAsia="zh-CN"/>
        </w:rPr>
      </w:pPr>
      <w:r>
        <w:drawing>
          <wp:inline distT="0" distB="0" distL="114300" distR="114300">
            <wp:extent cx="5391150" cy="2619375"/>
            <wp:effectExtent l="0" t="0" r="0" b="9525"/>
            <wp:docPr id="43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44"/>
                    <pic:cNvPicPr>
                      <a:picLocks noChangeAspect="1"/>
                    </pic:cNvPicPr>
                  </pic:nvPicPr>
                  <pic:blipFill>
                    <a:blip r:embed="rId488"/>
                    <a:stretch>
                      <a:fillRect/>
                    </a:stretch>
                  </pic:blipFill>
                  <pic:spPr>
                    <a:xfrm>
                      <a:off x="0" y="0"/>
                      <a:ext cx="5391150" cy="261937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查询数据字典</w:t>
      </w:r>
    </w:p>
    <w:p>
      <w:pPr>
        <w:rPr>
          <w:rFonts w:hint="eastAsia" w:ascii="宋体" w:hAnsi="宋体" w:cs="宋体"/>
          <w:b/>
          <w:bCs/>
          <w:szCs w:val="21"/>
        </w:rPr>
      </w:pPr>
      <w:r>
        <w:rPr>
          <w:rFonts w:hint="eastAsia" w:ascii="宋体" w:hAnsi="宋体" w:cs="宋体"/>
          <w:b/>
          <w:bCs/>
          <w:szCs w:val="21"/>
        </w:rPr>
        <w:t>操作步骤：</w:t>
      </w:r>
    </w:p>
    <w:p>
      <w:pPr>
        <w:numPr>
          <w:ilvl w:val="0"/>
          <w:numId w:val="206"/>
        </w:numPr>
        <w:rPr>
          <w:rFonts w:hint="default"/>
          <w:lang w:val="en-US" w:eastAsia="zh-CN"/>
        </w:rPr>
      </w:pPr>
      <w:r>
        <w:rPr>
          <w:rFonts w:hint="eastAsia"/>
          <w:lang w:val="en-US" w:eastAsia="zh-CN"/>
        </w:rPr>
        <w:t>输入查询条件</w:t>
      </w:r>
    </w:p>
    <w:p>
      <w:pPr>
        <w:numPr>
          <w:ilvl w:val="0"/>
          <w:numId w:val="206"/>
        </w:numPr>
        <w:ind w:left="0" w:leftChars="0" w:firstLine="420" w:firstLineChars="200"/>
        <w:rPr>
          <w:rFonts w:hint="default"/>
          <w:lang w:val="en-US" w:eastAsia="zh-CN"/>
        </w:rPr>
      </w:pPr>
      <w:r>
        <w:rPr>
          <w:rFonts w:hint="eastAsia"/>
          <w:lang w:val="en-US" w:eastAsia="zh-CN"/>
        </w:rPr>
        <w:t>点击查询按钮即可完成按条件查询操作，列表显示符合条件的记录</w:t>
      </w:r>
    </w:p>
    <w:p>
      <w:pPr>
        <w:numPr>
          <w:ilvl w:val="0"/>
          <w:numId w:val="206"/>
        </w:numPr>
        <w:ind w:left="0" w:leftChars="0" w:firstLine="420" w:firstLineChars="200"/>
        <w:rPr>
          <w:rFonts w:hint="default"/>
          <w:lang w:val="en-US" w:eastAsia="zh-CN"/>
        </w:rPr>
      </w:pPr>
      <w:r>
        <w:rPr>
          <w:rFonts w:hint="eastAsia"/>
          <w:lang w:val="en-US" w:eastAsia="zh-CN"/>
        </w:rPr>
        <w:t>点击“重置”按钮可去除查询条件，列表显示所有记录</w:t>
      </w:r>
    </w:p>
    <w:p>
      <w:pPr>
        <w:numPr>
          <w:ilvl w:val="0"/>
          <w:numId w:val="0"/>
        </w:numPr>
        <w:ind w:leftChars="200"/>
      </w:pPr>
      <w:r>
        <w:drawing>
          <wp:inline distT="0" distB="0" distL="114300" distR="114300">
            <wp:extent cx="5394960" cy="1784985"/>
            <wp:effectExtent l="0" t="0" r="15240" b="5715"/>
            <wp:docPr id="43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45"/>
                    <pic:cNvPicPr>
                      <a:picLocks noChangeAspect="1"/>
                    </pic:cNvPicPr>
                  </pic:nvPicPr>
                  <pic:blipFill>
                    <a:blip r:embed="rId489"/>
                    <a:stretch>
                      <a:fillRect/>
                    </a:stretch>
                  </pic:blipFill>
                  <pic:spPr>
                    <a:xfrm>
                      <a:off x="0" y="0"/>
                      <a:ext cx="5394960" cy="1784985"/>
                    </a:xfrm>
                    <a:prstGeom prst="rect">
                      <a:avLst/>
                    </a:prstGeom>
                    <a:noFill/>
                    <a:ln>
                      <a:noFill/>
                    </a:ln>
                  </pic:spPr>
                </pic:pic>
              </a:graphicData>
            </a:graphic>
          </wp:inline>
        </w:drawing>
      </w:r>
    </w:p>
    <w:p>
      <w:pPr>
        <w:numPr>
          <w:ilvl w:val="0"/>
          <w:numId w:val="0"/>
        </w:numPr>
        <w:ind w:leftChars="200"/>
        <w:rPr>
          <w:rFonts w:hint="default"/>
          <w:lang w:val="en-US" w:eastAsia="zh-CN"/>
        </w:rPr>
      </w:pPr>
    </w:p>
    <w:p>
      <w:pPr>
        <w:pStyle w:val="6"/>
        <w:bidi w:val="0"/>
        <w:rPr>
          <w:rFonts w:hint="default"/>
          <w:lang w:val="en-US" w:eastAsia="zh-CN"/>
        </w:rPr>
      </w:pPr>
      <w:r>
        <w:rPr>
          <w:rFonts w:hint="eastAsia"/>
          <w:lang w:val="en-US" w:eastAsia="zh-CN"/>
        </w:rPr>
        <w:t>导航</w:t>
      </w:r>
    </w:p>
    <w:p>
      <w:pPr>
        <w:rPr>
          <w:rFonts w:hint="default"/>
          <w:lang w:val="en-US" w:eastAsia="zh-CN"/>
        </w:rPr>
      </w:pPr>
      <w:r>
        <w:rPr>
          <w:rFonts w:hint="eastAsia"/>
          <w:lang w:val="en-US" w:eastAsia="zh-CN"/>
        </w:rPr>
        <w:t>按层级导航定位数据字典</w:t>
      </w:r>
    </w:p>
    <w:p>
      <w:pPr>
        <w:rPr>
          <w:rFonts w:hint="eastAsia" w:ascii="宋体" w:hAnsi="宋体" w:cs="宋体"/>
          <w:b/>
          <w:bCs/>
          <w:szCs w:val="21"/>
        </w:rPr>
      </w:pPr>
      <w:r>
        <w:rPr>
          <w:rFonts w:hint="eastAsia" w:ascii="宋体" w:hAnsi="宋体" w:cs="宋体"/>
          <w:b/>
          <w:bCs/>
          <w:szCs w:val="21"/>
        </w:rPr>
        <w:t>操作步骤：</w:t>
      </w:r>
    </w:p>
    <w:p>
      <w:pPr>
        <w:numPr>
          <w:ilvl w:val="0"/>
          <w:numId w:val="207"/>
        </w:numPr>
        <w:ind w:firstLine="420" w:firstLineChars="200"/>
        <w:rPr>
          <w:rFonts w:hint="eastAsia" w:ascii="宋体" w:hAnsi="宋体" w:cs="宋体"/>
          <w:b w:val="0"/>
          <w:bCs w:val="0"/>
          <w:szCs w:val="21"/>
          <w:lang w:val="en-US" w:eastAsia="zh-CN"/>
        </w:rPr>
      </w:pPr>
      <w:r>
        <w:rPr>
          <w:rFonts w:hint="eastAsia" w:ascii="宋体" w:hAnsi="宋体" w:cs="宋体"/>
          <w:b w:val="0"/>
          <w:bCs w:val="0"/>
          <w:szCs w:val="21"/>
          <w:lang w:val="en-US" w:eastAsia="zh-CN"/>
        </w:rPr>
        <w:t>展开导航组织架构层级</w:t>
      </w:r>
    </w:p>
    <w:p>
      <w:pPr>
        <w:numPr>
          <w:ilvl w:val="0"/>
          <w:numId w:val="207"/>
        </w:numPr>
        <w:ind w:left="0" w:leftChars="0" w:firstLine="420" w:firstLineChars="200"/>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点击导航栏中的某个子层级即可看到该层级下的数据字典</w:t>
      </w:r>
    </w:p>
    <w:p>
      <w:r>
        <w:drawing>
          <wp:inline distT="0" distB="0" distL="114300" distR="114300">
            <wp:extent cx="5400040" cy="2581275"/>
            <wp:effectExtent l="0" t="0" r="10160" b="9525"/>
            <wp:docPr id="43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46"/>
                    <pic:cNvPicPr>
                      <a:picLocks noChangeAspect="1"/>
                    </pic:cNvPicPr>
                  </pic:nvPicPr>
                  <pic:blipFill>
                    <a:blip r:embed="rId490"/>
                    <a:stretch>
                      <a:fillRect/>
                    </a:stretch>
                  </pic:blipFill>
                  <pic:spPr>
                    <a:xfrm>
                      <a:off x="0" y="0"/>
                      <a:ext cx="5400040" cy="2581275"/>
                    </a:xfrm>
                    <a:prstGeom prst="rect">
                      <a:avLst/>
                    </a:prstGeom>
                    <a:noFill/>
                    <a:ln>
                      <a:noFill/>
                    </a:ln>
                  </pic:spPr>
                </pic:pic>
              </a:graphicData>
            </a:graphic>
          </wp:inline>
        </w:drawing>
      </w:r>
    </w:p>
    <w:p/>
    <w:p/>
    <w:p/>
    <w:p>
      <w:pPr>
        <w:rPr>
          <w:rFonts w:hint="default"/>
          <w:lang w:val="en-US" w:eastAsia="zh-CN"/>
        </w:rPr>
      </w:pPr>
    </w:p>
    <w:p>
      <w:pPr>
        <w:pStyle w:val="4"/>
        <w:bidi w:val="0"/>
        <w:rPr>
          <w:rFonts w:hint="default"/>
          <w:lang w:val="en-US" w:eastAsia="zh-CN"/>
        </w:rPr>
      </w:pPr>
      <w:bookmarkStart w:id="166" w:name="_Toc25542"/>
      <w:r>
        <w:rPr>
          <w:rFonts w:hint="eastAsia"/>
          <w:lang w:val="en-US" w:eastAsia="zh-CN"/>
        </w:rPr>
        <w:t>组织机构</w:t>
      </w:r>
      <w:bookmarkEnd w:id="166"/>
    </w:p>
    <w:p>
      <w:pPr>
        <w:rPr>
          <w:rFonts w:hint="default"/>
          <w:lang w:val="en-US" w:eastAsia="zh-CN"/>
        </w:rPr>
      </w:pPr>
      <w:r>
        <w:rPr>
          <w:rFonts w:hint="eastAsia"/>
          <w:lang w:val="en-US" w:eastAsia="zh-CN"/>
        </w:rPr>
        <w:t>组织机构功能模块主要用于管理行政区划及部门信息</w:t>
      </w:r>
    </w:p>
    <w:p>
      <w:pPr>
        <w:pStyle w:val="5"/>
        <w:bidi w:val="0"/>
        <w:rPr>
          <w:rFonts w:hint="eastAsia"/>
          <w:lang w:val="en-US" w:eastAsia="zh-CN"/>
        </w:rPr>
      </w:pPr>
      <w:bookmarkStart w:id="167" w:name="_Toc25377"/>
      <w:r>
        <w:rPr>
          <w:rFonts w:hint="eastAsia"/>
          <w:lang w:val="en-US" w:eastAsia="zh-CN"/>
        </w:rPr>
        <w:t>行政区划管理</w:t>
      </w:r>
      <w:bookmarkEnd w:id="167"/>
    </w:p>
    <w:p>
      <w:pPr>
        <w:rPr>
          <w:rFonts w:hint="eastAsia"/>
          <w:lang w:val="en-US" w:eastAsia="zh-CN"/>
        </w:rPr>
      </w:pPr>
      <w:r>
        <w:rPr>
          <w:rFonts w:hint="eastAsia"/>
          <w:lang w:val="en-US" w:eastAsia="zh-CN"/>
        </w:rPr>
        <w:t>行政区划管理模块主要功能为按层级管理行政区域</w:t>
      </w:r>
    </w:p>
    <w:p>
      <w:pPr>
        <w:pStyle w:val="6"/>
        <w:bidi w:val="0"/>
        <w:rPr>
          <w:rFonts w:hint="eastAsia"/>
          <w:lang w:val="en-US" w:eastAsia="zh-CN"/>
        </w:rPr>
      </w:pPr>
      <w:r>
        <w:rPr>
          <w:rFonts w:hint="eastAsia"/>
          <w:lang w:val="en-US" w:eastAsia="zh-CN"/>
        </w:rPr>
        <w:t>新增行政区划</w:t>
      </w:r>
    </w:p>
    <w:p>
      <w:pPr>
        <w:ind w:firstLine="422"/>
        <w:rPr>
          <w:rFonts w:hint="eastAsia"/>
          <w:lang w:val="en-US" w:eastAsia="zh-CN"/>
        </w:rPr>
      </w:pPr>
      <w:r>
        <w:rPr>
          <w:rFonts w:hint="eastAsia" w:ascii="宋体" w:hAnsi="宋体" w:cs="宋体"/>
          <w:b/>
          <w:bCs/>
          <w:szCs w:val="21"/>
        </w:rPr>
        <w:t>操作步骤：</w:t>
      </w:r>
    </w:p>
    <w:p>
      <w:pPr>
        <w:numPr>
          <w:ilvl w:val="0"/>
          <w:numId w:val="208"/>
        </w:numPr>
        <w:rPr>
          <w:rFonts w:hint="default"/>
          <w:lang w:val="en-US" w:eastAsia="zh-CN"/>
        </w:rPr>
      </w:pPr>
      <w:r>
        <w:rPr>
          <w:rFonts w:hint="eastAsia"/>
          <w:lang w:val="en-US" w:eastAsia="zh-CN"/>
        </w:rPr>
        <w:t>在行政区划管理页面点击“新增”按钮</w:t>
      </w:r>
    </w:p>
    <w:p>
      <w:pPr>
        <w:numPr>
          <w:ilvl w:val="0"/>
          <w:numId w:val="208"/>
        </w:numPr>
        <w:ind w:left="0" w:leftChars="0" w:firstLine="420" w:firstLineChars="200"/>
        <w:rPr>
          <w:rFonts w:hint="default"/>
          <w:lang w:val="en-US" w:eastAsia="zh-CN"/>
        </w:rPr>
      </w:pPr>
      <w:r>
        <w:rPr>
          <w:rFonts w:hint="eastAsia"/>
          <w:lang w:val="en-US" w:eastAsia="zh-CN"/>
        </w:rPr>
        <w:t>填写行政区划信息</w:t>
      </w:r>
    </w:p>
    <w:p>
      <w:pPr>
        <w:numPr>
          <w:ilvl w:val="0"/>
          <w:numId w:val="208"/>
        </w:numPr>
        <w:ind w:left="0" w:leftChars="0" w:firstLine="420" w:firstLineChars="200"/>
        <w:rPr>
          <w:rFonts w:hint="default"/>
          <w:lang w:val="en-US" w:eastAsia="zh-CN"/>
        </w:rPr>
      </w:pPr>
      <w:r>
        <w:rPr>
          <w:rFonts w:hint="eastAsia"/>
          <w:lang w:val="en-US" w:eastAsia="zh-CN"/>
        </w:rPr>
        <w:t>点击“保存”按钮即可完成新增行政区划操作</w:t>
      </w:r>
    </w:p>
    <w:p>
      <w:pPr>
        <w:numPr>
          <w:ilvl w:val="0"/>
          <w:numId w:val="0"/>
        </w:numPr>
        <w:ind w:leftChars="200"/>
        <w:rPr>
          <w:rFonts w:hint="eastAsia"/>
          <w:lang w:val="en-US" w:eastAsia="zh-CN"/>
        </w:rPr>
      </w:pPr>
      <w:r>
        <w:drawing>
          <wp:inline distT="0" distB="0" distL="114300" distR="114300">
            <wp:extent cx="4826000" cy="3367405"/>
            <wp:effectExtent l="0" t="0" r="12700" b="4445"/>
            <wp:docPr id="43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47"/>
                    <pic:cNvPicPr>
                      <a:picLocks noChangeAspect="1"/>
                    </pic:cNvPicPr>
                  </pic:nvPicPr>
                  <pic:blipFill>
                    <a:blip r:embed="rId491"/>
                    <a:stretch>
                      <a:fillRect/>
                    </a:stretch>
                  </pic:blipFill>
                  <pic:spPr>
                    <a:xfrm>
                      <a:off x="0" y="0"/>
                      <a:ext cx="4826000" cy="33674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修改行政区划</w:t>
      </w:r>
    </w:p>
    <w:p>
      <w:pPr>
        <w:ind w:firstLine="422"/>
        <w:rPr>
          <w:rFonts w:hint="eastAsia"/>
          <w:lang w:val="en-US" w:eastAsia="zh-CN"/>
        </w:rPr>
      </w:pPr>
      <w:r>
        <w:rPr>
          <w:rFonts w:hint="eastAsia" w:ascii="宋体" w:hAnsi="宋体" w:cs="宋体"/>
          <w:b/>
          <w:bCs/>
          <w:szCs w:val="21"/>
        </w:rPr>
        <w:t>操作步骤：</w:t>
      </w:r>
    </w:p>
    <w:p>
      <w:pPr>
        <w:numPr>
          <w:ilvl w:val="0"/>
          <w:numId w:val="209"/>
        </w:numPr>
        <w:rPr>
          <w:rFonts w:hint="default"/>
          <w:lang w:val="en-US" w:eastAsia="zh-CN"/>
        </w:rPr>
      </w:pPr>
      <w:r>
        <w:rPr>
          <w:rFonts w:hint="eastAsia"/>
          <w:lang w:val="en-US" w:eastAsia="zh-CN"/>
        </w:rPr>
        <w:t>在行政区划管理页面勾选一条行政区划记录，点击“修改”按钮</w:t>
      </w:r>
    </w:p>
    <w:p>
      <w:pPr>
        <w:numPr>
          <w:ilvl w:val="0"/>
          <w:numId w:val="209"/>
        </w:numPr>
        <w:ind w:left="0" w:leftChars="0" w:firstLine="420" w:firstLineChars="200"/>
        <w:rPr>
          <w:rFonts w:hint="default"/>
          <w:lang w:val="en-US" w:eastAsia="zh-CN"/>
        </w:rPr>
      </w:pPr>
      <w:r>
        <w:rPr>
          <w:rFonts w:hint="eastAsia"/>
          <w:lang w:val="en-US" w:eastAsia="zh-CN"/>
        </w:rPr>
        <w:t>修改行政区划信息</w:t>
      </w:r>
    </w:p>
    <w:p>
      <w:pPr>
        <w:numPr>
          <w:ilvl w:val="0"/>
          <w:numId w:val="209"/>
        </w:numPr>
        <w:ind w:left="0" w:leftChars="0" w:firstLine="420" w:firstLineChars="200"/>
        <w:rPr>
          <w:rFonts w:hint="default"/>
          <w:lang w:val="en-US" w:eastAsia="zh-CN"/>
        </w:rPr>
      </w:pPr>
      <w:r>
        <w:rPr>
          <w:rFonts w:hint="eastAsia"/>
          <w:lang w:val="en-US" w:eastAsia="zh-CN"/>
        </w:rPr>
        <w:t>点击“保存”按钮即可完成修改行政区划信息操作</w:t>
      </w:r>
    </w:p>
    <w:p>
      <w:pPr>
        <w:numPr>
          <w:ilvl w:val="0"/>
          <w:numId w:val="0"/>
        </w:numPr>
        <w:ind w:leftChars="200"/>
        <w:rPr>
          <w:rFonts w:hint="default"/>
          <w:lang w:val="en-US" w:eastAsia="zh-CN"/>
        </w:rPr>
      </w:pPr>
    </w:p>
    <w:p>
      <w:pPr>
        <w:rPr>
          <w:rFonts w:hint="eastAsia"/>
          <w:lang w:val="en-US" w:eastAsia="zh-CN"/>
        </w:rPr>
      </w:pPr>
      <w:r>
        <w:drawing>
          <wp:inline distT="0" distB="0" distL="114300" distR="114300">
            <wp:extent cx="5123815" cy="2871470"/>
            <wp:effectExtent l="0" t="0" r="635" b="5080"/>
            <wp:docPr id="43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9"/>
                    <pic:cNvPicPr>
                      <a:picLocks noChangeAspect="1"/>
                    </pic:cNvPicPr>
                  </pic:nvPicPr>
                  <pic:blipFill>
                    <a:blip r:embed="rId492"/>
                    <a:stretch>
                      <a:fillRect/>
                    </a:stretch>
                  </pic:blipFill>
                  <pic:spPr>
                    <a:xfrm>
                      <a:off x="0" y="0"/>
                      <a:ext cx="5123815" cy="287147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删除行政区划</w:t>
      </w:r>
    </w:p>
    <w:p>
      <w:pPr>
        <w:rPr>
          <w:rFonts w:hint="eastAsia" w:ascii="宋体" w:hAnsi="宋体" w:cs="宋体"/>
          <w:b/>
          <w:bCs/>
          <w:szCs w:val="21"/>
        </w:rPr>
      </w:pPr>
      <w:r>
        <w:rPr>
          <w:rFonts w:hint="eastAsia" w:ascii="宋体" w:hAnsi="宋体" w:cs="宋体"/>
          <w:b/>
          <w:bCs/>
          <w:szCs w:val="21"/>
        </w:rPr>
        <w:t>操作步骤：</w:t>
      </w:r>
    </w:p>
    <w:p>
      <w:pPr>
        <w:numPr>
          <w:ilvl w:val="0"/>
          <w:numId w:val="210"/>
        </w:numPr>
        <w:rPr>
          <w:rFonts w:hint="eastAsia" w:ascii="宋体" w:hAnsi="宋体" w:cs="宋体"/>
          <w:b w:val="0"/>
          <w:bCs w:val="0"/>
          <w:szCs w:val="21"/>
          <w:lang w:val="en-US" w:eastAsia="zh-CN"/>
        </w:rPr>
      </w:pPr>
      <w:r>
        <w:rPr>
          <w:rFonts w:hint="eastAsia" w:ascii="宋体" w:hAnsi="宋体" w:cs="宋体"/>
          <w:b w:val="0"/>
          <w:bCs w:val="0"/>
          <w:szCs w:val="21"/>
          <w:lang w:val="en-US" w:eastAsia="zh-CN"/>
        </w:rPr>
        <w:t>勾选一条或多条</w:t>
      </w:r>
      <w:r>
        <w:rPr>
          <w:rFonts w:hint="eastAsia"/>
          <w:lang w:val="en-US" w:eastAsia="zh-CN"/>
        </w:rPr>
        <w:t>行政区划</w:t>
      </w:r>
      <w:r>
        <w:rPr>
          <w:rFonts w:hint="eastAsia" w:ascii="宋体" w:hAnsi="宋体" w:cs="宋体"/>
          <w:b w:val="0"/>
          <w:bCs w:val="0"/>
          <w:szCs w:val="21"/>
          <w:lang w:val="en-US" w:eastAsia="zh-CN"/>
        </w:rPr>
        <w:t>记录</w:t>
      </w:r>
    </w:p>
    <w:p>
      <w:pPr>
        <w:numPr>
          <w:ilvl w:val="0"/>
          <w:numId w:val="210"/>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点击“删除”按钮</w:t>
      </w:r>
    </w:p>
    <w:p>
      <w:pPr>
        <w:numPr>
          <w:ilvl w:val="0"/>
          <w:numId w:val="210"/>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点击“确定”即可完成删除操作</w:t>
      </w:r>
    </w:p>
    <w:p>
      <w:pPr>
        <w:numPr>
          <w:ilvl w:val="0"/>
          <w:numId w:val="0"/>
        </w:numPr>
        <w:ind w:leftChars="200"/>
        <w:rPr>
          <w:rFonts w:hint="default" w:ascii="宋体" w:hAnsi="宋体" w:cs="宋体"/>
          <w:b w:val="0"/>
          <w:bCs w:val="0"/>
          <w:szCs w:val="21"/>
          <w:lang w:val="en-US" w:eastAsia="zh-CN"/>
        </w:rPr>
      </w:pPr>
      <w:r>
        <w:drawing>
          <wp:inline distT="0" distB="0" distL="114300" distR="114300">
            <wp:extent cx="4887595" cy="3667760"/>
            <wp:effectExtent l="0" t="0" r="8255" b="8890"/>
            <wp:docPr id="4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50"/>
                    <pic:cNvPicPr>
                      <a:picLocks noChangeAspect="1"/>
                    </pic:cNvPicPr>
                  </pic:nvPicPr>
                  <pic:blipFill>
                    <a:blip r:embed="rId493"/>
                    <a:stretch>
                      <a:fillRect/>
                    </a:stretch>
                  </pic:blipFill>
                  <pic:spPr>
                    <a:xfrm>
                      <a:off x="0" y="0"/>
                      <a:ext cx="4887595" cy="3667760"/>
                    </a:xfrm>
                    <a:prstGeom prst="rect">
                      <a:avLst/>
                    </a:prstGeom>
                    <a:noFill/>
                    <a:ln>
                      <a:noFill/>
                    </a:ln>
                  </pic:spPr>
                </pic:pic>
              </a:graphicData>
            </a:graphic>
          </wp:inline>
        </w:drawing>
      </w:r>
    </w:p>
    <w:p>
      <w:pPr>
        <w:ind w:left="0" w:leftChars="0" w:firstLine="0" w:firstLineChars="0"/>
        <w:rPr>
          <w:rFonts w:hint="eastAsia"/>
          <w:lang w:val="en-US" w:eastAsia="zh-CN"/>
        </w:rPr>
      </w:pPr>
    </w:p>
    <w:p>
      <w:pPr>
        <w:pStyle w:val="6"/>
        <w:bidi w:val="0"/>
        <w:rPr>
          <w:rFonts w:hint="default"/>
          <w:lang w:val="en-US" w:eastAsia="zh-CN"/>
        </w:rPr>
      </w:pPr>
      <w:r>
        <w:rPr>
          <w:rFonts w:hint="eastAsia"/>
          <w:lang w:val="en-US" w:eastAsia="zh-CN"/>
        </w:rPr>
        <w:t>查询行政区划</w:t>
      </w:r>
    </w:p>
    <w:p>
      <w:pPr>
        <w:rPr>
          <w:rFonts w:hint="eastAsia" w:ascii="宋体" w:hAnsi="宋体" w:cs="宋体"/>
          <w:b/>
          <w:bCs/>
          <w:szCs w:val="21"/>
        </w:rPr>
      </w:pPr>
      <w:r>
        <w:rPr>
          <w:rFonts w:hint="eastAsia" w:ascii="宋体" w:hAnsi="宋体" w:cs="宋体"/>
          <w:b/>
          <w:bCs/>
          <w:szCs w:val="21"/>
        </w:rPr>
        <w:t>操作步骤：</w:t>
      </w:r>
    </w:p>
    <w:p>
      <w:pPr>
        <w:numPr>
          <w:ilvl w:val="0"/>
          <w:numId w:val="211"/>
        </w:numPr>
        <w:rPr>
          <w:rFonts w:hint="default"/>
          <w:lang w:val="en-US" w:eastAsia="zh-CN"/>
        </w:rPr>
      </w:pPr>
      <w:r>
        <w:rPr>
          <w:rFonts w:hint="eastAsia"/>
          <w:lang w:val="en-US" w:eastAsia="zh-CN"/>
        </w:rPr>
        <w:t>输入查询条件</w:t>
      </w:r>
    </w:p>
    <w:p>
      <w:pPr>
        <w:numPr>
          <w:ilvl w:val="0"/>
          <w:numId w:val="211"/>
        </w:numPr>
        <w:ind w:left="0" w:leftChars="0" w:firstLine="420" w:firstLineChars="200"/>
        <w:rPr>
          <w:rFonts w:hint="default"/>
          <w:lang w:val="en-US" w:eastAsia="zh-CN"/>
        </w:rPr>
      </w:pPr>
      <w:r>
        <w:rPr>
          <w:rFonts w:hint="eastAsia"/>
          <w:lang w:val="en-US" w:eastAsia="zh-CN"/>
        </w:rPr>
        <w:t>点击查询按钮即可完成按条件查询操作，列表显示符合条件的记录</w:t>
      </w:r>
    </w:p>
    <w:p>
      <w:pPr>
        <w:numPr>
          <w:ilvl w:val="0"/>
          <w:numId w:val="211"/>
        </w:numPr>
        <w:ind w:left="0" w:leftChars="0" w:firstLine="420" w:firstLineChars="200"/>
        <w:rPr>
          <w:rFonts w:hint="default"/>
          <w:lang w:val="en-US" w:eastAsia="zh-CN"/>
        </w:rPr>
      </w:pPr>
      <w:r>
        <w:rPr>
          <w:rFonts w:hint="eastAsia"/>
          <w:lang w:val="en-US" w:eastAsia="zh-CN"/>
        </w:rPr>
        <w:t>点击“重置”按钮可去除查询条件，列表显示所有记录</w:t>
      </w:r>
    </w:p>
    <w:p>
      <w:pPr>
        <w:numPr>
          <w:ilvl w:val="0"/>
          <w:numId w:val="0"/>
        </w:numPr>
        <w:ind w:leftChars="200"/>
        <w:rPr>
          <w:rFonts w:hint="default"/>
          <w:lang w:val="en-US" w:eastAsia="zh-CN"/>
        </w:rPr>
      </w:pPr>
      <w:r>
        <w:drawing>
          <wp:inline distT="0" distB="0" distL="114300" distR="114300">
            <wp:extent cx="4152265" cy="2486660"/>
            <wp:effectExtent l="0" t="0" r="635" b="8890"/>
            <wp:docPr id="43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51"/>
                    <pic:cNvPicPr>
                      <a:picLocks noChangeAspect="1"/>
                    </pic:cNvPicPr>
                  </pic:nvPicPr>
                  <pic:blipFill>
                    <a:blip r:embed="rId494"/>
                    <a:stretch>
                      <a:fillRect/>
                    </a:stretch>
                  </pic:blipFill>
                  <pic:spPr>
                    <a:xfrm>
                      <a:off x="0" y="0"/>
                      <a:ext cx="4152265" cy="248666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导出行政区划</w:t>
      </w:r>
    </w:p>
    <w:p>
      <w:pPr>
        <w:rPr>
          <w:rFonts w:hint="eastAsia" w:ascii="宋体" w:hAnsi="宋体" w:cs="宋体"/>
          <w:b/>
          <w:bCs/>
          <w:szCs w:val="21"/>
        </w:rPr>
      </w:pPr>
      <w:r>
        <w:rPr>
          <w:rFonts w:hint="eastAsia" w:ascii="宋体" w:hAnsi="宋体" w:cs="宋体"/>
          <w:b/>
          <w:bCs/>
          <w:szCs w:val="21"/>
        </w:rPr>
        <w:t>操作步骤：</w:t>
      </w:r>
    </w:p>
    <w:p>
      <w:pPr>
        <w:numPr>
          <w:ilvl w:val="0"/>
          <w:numId w:val="212"/>
        </w:numPr>
        <w:rPr>
          <w:rFonts w:hint="default"/>
          <w:lang w:val="en-US" w:eastAsia="zh-CN"/>
        </w:rPr>
      </w:pPr>
      <w:r>
        <w:rPr>
          <w:rFonts w:hint="eastAsia"/>
          <w:lang w:val="en-US" w:eastAsia="zh-CN"/>
        </w:rPr>
        <w:t>直接点击导出按钮则导出所有记录</w:t>
      </w:r>
    </w:p>
    <w:p>
      <w:pPr>
        <w:numPr>
          <w:ilvl w:val="0"/>
          <w:numId w:val="212"/>
        </w:numPr>
        <w:ind w:left="0" w:leftChars="0" w:firstLine="420" w:firstLineChars="200"/>
        <w:rPr>
          <w:rFonts w:hint="default"/>
          <w:lang w:val="en-US" w:eastAsia="zh-CN"/>
        </w:rPr>
      </w:pPr>
      <w:r>
        <w:rPr>
          <w:rFonts w:hint="eastAsia"/>
          <w:lang w:val="en-US" w:eastAsia="zh-CN"/>
        </w:rPr>
        <w:t>输入查询条件点击查询后导出则导出筛选出的记录</w:t>
      </w:r>
    </w:p>
    <w:p>
      <w:pPr>
        <w:numPr>
          <w:ilvl w:val="0"/>
          <w:numId w:val="212"/>
        </w:numPr>
        <w:ind w:left="0" w:leftChars="0" w:firstLine="420" w:firstLineChars="200"/>
        <w:rPr>
          <w:rFonts w:hint="default"/>
          <w:lang w:val="en-US" w:eastAsia="zh-CN"/>
        </w:rPr>
      </w:pPr>
      <w:r>
        <w:rPr>
          <w:rFonts w:hint="eastAsia"/>
          <w:lang w:val="en-US" w:eastAsia="zh-CN"/>
        </w:rPr>
        <w:t>勾选列表中记录点击导出按钮则导出勾选的记录</w:t>
      </w:r>
    </w:p>
    <w:p>
      <w:r>
        <w:drawing>
          <wp:inline distT="0" distB="0" distL="114300" distR="114300">
            <wp:extent cx="4867275" cy="2948940"/>
            <wp:effectExtent l="0" t="0" r="9525" b="3810"/>
            <wp:docPr id="43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53"/>
                    <pic:cNvPicPr>
                      <a:picLocks noChangeAspect="1"/>
                    </pic:cNvPicPr>
                  </pic:nvPicPr>
                  <pic:blipFill>
                    <a:blip r:embed="rId495"/>
                    <a:stretch>
                      <a:fillRect/>
                    </a:stretch>
                  </pic:blipFill>
                  <pic:spPr>
                    <a:xfrm>
                      <a:off x="0" y="0"/>
                      <a:ext cx="4867275" cy="29489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导航</w:t>
      </w:r>
    </w:p>
    <w:p>
      <w:pPr>
        <w:rPr>
          <w:rFonts w:hint="default"/>
          <w:lang w:val="en-US" w:eastAsia="zh-CN"/>
        </w:rPr>
      </w:pPr>
      <w:r>
        <w:rPr>
          <w:rFonts w:hint="eastAsia"/>
          <w:lang w:val="en-US" w:eastAsia="zh-CN"/>
        </w:rPr>
        <w:t>按层级导航定位行政区域</w:t>
      </w:r>
    </w:p>
    <w:p>
      <w:pPr>
        <w:rPr>
          <w:rFonts w:hint="eastAsia" w:ascii="宋体" w:hAnsi="宋体" w:cs="宋体"/>
          <w:b/>
          <w:bCs/>
          <w:szCs w:val="21"/>
        </w:rPr>
      </w:pPr>
      <w:r>
        <w:rPr>
          <w:rFonts w:hint="eastAsia" w:ascii="宋体" w:hAnsi="宋体" w:cs="宋体"/>
          <w:b/>
          <w:bCs/>
          <w:szCs w:val="21"/>
        </w:rPr>
        <w:t>操作步骤：</w:t>
      </w:r>
    </w:p>
    <w:p>
      <w:pPr>
        <w:numPr>
          <w:ilvl w:val="0"/>
          <w:numId w:val="213"/>
        </w:numPr>
        <w:rPr>
          <w:rFonts w:hint="eastAsia" w:ascii="宋体" w:hAnsi="宋体" w:cs="宋体"/>
          <w:b w:val="0"/>
          <w:bCs w:val="0"/>
          <w:szCs w:val="21"/>
          <w:lang w:val="en-US" w:eastAsia="zh-CN"/>
        </w:rPr>
      </w:pPr>
      <w:r>
        <w:rPr>
          <w:rFonts w:hint="eastAsia" w:ascii="宋体" w:hAnsi="宋体" w:cs="宋体"/>
          <w:b w:val="0"/>
          <w:bCs w:val="0"/>
          <w:szCs w:val="21"/>
          <w:lang w:val="en-US" w:eastAsia="zh-CN"/>
        </w:rPr>
        <w:t>展开行政区域组织架构层级</w:t>
      </w:r>
    </w:p>
    <w:p>
      <w:pPr>
        <w:numPr>
          <w:ilvl w:val="0"/>
          <w:numId w:val="213"/>
        </w:numPr>
        <w:ind w:left="0" w:leftChars="0" w:firstLine="420" w:firstLineChars="200"/>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点击导航栏中的某个子层级即可看到该层级下的行政区域</w:t>
      </w:r>
    </w:p>
    <w:p>
      <w:pPr>
        <w:ind w:left="0" w:leftChars="0" w:firstLine="0" w:firstLineChars="0"/>
        <w:rPr>
          <w:rFonts w:hint="default"/>
          <w:lang w:val="en-US" w:eastAsia="zh-CN"/>
        </w:rPr>
      </w:pPr>
      <w:r>
        <w:drawing>
          <wp:inline distT="0" distB="0" distL="114300" distR="114300">
            <wp:extent cx="5397500" cy="2660015"/>
            <wp:effectExtent l="0" t="0" r="12700" b="6985"/>
            <wp:docPr id="4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55"/>
                    <pic:cNvPicPr>
                      <a:picLocks noChangeAspect="1"/>
                    </pic:cNvPicPr>
                  </pic:nvPicPr>
                  <pic:blipFill>
                    <a:blip r:embed="rId496"/>
                    <a:stretch>
                      <a:fillRect/>
                    </a:stretch>
                  </pic:blipFill>
                  <pic:spPr>
                    <a:xfrm>
                      <a:off x="0" y="0"/>
                      <a:ext cx="5397500" cy="2660015"/>
                    </a:xfrm>
                    <a:prstGeom prst="rect">
                      <a:avLst/>
                    </a:prstGeom>
                    <a:noFill/>
                    <a:ln>
                      <a:noFill/>
                    </a:ln>
                  </pic:spPr>
                </pic:pic>
              </a:graphicData>
            </a:graphic>
          </wp:inline>
        </w:drawing>
      </w:r>
    </w:p>
    <w:p>
      <w:pPr>
        <w:pStyle w:val="5"/>
        <w:bidi w:val="0"/>
        <w:rPr>
          <w:rFonts w:hint="default"/>
          <w:lang w:val="en-US" w:eastAsia="zh-CN"/>
        </w:rPr>
      </w:pPr>
      <w:bookmarkStart w:id="168" w:name="_Toc4590"/>
      <w:r>
        <w:rPr>
          <w:rFonts w:hint="eastAsia"/>
          <w:lang w:val="en-US" w:eastAsia="zh-CN"/>
        </w:rPr>
        <w:t>部门管理</w:t>
      </w:r>
      <w:bookmarkEnd w:id="168"/>
    </w:p>
    <w:p>
      <w:pPr>
        <w:rPr>
          <w:rFonts w:hint="eastAsia"/>
          <w:lang w:val="en-US" w:eastAsia="zh-CN"/>
        </w:rPr>
      </w:pPr>
      <w:r>
        <w:rPr>
          <w:rFonts w:hint="eastAsia"/>
          <w:lang w:val="en-US" w:eastAsia="zh-CN"/>
        </w:rPr>
        <w:t>部门信息管理模块主要功能为按区域及层级管理部门</w:t>
      </w:r>
    </w:p>
    <w:p>
      <w:pPr>
        <w:pStyle w:val="6"/>
        <w:bidi w:val="0"/>
        <w:rPr>
          <w:rFonts w:hint="eastAsia"/>
          <w:lang w:val="en-US" w:eastAsia="zh-CN"/>
        </w:rPr>
      </w:pPr>
      <w:r>
        <w:rPr>
          <w:rFonts w:hint="eastAsia"/>
          <w:lang w:val="en-US" w:eastAsia="zh-CN"/>
        </w:rPr>
        <w:t>新增部门</w:t>
      </w:r>
    </w:p>
    <w:p>
      <w:pPr>
        <w:ind w:firstLine="422"/>
        <w:rPr>
          <w:rFonts w:hint="eastAsia"/>
          <w:lang w:val="en-US" w:eastAsia="zh-CN"/>
        </w:rPr>
      </w:pPr>
      <w:r>
        <w:rPr>
          <w:rFonts w:hint="eastAsia" w:ascii="宋体" w:hAnsi="宋体" w:cs="宋体"/>
          <w:b/>
          <w:bCs/>
          <w:szCs w:val="21"/>
        </w:rPr>
        <w:t>操作步骤：</w:t>
      </w:r>
    </w:p>
    <w:p>
      <w:pPr>
        <w:numPr>
          <w:ilvl w:val="0"/>
          <w:numId w:val="214"/>
        </w:numPr>
        <w:rPr>
          <w:rFonts w:hint="default"/>
          <w:lang w:val="en-US" w:eastAsia="zh-CN"/>
        </w:rPr>
      </w:pPr>
      <w:r>
        <w:rPr>
          <w:rFonts w:hint="eastAsia"/>
          <w:lang w:val="en-US" w:eastAsia="zh-CN"/>
        </w:rPr>
        <w:t>在部门管理页面点击“新增”按钮</w:t>
      </w:r>
    </w:p>
    <w:p>
      <w:pPr>
        <w:numPr>
          <w:ilvl w:val="0"/>
          <w:numId w:val="214"/>
        </w:numPr>
        <w:ind w:left="0" w:leftChars="0" w:firstLine="420" w:firstLineChars="200"/>
        <w:rPr>
          <w:rFonts w:hint="default"/>
          <w:lang w:val="en-US" w:eastAsia="zh-CN"/>
        </w:rPr>
      </w:pPr>
      <w:r>
        <w:rPr>
          <w:rFonts w:hint="eastAsia"/>
          <w:lang w:val="en-US" w:eastAsia="zh-CN"/>
        </w:rPr>
        <w:t>填写部门信息</w:t>
      </w:r>
    </w:p>
    <w:p>
      <w:pPr>
        <w:numPr>
          <w:ilvl w:val="0"/>
          <w:numId w:val="214"/>
        </w:numPr>
        <w:ind w:left="0" w:leftChars="0" w:firstLine="420" w:firstLineChars="200"/>
        <w:rPr>
          <w:rFonts w:hint="default"/>
          <w:lang w:val="en-US" w:eastAsia="zh-CN"/>
        </w:rPr>
      </w:pPr>
      <w:r>
        <w:rPr>
          <w:rFonts w:hint="eastAsia"/>
          <w:lang w:val="en-US" w:eastAsia="zh-CN"/>
        </w:rPr>
        <w:t>点击“保存”按钮即可完成新增部门操作</w:t>
      </w:r>
    </w:p>
    <w:p>
      <w:pPr>
        <w:numPr>
          <w:ilvl w:val="0"/>
          <w:numId w:val="0"/>
        </w:numPr>
        <w:ind w:leftChars="200"/>
        <w:rPr>
          <w:rFonts w:hint="eastAsia"/>
          <w:lang w:val="en-US" w:eastAsia="zh-CN"/>
        </w:rPr>
      </w:pPr>
      <w:r>
        <w:drawing>
          <wp:inline distT="0" distB="0" distL="114300" distR="114300">
            <wp:extent cx="5393055" cy="3021330"/>
            <wp:effectExtent l="0" t="0" r="17145" b="7620"/>
            <wp:docPr id="44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56"/>
                    <pic:cNvPicPr>
                      <a:picLocks noChangeAspect="1"/>
                    </pic:cNvPicPr>
                  </pic:nvPicPr>
                  <pic:blipFill>
                    <a:blip r:embed="rId497"/>
                    <a:stretch>
                      <a:fillRect/>
                    </a:stretch>
                  </pic:blipFill>
                  <pic:spPr>
                    <a:xfrm>
                      <a:off x="0" y="0"/>
                      <a:ext cx="5393055" cy="3021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修改部门</w:t>
      </w:r>
    </w:p>
    <w:p>
      <w:pPr>
        <w:ind w:firstLine="422"/>
        <w:rPr>
          <w:rFonts w:hint="eastAsia"/>
          <w:lang w:val="en-US" w:eastAsia="zh-CN"/>
        </w:rPr>
      </w:pPr>
      <w:r>
        <w:rPr>
          <w:rFonts w:hint="eastAsia" w:ascii="宋体" w:hAnsi="宋体" w:cs="宋体"/>
          <w:b/>
          <w:bCs/>
          <w:szCs w:val="21"/>
        </w:rPr>
        <w:t>操作步骤：</w:t>
      </w:r>
    </w:p>
    <w:p>
      <w:pPr>
        <w:numPr>
          <w:ilvl w:val="0"/>
          <w:numId w:val="215"/>
        </w:numPr>
        <w:rPr>
          <w:rFonts w:hint="default"/>
          <w:lang w:val="en-US" w:eastAsia="zh-CN"/>
        </w:rPr>
      </w:pPr>
      <w:r>
        <w:rPr>
          <w:rFonts w:hint="eastAsia"/>
          <w:lang w:val="en-US" w:eastAsia="zh-CN"/>
        </w:rPr>
        <w:t>在部门管理页面勾选一条部门记录，点击“修改”按钮</w:t>
      </w:r>
    </w:p>
    <w:p>
      <w:pPr>
        <w:numPr>
          <w:ilvl w:val="0"/>
          <w:numId w:val="215"/>
        </w:numPr>
        <w:ind w:left="0" w:leftChars="0" w:firstLine="420" w:firstLineChars="200"/>
        <w:rPr>
          <w:rFonts w:hint="default"/>
          <w:lang w:val="en-US" w:eastAsia="zh-CN"/>
        </w:rPr>
      </w:pPr>
      <w:r>
        <w:rPr>
          <w:rFonts w:hint="eastAsia"/>
          <w:lang w:val="en-US" w:eastAsia="zh-CN"/>
        </w:rPr>
        <w:t>修改部门信息</w:t>
      </w:r>
    </w:p>
    <w:p>
      <w:pPr>
        <w:numPr>
          <w:ilvl w:val="0"/>
          <w:numId w:val="215"/>
        </w:numPr>
        <w:ind w:left="0" w:leftChars="0" w:firstLine="420" w:firstLineChars="200"/>
        <w:rPr>
          <w:rFonts w:hint="default"/>
          <w:lang w:val="en-US" w:eastAsia="zh-CN"/>
        </w:rPr>
      </w:pPr>
      <w:r>
        <w:rPr>
          <w:rFonts w:hint="eastAsia"/>
          <w:lang w:val="en-US" w:eastAsia="zh-CN"/>
        </w:rPr>
        <w:t>点击“保存”按钮即可完成修改部门信息操作</w:t>
      </w:r>
    </w:p>
    <w:p>
      <w:pPr>
        <w:numPr>
          <w:ilvl w:val="0"/>
          <w:numId w:val="0"/>
        </w:numPr>
        <w:ind w:leftChars="200"/>
        <w:rPr>
          <w:rFonts w:hint="default"/>
          <w:lang w:val="en-US" w:eastAsia="zh-CN"/>
        </w:rPr>
      </w:pPr>
    </w:p>
    <w:p>
      <w:pPr>
        <w:rPr>
          <w:rFonts w:hint="eastAsia"/>
          <w:lang w:val="en-US" w:eastAsia="zh-CN"/>
        </w:rPr>
      </w:pPr>
      <w:r>
        <w:drawing>
          <wp:inline distT="0" distB="0" distL="114300" distR="114300">
            <wp:extent cx="5394960" cy="3211830"/>
            <wp:effectExtent l="0" t="0" r="15240" b="7620"/>
            <wp:docPr id="44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57"/>
                    <pic:cNvPicPr>
                      <a:picLocks noChangeAspect="1"/>
                    </pic:cNvPicPr>
                  </pic:nvPicPr>
                  <pic:blipFill>
                    <a:blip r:embed="rId498"/>
                    <a:stretch>
                      <a:fillRect/>
                    </a:stretch>
                  </pic:blipFill>
                  <pic:spPr>
                    <a:xfrm>
                      <a:off x="0" y="0"/>
                      <a:ext cx="5394960" cy="32118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删除部门</w:t>
      </w:r>
    </w:p>
    <w:p>
      <w:pPr>
        <w:rPr>
          <w:rFonts w:hint="eastAsia" w:ascii="宋体" w:hAnsi="宋体" w:cs="宋体"/>
          <w:b/>
          <w:bCs/>
          <w:szCs w:val="21"/>
        </w:rPr>
      </w:pPr>
      <w:r>
        <w:rPr>
          <w:rFonts w:hint="eastAsia" w:ascii="宋体" w:hAnsi="宋体" w:cs="宋体"/>
          <w:b/>
          <w:bCs/>
          <w:szCs w:val="21"/>
        </w:rPr>
        <w:t>操作步骤：</w:t>
      </w:r>
    </w:p>
    <w:p>
      <w:pPr>
        <w:numPr>
          <w:ilvl w:val="0"/>
          <w:numId w:val="216"/>
        </w:numPr>
        <w:rPr>
          <w:rFonts w:hint="eastAsia" w:ascii="宋体" w:hAnsi="宋体" w:cs="宋体"/>
          <w:b w:val="0"/>
          <w:bCs w:val="0"/>
          <w:szCs w:val="21"/>
          <w:lang w:val="en-US" w:eastAsia="zh-CN"/>
        </w:rPr>
      </w:pPr>
      <w:r>
        <w:rPr>
          <w:rFonts w:hint="eastAsia" w:ascii="宋体" w:hAnsi="宋体" w:cs="宋体"/>
          <w:b w:val="0"/>
          <w:bCs w:val="0"/>
          <w:szCs w:val="21"/>
          <w:lang w:val="en-US" w:eastAsia="zh-CN"/>
        </w:rPr>
        <w:t>勾选一条或多条</w:t>
      </w:r>
      <w:r>
        <w:rPr>
          <w:rFonts w:hint="eastAsia"/>
          <w:lang w:val="en-US" w:eastAsia="zh-CN"/>
        </w:rPr>
        <w:t>部门</w:t>
      </w:r>
      <w:r>
        <w:rPr>
          <w:rFonts w:hint="eastAsia" w:ascii="宋体" w:hAnsi="宋体" w:cs="宋体"/>
          <w:b w:val="0"/>
          <w:bCs w:val="0"/>
          <w:szCs w:val="21"/>
          <w:lang w:val="en-US" w:eastAsia="zh-CN"/>
        </w:rPr>
        <w:t>记录</w:t>
      </w:r>
    </w:p>
    <w:p>
      <w:pPr>
        <w:numPr>
          <w:ilvl w:val="0"/>
          <w:numId w:val="216"/>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点击“删除”按钮</w:t>
      </w:r>
    </w:p>
    <w:p>
      <w:pPr>
        <w:numPr>
          <w:ilvl w:val="0"/>
          <w:numId w:val="216"/>
        </w:numPr>
        <w:ind w:left="0" w:leftChars="0" w:firstLine="420" w:firstLineChars="200"/>
        <w:rPr>
          <w:rFonts w:hint="default" w:ascii="宋体" w:hAnsi="宋体" w:cs="宋体"/>
          <w:b w:val="0"/>
          <w:bCs w:val="0"/>
          <w:szCs w:val="21"/>
          <w:lang w:val="en-US" w:eastAsia="zh-CN"/>
        </w:rPr>
      </w:pPr>
      <w:r>
        <w:rPr>
          <w:rFonts w:hint="eastAsia" w:ascii="宋体" w:hAnsi="宋体" w:cs="宋体"/>
          <w:b w:val="0"/>
          <w:bCs w:val="0"/>
          <w:szCs w:val="21"/>
          <w:lang w:val="en-US" w:eastAsia="zh-CN"/>
        </w:rPr>
        <w:t>点击“确定”即可完成删除操作</w:t>
      </w:r>
    </w:p>
    <w:p>
      <w:pPr>
        <w:numPr>
          <w:ilvl w:val="0"/>
          <w:numId w:val="0"/>
        </w:numPr>
        <w:ind w:leftChars="200"/>
        <w:rPr>
          <w:rFonts w:hint="default" w:ascii="宋体" w:hAnsi="宋体" w:cs="宋体"/>
          <w:b w:val="0"/>
          <w:bCs w:val="0"/>
          <w:szCs w:val="21"/>
          <w:lang w:val="en-US" w:eastAsia="zh-CN"/>
        </w:rPr>
      </w:pPr>
      <w:r>
        <w:drawing>
          <wp:inline distT="0" distB="0" distL="114300" distR="114300">
            <wp:extent cx="5398770" cy="3463290"/>
            <wp:effectExtent l="0" t="0" r="11430" b="3810"/>
            <wp:docPr id="44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8"/>
                    <pic:cNvPicPr>
                      <a:picLocks noChangeAspect="1"/>
                    </pic:cNvPicPr>
                  </pic:nvPicPr>
                  <pic:blipFill>
                    <a:blip r:embed="rId499"/>
                    <a:stretch>
                      <a:fillRect/>
                    </a:stretch>
                  </pic:blipFill>
                  <pic:spPr>
                    <a:xfrm>
                      <a:off x="0" y="0"/>
                      <a:ext cx="5398770" cy="3463290"/>
                    </a:xfrm>
                    <a:prstGeom prst="rect">
                      <a:avLst/>
                    </a:prstGeom>
                    <a:noFill/>
                    <a:ln>
                      <a:noFill/>
                    </a:ln>
                  </pic:spPr>
                </pic:pic>
              </a:graphicData>
            </a:graphic>
          </wp:inline>
        </w:drawing>
      </w:r>
    </w:p>
    <w:p>
      <w:pPr>
        <w:ind w:left="0" w:leftChars="0" w:firstLine="0" w:firstLineChars="0"/>
        <w:rPr>
          <w:rFonts w:hint="eastAsia"/>
          <w:lang w:val="en-US" w:eastAsia="zh-CN"/>
        </w:rPr>
      </w:pPr>
    </w:p>
    <w:p>
      <w:pPr>
        <w:pStyle w:val="6"/>
        <w:bidi w:val="0"/>
        <w:rPr>
          <w:rFonts w:hint="default"/>
          <w:lang w:val="en-US" w:eastAsia="zh-CN"/>
        </w:rPr>
      </w:pPr>
      <w:r>
        <w:rPr>
          <w:rFonts w:hint="eastAsia"/>
          <w:lang w:val="en-US" w:eastAsia="zh-CN"/>
        </w:rPr>
        <w:t>查询部门</w:t>
      </w:r>
    </w:p>
    <w:p>
      <w:pPr>
        <w:rPr>
          <w:rFonts w:hint="eastAsia" w:ascii="宋体" w:hAnsi="宋体" w:cs="宋体"/>
          <w:b/>
          <w:bCs/>
          <w:szCs w:val="21"/>
        </w:rPr>
      </w:pPr>
      <w:r>
        <w:rPr>
          <w:rFonts w:hint="eastAsia" w:ascii="宋体" w:hAnsi="宋体" w:cs="宋体"/>
          <w:b/>
          <w:bCs/>
          <w:szCs w:val="21"/>
        </w:rPr>
        <w:t>操作步骤：</w:t>
      </w:r>
    </w:p>
    <w:p>
      <w:pPr>
        <w:numPr>
          <w:ilvl w:val="0"/>
          <w:numId w:val="217"/>
        </w:numPr>
        <w:rPr>
          <w:rFonts w:hint="default"/>
          <w:lang w:val="en-US" w:eastAsia="zh-CN"/>
        </w:rPr>
      </w:pPr>
      <w:r>
        <w:rPr>
          <w:rFonts w:hint="eastAsia"/>
          <w:lang w:val="en-US" w:eastAsia="zh-CN"/>
        </w:rPr>
        <w:t>输入查询条件</w:t>
      </w:r>
    </w:p>
    <w:p>
      <w:pPr>
        <w:numPr>
          <w:ilvl w:val="0"/>
          <w:numId w:val="217"/>
        </w:numPr>
        <w:ind w:left="0" w:leftChars="0" w:firstLine="420" w:firstLineChars="200"/>
        <w:rPr>
          <w:rFonts w:hint="default"/>
          <w:lang w:val="en-US" w:eastAsia="zh-CN"/>
        </w:rPr>
      </w:pPr>
      <w:r>
        <w:rPr>
          <w:rFonts w:hint="eastAsia"/>
          <w:lang w:val="en-US" w:eastAsia="zh-CN"/>
        </w:rPr>
        <w:t>点击查询按钮即可完成按条件查询操作，列表显示符合条件的记录</w:t>
      </w:r>
    </w:p>
    <w:p>
      <w:pPr>
        <w:numPr>
          <w:ilvl w:val="0"/>
          <w:numId w:val="217"/>
        </w:numPr>
        <w:ind w:left="0" w:leftChars="0" w:firstLine="420" w:firstLineChars="200"/>
        <w:rPr>
          <w:rFonts w:hint="default"/>
          <w:lang w:val="en-US" w:eastAsia="zh-CN"/>
        </w:rPr>
      </w:pPr>
      <w:r>
        <w:rPr>
          <w:rFonts w:hint="eastAsia"/>
          <w:lang w:val="en-US" w:eastAsia="zh-CN"/>
        </w:rPr>
        <w:t>点击“重置”按钮可去除查询条件，列表显示所有记录</w:t>
      </w:r>
    </w:p>
    <w:p>
      <w:pPr>
        <w:numPr>
          <w:ilvl w:val="0"/>
          <w:numId w:val="0"/>
        </w:numPr>
        <w:ind w:leftChars="200"/>
        <w:rPr>
          <w:rFonts w:hint="default"/>
          <w:lang w:val="en-US" w:eastAsia="zh-CN"/>
        </w:rPr>
      </w:pPr>
      <w:r>
        <w:drawing>
          <wp:inline distT="0" distB="0" distL="114300" distR="114300">
            <wp:extent cx="5398770" cy="3043555"/>
            <wp:effectExtent l="0" t="0" r="11430" b="4445"/>
            <wp:docPr id="44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9"/>
                    <pic:cNvPicPr>
                      <a:picLocks noChangeAspect="1"/>
                    </pic:cNvPicPr>
                  </pic:nvPicPr>
                  <pic:blipFill>
                    <a:blip r:embed="rId500"/>
                    <a:stretch>
                      <a:fillRect/>
                    </a:stretch>
                  </pic:blipFill>
                  <pic:spPr>
                    <a:xfrm>
                      <a:off x="0" y="0"/>
                      <a:ext cx="5398770" cy="304355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导出部门</w:t>
      </w:r>
    </w:p>
    <w:p>
      <w:pPr>
        <w:rPr>
          <w:rFonts w:hint="eastAsia" w:ascii="宋体" w:hAnsi="宋体" w:cs="宋体"/>
          <w:b/>
          <w:bCs/>
          <w:szCs w:val="21"/>
        </w:rPr>
      </w:pPr>
      <w:r>
        <w:rPr>
          <w:rFonts w:hint="eastAsia" w:ascii="宋体" w:hAnsi="宋体" w:cs="宋体"/>
          <w:b/>
          <w:bCs/>
          <w:szCs w:val="21"/>
        </w:rPr>
        <w:t>操作步骤：</w:t>
      </w:r>
    </w:p>
    <w:p>
      <w:pPr>
        <w:numPr>
          <w:ilvl w:val="0"/>
          <w:numId w:val="218"/>
        </w:numPr>
        <w:rPr>
          <w:rFonts w:hint="default"/>
          <w:lang w:val="en-US" w:eastAsia="zh-CN"/>
        </w:rPr>
      </w:pPr>
      <w:r>
        <w:rPr>
          <w:rFonts w:hint="eastAsia"/>
          <w:lang w:val="en-US" w:eastAsia="zh-CN"/>
        </w:rPr>
        <w:t>直接点击导出按钮则导出所有记录</w:t>
      </w:r>
    </w:p>
    <w:p>
      <w:pPr>
        <w:numPr>
          <w:ilvl w:val="0"/>
          <w:numId w:val="218"/>
        </w:numPr>
        <w:ind w:left="0" w:leftChars="0" w:firstLine="420" w:firstLineChars="200"/>
        <w:rPr>
          <w:rFonts w:hint="default"/>
          <w:lang w:val="en-US" w:eastAsia="zh-CN"/>
        </w:rPr>
      </w:pPr>
      <w:r>
        <w:rPr>
          <w:rFonts w:hint="eastAsia"/>
          <w:lang w:val="en-US" w:eastAsia="zh-CN"/>
        </w:rPr>
        <w:t>输入查询条件点击查询后导出则导出筛选出的记录</w:t>
      </w:r>
    </w:p>
    <w:p>
      <w:pPr>
        <w:numPr>
          <w:ilvl w:val="0"/>
          <w:numId w:val="218"/>
        </w:numPr>
        <w:ind w:left="0" w:leftChars="0" w:firstLine="420" w:firstLineChars="200"/>
        <w:rPr>
          <w:rFonts w:hint="default"/>
          <w:lang w:val="en-US" w:eastAsia="zh-CN"/>
        </w:rPr>
      </w:pPr>
      <w:r>
        <w:rPr>
          <w:rFonts w:hint="eastAsia"/>
          <w:lang w:val="en-US" w:eastAsia="zh-CN"/>
        </w:rPr>
        <w:t>勾选列表中记录点击导出按钮则导出勾选的记录</w:t>
      </w:r>
    </w:p>
    <w:p>
      <w:r>
        <w:drawing>
          <wp:inline distT="0" distB="0" distL="114300" distR="114300">
            <wp:extent cx="5286375" cy="3202940"/>
            <wp:effectExtent l="0" t="0" r="9525" b="16510"/>
            <wp:docPr id="44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53"/>
                    <pic:cNvPicPr>
                      <a:picLocks noChangeAspect="1"/>
                    </pic:cNvPicPr>
                  </pic:nvPicPr>
                  <pic:blipFill>
                    <a:blip r:embed="rId495"/>
                    <a:stretch>
                      <a:fillRect/>
                    </a:stretch>
                  </pic:blipFill>
                  <pic:spPr>
                    <a:xfrm>
                      <a:off x="0" y="0"/>
                      <a:ext cx="5286375" cy="32029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导航</w:t>
      </w:r>
    </w:p>
    <w:p>
      <w:pPr>
        <w:rPr>
          <w:rFonts w:hint="default"/>
          <w:lang w:val="en-US" w:eastAsia="zh-CN"/>
        </w:rPr>
      </w:pPr>
      <w:r>
        <w:rPr>
          <w:rFonts w:hint="eastAsia"/>
          <w:lang w:val="en-US" w:eastAsia="zh-CN"/>
        </w:rPr>
        <w:t>按行政区域层级导航定位部门</w:t>
      </w:r>
    </w:p>
    <w:p>
      <w:pPr>
        <w:rPr>
          <w:rFonts w:hint="eastAsia" w:ascii="宋体" w:hAnsi="宋体" w:cs="宋体"/>
          <w:b/>
          <w:bCs/>
          <w:szCs w:val="21"/>
        </w:rPr>
      </w:pPr>
      <w:r>
        <w:rPr>
          <w:rFonts w:hint="eastAsia" w:ascii="宋体" w:hAnsi="宋体" w:cs="宋体"/>
          <w:b/>
          <w:bCs/>
          <w:szCs w:val="21"/>
        </w:rPr>
        <w:t>操作步骤：</w:t>
      </w:r>
    </w:p>
    <w:p>
      <w:pPr>
        <w:numPr>
          <w:ilvl w:val="0"/>
          <w:numId w:val="219"/>
        </w:numPr>
        <w:rPr>
          <w:rFonts w:hint="eastAsia" w:ascii="宋体" w:hAnsi="宋体" w:cs="宋体"/>
          <w:b w:val="0"/>
          <w:bCs w:val="0"/>
          <w:szCs w:val="21"/>
          <w:lang w:val="en-US" w:eastAsia="zh-CN"/>
        </w:rPr>
      </w:pPr>
      <w:r>
        <w:rPr>
          <w:rFonts w:hint="eastAsia" w:ascii="宋体" w:hAnsi="宋体" w:cs="宋体"/>
          <w:b w:val="0"/>
          <w:bCs w:val="0"/>
          <w:szCs w:val="21"/>
          <w:lang w:val="en-US" w:eastAsia="zh-CN"/>
        </w:rPr>
        <w:t>展开</w:t>
      </w:r>
      <w:r>
        <w:rPr>
          <w:rFonts w:hint="eastAsia"/>
          <w:lang w:val="en-US" w:eastAsia="zh-CN"/>
        </w:rPr>
        <w:t>左侧</w:t>
      </w:r>
      <w:r>
        <w:rPr>
          <w:rFonts w:hint="eastAsia" w:ascii="宋体" w:hAnsi="宋体" w:cs="宋体"/>
          <w:b w:val="0"/>
          <w:bCs w:val="0"/>
          <w:szCs w:val="21"/>
          <w:lang w:val="en-US" w:eastAsia="zh-CN"/>
        </w:rPr>
        <w:t>组织架构层级</w:t>
      </w:r>
    </w:p>
    <w:p>
      <w:pPr>
        <w:numPr>
          <w:ilvl w:val="0"/>
          <w:numId w:val="219"/>
        </w:numPr>
        <w:ind w:left="0" w:leftChars="0" w:firstLine="420" w:firstLineChars="200"/>
        <w:rPr>
          <w:rFonts w:hint="default" w:ascii="宋体" w:hAnsi="宋体" w:eastAsia="宋体" w:cs="宋体"/>
          <w:b w:val="0"/>
          <w:bCs w:val="0"/>
          <w:szCs w:val="21"/>
          <w:lang w:val="en-US" w:eastAsia="zh-CN"/>
        </w:rPr>
      </w:pPr>
      <w:r>
        <w:rPr>
          <w:rFonts w:hint="eastAsia" w:ascii="宋体" w:hAnsi="宋体" w:cs="宋体"/>
          <w:b w:val="0"/>
          <w:bCs w:val="0"/>
          <w:szCs w:val="21"/>
          <w:lang w:val="en-US" w:eastAsia="zh-CN"/>
        </w:rPr>
        <w:t>点击导航栏中的某个子层级即可看到该层级下的</w:t>
      </w:r>
      <w:r>
        <w:rPr>
          <w:rFonts w:hint="eastAsia"/>
          <w:lang w:val="en-US" w:eastAsia="zh-CN"/>
        </w:rPr>
        <w:t>部门</w:t>
      </w:r>
    </w:p>
    <w:p>
      <w:pPr>
        <w:ind w:left="0" w:leftChars="0" w:firstLine="0" w:firstLineChars="0"/>
        <w:jc w:val="center"/>
        <w:rPr>
          <w:lang w:eastAsia="zh-CN"/>
        </w:rPr>
      </w:pPr>
      <w:r>
        <w:drawing>
          <wp:inline distT="0" distB="0" distL="114300" distR="114300">
            <wp:extent cx="5397500" cy="2964815"/>
            <wp:effectExtent l="0" t="0" r="12700" b="6985"/>
            <wp:docPr id="44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60"/>
                    <pic:cNvPicPr>
                      <a:picLocks noChangeAspect="1"/>
                    </pic:cNvPicPr>
                  </pic:nvPicPr>
                  <pic:blipFill>
                    <a:blip r:embed="rId501"/>
                    <a:stretch>
                      <a:fillRect/>
                    </a:stretch>
                  </pic:blipFill>
                  <pic:spPr>
                    <a:xfrm>
                      <a:off x="0" y="0"/>
                      <a:ext cx="5397500" cy="2964815"/>
                    </a:xfrm>
                    <a:prstGeom prst="rect">
                      <a:avLst/>
                    </a:prstGeom>
                    <a:noFill/>
                    <a:ln>
                      <a:solidFill>
                        <a:schemeClr val="bg1">
                          <a:lumMod val="85000"/>
                        </a:schemeClr>
                      </a:solidFill>
                    </a:ln>
                  </pic:spPr>
                </pic:pic>
              </a:graphicData>
            </a:graphic>
          </wp:inline>
        </w:drawing>
      </w:r>
    </w:p>
    <w:sectPr>
      <w:footerReference r:id="rId10" w:type="first"/>
      <w:footerReference r:id="rId9" w:type="default"/>
      <w:pgSz w:w="11906" w:h="16838"/>
      <w:pgMar w:top="1440" w:right="1701" w:bottom="1440" w:left="1701" w:header="851" w:footer="851" w:gutter="0"/>
      <w:pgNumType w:fmt="decimal" w:start="1"/>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 w:name="Arial Black">
    <w:panose1 w:val="020B0A04020102020204"/>
    <w:charset w:val="00"/>
    <w:family w:val="swiss"/>
    <w:pitch w:val="default"/>
    <w:sig w:usb0="A00002AF" w:usb1="400078FB" w:usb2="00000000" w:usb3="00000000" w:csb0="6000009F" w:csb1="DFD70000"/>
  </w:font>
  <w:font w:name="Garamond">
    <w:panose1 w:val="02020404030301010803"/>
    <w:charset w:val="00"/>
    <w:family w:val="roman"/>
    <w:pitch w:val="default"/>
    <w:sig w:usb0="00000287" w:usb1="00000000" w:usb2="00000000" w:usb3="00000000" w:csb0="0000009F" w:csb1="DFD70000"/>
  </w:font>
  <w:font w:name="Verdana">
    <w:panose1 w:val="020B0604030504040204"/>
    <w:charset w:val="00"/>
    <w:family w:val="swiss"/>
    <w:pitch w:val="default"/>
    <w:sig w:usb0="A10006FF" w:usb1="4000205B" w:usb2="00000010" w:usb3="00000000" w:csb0="2000019F" w:csb1="00000000"/>
  </w:font>
  <w:font w:name="方正兰亭黑_GBK">
    <w:panose1 w:val="02000000000000000000"/>
    <w:charset w:val="86"/>
    <w:family w:val="auto"/>
    <w:pitch w:val="default"/>
    <w:sig w:usb0="00000001" w:usb1="08000000" w:usb2="00000000" w:usb3="00000000" w:csb0="00040000" w:csb1="00000000"/>
  </w:font>
  <w:font w:name="Segoe UI Symbol">
    <w:panose1 w:val="020B0502040204020203"/>
    <w:charset w:val="00"/>
    <w:family w:val="swiss"/>
    <w:pitch w:val="default"/>
    <w:sig w:usb0="800001E3" w:usb1="1200FFEF" w:usb2="0064C000" w:usb3="04000000" w:csb0="00000001" w:csb1="4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A00002EF" w:usb1="4000207B" w:usb2="00000000" w:usb3="00000000" w:csb0="2000019F"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2" w:right="-143" w:rightChars="-68" w:firstLine="241" w:firstLineChars="0"/>
      <w:jc w:val="left"/>
      <w:rPr>
        <w:rFonts w:hint="default" w:eastAsia="宋体"/>
        <w:sz w:val="18"/>
        <w:szCs w:val="18"/>
        <w:lang w:val="en-US" w:eastAsia="zh-CN"/>
      </w:rPr>
    </w:pPr>
    <w:r>
      <w:rPr>
        <w:rFonts w:hint="eastAsia"/>
        <w:sz w:val="18"/>
        <w:szCs w:val="18"/>
        <w:lang w:val="en-US" w:eastAsia="zh-CN"/>
      </w:rPr>
      <w:t>深圳市金证科技股份有限公司</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before="48" w:after="48"/>
      <w:ind w:firstLine="360"/>
      <w:jc w:val="righ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left="-2" w:right="-143" w:rightChars="-68" w:firstLine="241" w:firstLineChars="0"/>
      <w:jc w:val="left"/>
      <w:rPr>
        <w:rFonts w:hint="default" w:eastAsia="宋体"/>
        <w:sz w:val="18"/>
        <w:szCs w:val="18"/>
        <w:lang w:val="en-US" w:eastAsia="zh-CN"/>
      </w:rP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275" name="文本框 2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4"/>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LNJWO7QAAAABQEAAA8AAAAAAAAA&#10;AQAgAAAAIgAAAGRycy9kb3ducmV2LnhtbFBLAQIUABQAAAAIAIdO4kDzVXixxAIAANoFAAAOAAAA&#10;AAAAAAEAIAAAAB8BAABkcnMvZTJvRG9jLnhtbFBLBQYAAAAABgAGAFkBAABVBgAAAAA=&#10;">
              <v:fill on="f" focussize="0,0"/>
              <v:stroke on="f" weight="0.5pt"/>
              <v:imagedata o:title=""/>
              <o:lock v:ext="edit" aspectratio="f"/>
              <v:textbox inset="0mm,0mm,0mm,0mm" style="mso-fit-shape-to-text:t;">
                <w:txbxContent>
                  <w:p>
                    <w:pPr>
                      <w:pStyle w:val="24"/>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2</w:t>
                    </w:r>
                    <w:r>
                      <w:rPr>
                        <w:rFonts w:hint="eastAsia"/>
                        <w:lang w:eastAsia="zh-CN"/>
                      </w:rPr>
                      <w:fldChar w:fldCharType="end"/>
                    </w:r>
                  </w:p>
                </w:txbxContent>
              </v:textbox>
            </v:shape>
          </w:pict>
        </mc:Fallback>
      </mc:AlternateContent>
    </w:r>
    <w:r>
      <w:rPr>
        <w:rFonts w:hint="eastAsia"/>
        <w:sz w:val="18"/>
        <w:szCs w:val="18"/>
        <w:lang w:val="en-US" w:eastAsia="zh-CN"/>
      </w:rPr>
      <w:t>深圳市金证科技股份有限公司</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spacing w:before="48" w:after="48"/>
      <w:ind w:firstLine="360"/>
      <w:jc w:val="right"/>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77" name="文本框 2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24"/>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">
              <v:fill on="f" focussize="0,0"/>
              <v:stroke on="f" weight="0.5pt"/>
              <v:imagedata o:title=""/>
              <o:lock v:ext="edit" aspectratio="f"/>
              <v:textbox inset="0mm,0mm,0mm,0mm" style="mso-fit-shape-to-text:t;">
                <w:txbxContent>
                  <w:p>
                    <w:pPr>
                      <w:pStyle w:val="24"/>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spacing w:line="360" w:lineRule="auto"/>
      <w:ind w:left="0" w:leftChars="0" w:firstLine="0" w:firstLineChars="0"/>
      <w:jc w:val="left"/>
      <w:rPr>
        <w:rFonts w:hint="default"/>
        <w:b w:val="0"/>
        <w:bCs/>
        <w:sz w:val="18"/>
        <w:szCs w:val="18"/>
        <w:lang w:val="en-US"/>
      </w:rPr>
    </w:pPr>
    <w:r>
      <w:rPr>
        <w:rFonts w:hint="eastAsia" w:asciiTheme="minorEastAsia" w:hAnsiTheme="minorEastAsia" w:eastAsiaTheme="minorEastAsia" w:cstheme="minorEastAsia"/>
        <w:b w:val="0"/>
        <w:bCs/>
        <w:sz w:val="18"/>
        <w:szCs w:val="18"/>
      </w:rPr>
      <w:t>西藏自治区民政救灾应急指挥中心综合信息管理平台项目</w:t>
    </w:r>
    <w:r>
      <w:rPr>
        <w:rFonts w:hint="eastAsia" w:asciiTheme="minorEastAsia" w:hAnsiTheme="minorEastAsia" w:eastAsiaTheme="minorEastAsia" w:cstheme="minorEastAsia"/>
        <w:b w:val="0"/>
        <w:bCs/>
        <w:sz w:val="18"/>
        <w:szCs w:val="18"/>
        <w:lang w:val="en-US" w:eastAsia="zh-CN"/>
      </w:rPr>
      <w:t>·应急管理业务(应急厅)使用手册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pBdr>
        <w:bottom w:val="none" w:color="auto" w:sz="0" w:space="1"/>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8888A9"/>
    <w:multiLevelType w:val="singleLevel"/>
    <w:tmpl w:val="808888A9"/>
    <w:lvl w:ilvl="0" w:tentative="0">
      <w:start w:val="1"/>
      <w:numFmt w:val="decimal"/>
      <w:suff w:val="nothing"/>
      <w:lvlText w:val="%1．"/>
      <w:lvlJc w:val="left"/>
      <w:pPr>
        <w:ind w:left="0" w:firstLine="400"/>
      </w:pPr>
      <w:rPr>
        <w:rFonts w:hint="default"/>
      </w:rPr>
    </w:lvl>
  </w:abstractNum>
  <w:abstractNum w:abstractNumId="1">
    <w:nsid w:val="80D25A88"/>
    <w:multiLevelType w:val="singleLevel"/>
    <w:tmpl w:val="80D25A88"/>
    <w:lvl w:ilvl="0" w:tentative="0">
      <w:start w:val="1"/>
      <w:numFmt w:val="decimal"/>
      <w:suff w:val="space"/>
      <w:lvlText w:val="%1."/>
      <w:lvlJc w:val="left"/>
    </w:lvl>
  </w:abstractNum>
  <w:abstractNum w:abstractNumId="2">
    <w:nsid w:val="80E2C75B"/>
    <w:multiLevelType w:val="singleLevel"/>
    <w:tmpl w:val="80E2C75B"/>
    <w:lvl w:ilvl="0" w:tentative="0">
      <w:start w:val="1"/>
      <w:numFmt w:val="bullet"/>
      <w:lvlText w:val=""/>
      <w:lvlJc w:val="left"/>
      <w:pPr>
        <w:ind w:left="420" w:hanging="420"/>
      </w:pPr>
      <w:rPr>
        <w:rFonts w:hint="default" w:ascii="Wingdings" w:hAnsi="Wingdings"/>
      </w:rPr>
    </w:lvl>
  </w:abstractNum>
  <w:abstractNum w:abstractNumId="3">
    <w:nsid w:val="83A218CE"/>
    <w:multiLevelType w:val="singleLevel"/>
    <w:tmpl w:val="83A218CE"/>
    <w:lvl w:ilvl="0" w:tentative="0">
      <w:start w:val="1"/>
      <w:numFmt w:val="decimal"/>
      <w:suff w:val="nothing"/>
      <w:lvlText w:val="%1．"/>
      <w:lvlJc w:val="left"/>
      <w:pPr>
        <w:ind w:left="0" w:firstLine="400"/>
      </w:pPr>
      <w:rPr>
        <w:rFonts w:hint="default"/>
      </w:rPr>
    </w:lvl>
  </w:abstractNum>
  <w:abstractNum w:abstractNumId="4">
    <w:nsid w:val="84741EFB"/>
    <w:multiLevelType w:val="singleLevel"/>
    <w:tmpl w:val="84741EFB"/>
    <w:lvl w:ilvl="0" w:tentative="0">
      <w:start w:val="1"/>
      <w:numFmt w:val="decimal"/>
      <w:suff w:val="nothing"/>
      <w:lvlText w:val="%1．"/>
      <w:lvlJc w:val="left"/>
      <w:pPr>
        <w:ind w:left="0" w:firstLine="400"/>
      </w:pPr>
      <w:rPr>
        <w:rFonts w:hint="default"/>
      </w:rPr>
    </w:lvl>
  </w:abstractNum>
  <w:abstractNum w:abstractNumId="5">
    <w:nsid w:val="852C0D33"/>
    <w:multiLevelType w:val="singleLevel"/>
    <w:tmpl w:val="852C0D33"/>
    <w:lvl w:ilvl="0" w:tentative="0">
      <w:start w:val="1"/>
      <w:numFmt w:val="decimal"/>
      <w:lvlText w:val="%1."/>
      <w:lvlJc w:val="left"/>
      <w:pPr>
        <w:ind w:left="425" w:hanging="425"/>
      </w:pPr>
      <w:rPr>
        <w:rFonts w:hint="default"/>
      </w:rPr>
    </w:lvl>
  </w:abstractNum>
  <w:abstractNum w:abstractNumId="6">
    <w:nsid w:val="8532C780"/>
    <w:multiLevelType w:val="singleLevel"/>
    <w:tmpl w:val="8532C780"/>
    <w:lvl w:ilvl="0" w:tentative="0">
      <w:start w:val="1"/>
      <w:numFmt w:val="lowerLetter"/>
      <w:suff w:val="space"/>
      <w:lvlText w:val="%1."/>
      <w:lvlJc w:val="left"/>
    </w:lvl>
  </w:abstractNum>
  <w:abstractNum w:abstractNumId="7">
    <w:nsid w:val="8625AD00"/>
    <w:multiLevelType w:val="singleLevel"/>
    <w:tmpl w:val="8625AD00"/>
    <w:lvl w:ilvl="0" w:tentative="0">
      <w:start w:val="1"/>
      <w:numFmt w:val="decimal"/>
      <w:suff w:val="space"/>
      <w:lvlText w:val="%1."/>
      <w:lvlJc w:val="left"/>
    </w:lvl>
  </w:abstractNum>
  <w:abstractNum w:abstractNumId="8">
    <w:nsid w:val="879CF61A"/>
    <w:multiLevelType w:val="singleLevel"/>
    <w:tmpl w:val="879CF61A"/>
    <w:lvl w:ilvl="0" w:tentative="0">
      <w:start w:val="1"/>
      <w:numFmt w:val="lowerLetter"/>
      <w:suff w:val="space"/>
      <w:lvlText w:val="%1."/>
      <w:lvlJc w:val="left"/>
    </w:lvl>
  </w:abstractNum>
  <w:abstractNum w:abstractNumId="9">
    <w:nsid w:val="8A75B59B"/>
    <w:multiLevelType w:val="singleLevel"/>
    <w:tmpl w:val="8A75B59B"/>
    <w:lvl w:ilvl="0" w:tentative="0">
      <w:start w:val="1"/>
      <w:numFmt w:val="decimal"/>
      <w:suff w:val="space"/>
      <w:lvlText w:val="%1."/>
      <w:lvlJc w:val="left"/>
    </w:lvl>
  </w:abstractNum>
  <w:abstractNum w:abstractNumId="10">
    <w:nsid w:val="8CEF7349"/>
    <w:multiLevelType w:val="singleLevel"/>
    <w:tmpl w:val="8CEF7349"/>
    <w:lvl w:ilvl="0" w:tentative="0">
      <w:start w:val="1"/>
      <w:numFmt w:val="decimal"/>
      <w:lvlText w:val="%1."/>
      <w:lvlJc w:val="left"/>
      <w:pPr>
        <w:ind w:left="425" w:hanging="425"/>
      </w:pPr>
      <w:rPr>
        <w:rFonts w:hint="default"/>
      </w:rPr>
    </w:lvl>
  </w:abstractNum>
  <w:abstractNum w:abstractNumId="11">
    <w:nsid w:val="8EB6D61B"/>
    <w:multiLevelType w:val="multilevel"/>
    <w:tmpl w:val="8EB6D61B"/>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2">
    <w:nsid w:val="90A911E3"/>
    <w:multiLevelType w:val="singleLevel"/>
    <w:tmpl w:val="90A911E3"/>
    <w:lvl w:ilvl="0" w:tentative="0">
      <w:start w:val="1"/>
      <w:numFmt w:val="decimal"/>
      <w:suff w:val="nothing"/>
      <w:lvlText w:val="%1．"/>
      <w:lvlJc w:val="left"/>
      <w:pPr>
        <w:ind w:left="0" w:firstLine="400"/>
      </w:pPr>
      <w:rPr>
        <w:rFonts w:hint="default"/>
      </w:rPr>
    </w:lvl>
  </w:abstractNum>
  <w:abstractNum w:abstractNumId="13">
    <w:nsid w:val="923D293D"/>
    <w:multiLevelType w:val="singleLevel"/>
    <w:tmpl w:val="923D293D"/>
    <w:lvl w:ilvl="0" w:tentative="0">
      <w:start w:val="1"/>
      <w:numFmt w:val="decimal"/>
      <w:suff w:val="space"/>
      <w:lvlText w:val="%1."/>
      <w:lvlJc w:val="left"/>
    </w:lvl>
  </w:abstractNum>
  <w:abstractNum w:abstractNumId="14">
    <w:nsid w:val="9460D515"/>
    <w:multiLevelType w:val="singleLevel"/>
    <w:tmpl w:val="9460D515"/>
    <w:lvl w:ilvl="0" w:tentative="0">
      <w:start w:val="1"/>
      <w:numFmt w:val="decimal"/>
      <w:suff w:val="nothing"/>
      <w:lvlText w:val="%1．"/>
      <w:lvlJc w:val="left"/>
      <w:pPr>
        <w:ind w:left="0" w:firstLine="400"/>
      </w:pPr>
      <w:rPr>
        <w:rFonts w:hint="default"/>
      </w:rPr>
    </w:lvl>
  </w:abstractNum>
  <w:abstractNum w:abstractNumId="15">
    <w:nsid w:val="980372DA"/>
    <w:multiLevelType w:val="singleLevel"/>
    <w:tmpl w:val="980372DA"/>
    <w:lvl w:ilvl="0" w:tentative="0">
      <w:start w:val="1"/>
      <w:numFmt w:val="decimal"/>
      <w:suff w:val="space"/>
      <w:lvlText w:val="%1."/>
      <w:lvlJc w:val="left"/>
    </w:lvl>
  </w:abstractNum>
  <w:abstractNum w:abstractNumId="16">
    <w:nsid w:val="98E5C503"/>
    <w:multiLevelType w:val="singleLevel"/>
    <w:tmpl w:val="98E5C503"/>
    <w:lvl w:ilvl="0" w:tentative="0">
      <w:start w:val="1"/>
      <w:numFmt w:val="decimal"/>
      <w:suff w:val="nothing"/>
      <w:lvlText w:val="%1．"/>
      <w:lvlJc w:val="left"/>
      <w:pPr>
        <w:ind w:left="0" w:firstLine="400"/>
      </w:pPr>
      <w:rPr>
        <w:rFonts w:hint="default"/>
      </w:rPr>
    </w:lvl>
  </w:abstractNum>
  <w:abstractNum w:abstractNumId="17">
    <w:nsid w:val="9B58284B"/>
    <w:multiLevelType w:val="singleLevel"/>
    <w:tmpl w:val="9B58284B"/>
    <w:lvl w:ilvl="0" w:tentative="0">
      <w:start w:val="1"/>
      <w:numFmt w:val="decimal"/>
      <w:suff w:val="space"/>
      <w:lvlText w:val="%1."/>
      <w:lvlJc w:val="left"/>
    </w:lvl>
  </w:abstractNum>
  <w:abstractNum w:abstractNumId="18">
    <w:nsid w:val="9B8EC1F2"/>
    <w:multiLevelType w:val="singleLevel"/>
    <w:tmpl w:val="9B8EC1F2"/>
    <w:lvl w:ilvl="0" w:tentative="0">
      <w:start w:val="1"/>
      <w:numFmt w:val="lowerLetter"/>
      <w:suff w:val="space"/>
      <w:lvlText w:val="%1."/>
      <w:lvlJc w:val="left"/>
    </w:lvl>
  </w:abstractNum>
  <w:abstractNum w:abstractNumId="19">
    <w:nsid w:val="9EF4304F"/>
    <w:multiLevelType w:val="singleLevel"/>
    <w:tmpl w:val="9EF4304F"/>
    <w:lvl w:ilvl="0" w:tentative="0">
      <w:start w:val="1"/>
      <w:numFmt w:val="decimal"/>
      <w:suff w:val="nothing"/>
      <w:lvlText w:val="%1．"/>
      <w:lvlJc w:val="left"/>
      <w:pPr>
        <w:ind w:left="0" w:firstLine="400"/>
      </w:pPr>
      <w:rPr>
        <w:rFonts w:hint="default"/>
      </w:rPr>
    </w:lvl>
  </w:abstractNum>
  <w:abstractNum w:abstractNumId="20">
    <w:nsid w:val="A0C12827"/>
    <w:multiLevelType w:val="singleLevel"/>
    <w:tmpl w:val="A0C12827"/>
    <w:lvl w:ilvl="0" w:tentative="0">
      <w:start w:val="1"/>
      <w:numFmt w:val="decimal"/>
      <w:lvlText w:val="(%1)"/>
      <w:lvlJc w:val="left"/>
      <w:pPr>
        <w:ind w:left="425" w:hanging="425"/>
      </w:pPr>
      <w:rPr>
        <w:rFonts w:hint="default"/>
      </w:rPr>
    </w:lvl>
  </w:abstractNum>
  <w:abstractNum w:abstractNumId="21">
    <w:nsid w:val="A1D0CE54"/>
    <w:multiLevelType w:val="singleLevel"/>
    <w:tmpl w:val="A1D0CE54"/>
    <w:lvl w:ilvl="0" w:tentative="0">
      <w:start w:val="1"/>
      <w:numFmt w:val="decimal"/>
      <w:suff w:val="space"/>
      <w:lvlText w:val="%1."/>
      <w:lvlJc w:val="left"/>
    </w:lvl>
  </w:abstractNum>
  <w:abstractNum w:abstractNumId="22">
    <w:nsid w:val="A314C14E"/>
    <w:multiLevelType w:val="singleLevel"/>
    <w:tmpl w:val="A314C14E"/>
    <w:lvl w:ilvl="0" w:tentative="0">
      <w:start w:val="1"/>
      <w:numFmt w:val="decimal"/>
      <w:suff w:val="nothing"/>
      <w:lvlText w:val="%1．"/>
      <w:lvlJc w:val="left"/>
      <w:pPr>
        <w:ind w:left="0" w:firstLine="400"/>
      </w:pPr>
      <w:rPr>
        <w:rFonts w:hint="default"/>
      </w:rPr>
    </w:lvl>
  </w:abstractNum>
  <w:abstractNum w:abstractNumId="23">
    <w:nsid w:val="A7DFF47A"/>
    <w:multiLevelType w:val="singleLevel"/>
    <w:tmpl w:val="A7DFF47A"/>
    <w:lvl w:ilvl="0" w:tentative="0">
      <w:start w:val="1"/>
      <w:numFmt w:val="decimal"/>
      <w:suff w:val="nothing"/>
      <w:lvlText w:val="%1、"/>
      <w:lvlJc w:val="left"/>
      <w:pPr>
        <w:ind w:left="420" w:firstLine="0"/>
      </w:pPr>
    </w:lvl>
  </w:abstractNum>
  <w:abstractNum w:abstractNumId="24">
    <w:nsid w:val="A7FBE9EA"/>
    <w:multiLevelType w:val="singleLevel"/>
    <w:tmpl w:val="A7FBE9EA"/>
    <w:lvl w:ilvl="0" w:tentative="0">
      <w:start w:val="1"/>
      <w:numFmt w:val="decimal"/>
      <w:suff w:val="space"/>
      <w:lvlText w:val="%1."/>
      <w:lvlJc w:val="left"/>
    </w:lvl>
  </w:abstractNum>
  <w:abstractNum w:abstractNumId="25">
    <w:nsid w:val="AE16F26A"/>
    <w:multiLevelType w:val="singleLevel"/>
    <w:tmpl w:val="AE16F26A"/>
    <w:lvl w:ilvl="0" w:tentative="0">
      <w:start w:val="1"/>
      <w:numFmt w:val="decimal"/>
      <w:suff w:val="nothing"/>
      <w:lvlText w:val="%1．"/>
      <w:lvlJc w:val="left"/>
      <w:pPr>
        <w:ind w:left="0" w:firstLine="400"/>
      </w:pPr>
      <w:rPr>
        <w:rFonts w:hint="default"/>
      </w:rPr>
    </w:lvl>
  </w:abstractNum>
  <w:abstractNum w:abstractNumId="26">
    <w:nsid w:val="B0692858"/>
    <w:multiLevelType w:val="multilevel"/>
    <w:tmpl w:val="B0692858"/>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27">
    <w:nsid w:val="B2884362"/>
    <w:multiLevelType w:val="singleLevel"/>
    <w:tmpl w:val="B2884362"/>
    <w:lvl w:ilvl="0" w:tentative="0">
      <w:start w:val="1"/>
      <w:numFmt w:val="decimal"/>
      <w:suff w:val="nothing"/>
      <w:lvlText w:val="%1．"/>
      <w:lvlJc w:val="left"/>
      <w:pPr>
        <w:ind w:left="0" w:firstLine="400"/>
      </w:pPr>
      <w:rPr>
        <w:rFonts w:hint="default"/>
      </w:rPr>
    </w:lvl>
  </w:abstractNum>
  <w:abstractNum w:abstractNumId="28">
    <w:nsid w:val="B54244B3"/>
    <w:multiLevelType w:val="singleLevel"/>
    <w:tmpl w:val="B54244B3"/>
    <w:lvl w:ilvl="0" w:tentative="0">
      <w:start w:val="1"/>
      <w:numFmt w:val="decimal"/>
      <w:suff w:val="nothing"/>
      <w:lvlText w:val="%1．"/>
      <w:lvlJc w:val="left"/>
      <w:pPr>
        <w:ind w:left="0" w:firstLine="400"/>
      </w:pPr>
      <w:rPr>
        <w:rFonts w:hint="default"/>
      </w:rPr>
    </w:lvl>
  </w:abstractNum>
  <w:abstractNum w:abstractNumId="29">
    <w:nsid w:val="B7E696AF"/>
    <w:multiLevelType w:val="singleLevel"/>
    <w:tmpl w:val="B7E696AF"/>
    <w:lvl w:ilvl="0" w:tentative="0">
      <w:start w:val="1"/>
      <w:numFmt w:val="decimal"/>
      <w:suff w:val="nothing"/>
      <w:lvlText w:val="%1．"/>
      <w:lvlJc w:val="left"/>
      <w:pPr>
        <w:ind w:left="0" w:firstLine="400"/>
      </w:pPr>
      <w:rPr>
        <w:rFonts w:hint="default"/>
      </w:rPr>
    </w:lvl>
  </w:abstractNum>
  <w:abstractNum w:abstractNumId="30">
    <w:nsid w:val="B84940ED"/>
    <w:multiLevelType w:val="singleLevel"/>
    <w:tmpl w:val="B84940ED"/>
    <w:lvl w:ilvl="0" w:tentative="0">
      <w:start w:val="1"/>
      <w:numFmt w:val="decimal"/>
      <w:suff w:val="space"/>
      <w:lvlText w:val="%1."/>
      <w:lvlJc w:val="left"/>
    </w:lvl>
  </w:abstractNum>
  <w:abstractNum w:abstractNumId="31">
    <w:nsid w:val="B8CA4D36"/>
    <w:multiLevelType w:val="singleLevel"/>
    <w:tmpl w:val="B8CA4D36"/>
    <w:lvl w:ilvl="0" w:tentative="0">
      <w:start w:val="1"/>
      <w:numFmt w:val="decimal"/>
      <w:suff w:val="nothing"/>
      <w:lvlText w:val="%1．"/>
      <w:lvlJc w:val="left"/>
      <w:pPr>
        <w:ind w:left="0" w:firstLine="400"/>
      </w:pPr>
      <w:rPr>
        <w:rFonts w:hint="default"/>
      </w:rPr>
    </w:lvl>
  </w:abstractNum>
  <w:abstractNum w:abstractNumId="32">
    <w:nsid w:val="BA0F975F"/>
    <w:multiLevelType w:val="singleLevel"/>
    <w:tmpl w:val="BA0F975F"/>
    <w:lvl w:ilvl="0" w:tentative="0">
      <w:start w:val="1"/>
      <w:numFmt w:val="decimal"/>
      <w:suff w:val="nothing"/>
      <w:lvlText w:val="%1．"/>
      <w:lvlJc w:val="left"/>
      <w:pPr>
        <w:ind w:left="0" w:firstLine="400"/>
      </w:pPr>
      <w:rPr>
        <w:rFonts w:hint="default"/>
      </w:rPr>
    </w:lvl>
  </w:abstractNum>
  <w:abstractNum w:abstractNumId="33">
    <w:nsid w:val="BC0FFAA3"/>
    <w:multiLevelType w:val="singleLevel"/>
    <w:tmpl w:val="BC0FFAA3"/>
    <w:lvl w:ilvl="0" w:tentative="0">
      <w:start w:val="1"/>
      <w:numFmt w:val="decimal"/>
      <w:suff w:val="nothing"/>
      <w:lvlText w:val="%1、"/>
      <w:lvlJc w:val="left"/>
    </w:lvl>
  </w:abstractNum>
  <w:abstractNum w:abstractNumId="34">
    <w:nsid w:val="BDFE47E6"/>
    <w:multiLevelType w:val="singleLevel"/>
    <w:tmpl w:val="BDFE47E6"/>
    <w:lvl w:ilvl="0" w:tentative="0">
      <w:start w:val="1"/>
      <w:numFmt w:val="decimal"/>
      <w:suff w:val="nothing"/>
      <w:lvlText w:val="%1．"/>
      <w:lvlJc w:val="left"/>
      <w:pPr>
        <w:ind w:left="0" w:firstLine="400"/>
      </w:pPr>
      <w:rPr>
        <w:rFonts w:hint="default"/>
      </w:rPr>
    </w:lvl>
  </w:abstractNum>
  <w:abstractNum w:abstractNumId="35">
    <w:nsid w:val="BE6DCF61"/>
    <w:multiLevelType w:val="singleLevel"/>
    <w:tmpl w:val="BE6DCF61"/>
    <w:lvl w:ilvl="0" w:tentative="0">
      <w:start w:val="1"/>
      <w:numFmt w:val="decimal"/>
      <w:suff w:val="space"/>
      <w:lvlText w:val="%1."/>
      <w:lvlJc w:val="left"/>
    </w:lvl>
  </w:abstractNum>
  <w:abstractNum w:abstractNumId="36">
    <w:nsid w:val="BF69B672"/>
    <w:multiLevelType w:val="singleLevel"/>
    <w:tmpl w:val="BF69B672"/>
    <w:lvl w:ilvl="0" w:tentative="0">
      <w:start w:val="1"/>
      <w:numFmt w:val="decimal"/>
      <w:suff w:val="nothing"/>
      <w:lvlText w:val="%1．"/>
      <w:lvlJc w:val="left"/>
      <w:pPr>
        <w:ind w:left="0" w:firstLine="400"/>
      </w:pPr>
      <w:rPr>
        <w:rFonts w:hint="default"/>
      </w:rPr>
    </w:lvl>
  </w:abstractNum>
  <w:abstractNum w:abstractNumId="37">
    <w:nsid w:val="C1FD4EAE"/>
    <w:multiLevelType w:val="singleLevel"/>
    <w:tmpl w:val="C1FD4EAE"/>
    <w:lvl w:ilvl="0" w:tentative="0">
      <w:start w:val="1"/>
      <w:numFmt w:val="bullet"/>
      <w:lvlText w:val=""/>
      <w:lvlJc w:val="left"/>
      <w:pPr>
        <w:ind w:left="420" w:hanging="420"/>
      </w:pPr>
      <w:rPr>
        <w:rFonts w:hint="default" w:ascii="Wingdings" w:hAnsi="Wingdings"/>
      </w:rPr>
    </w:lvl>
  </w:abstractNum>
  <w:abstractNum w:abstractNumId="38">
    <w:nsid w:val="C3DFFCBC"/>
    <w:multiLevelType w:val="singleLevel"/>
    <w:tmpl w:val="C3DFFCBC"/>
    <w:lvl w:ilvl="0" w:tentative="0">
      <w:start w:val="1"/>
      <w:numFmt w:val="decimal"/>
      <w:suff w:val="space"/>
      <w:lvlText w:val="%1."/>
      <w:lvlJc w:val="left"/>
    </w:lvl>
  </w:abstractNum>
  <w:abstractNum w:abstractNumId="39">
    <w:nsid w:val="C823B527"/>
    <w:multiLevelType w:val="singleLevel"/>
    <w:tmpl w:val="C823B527"/>
    <w:lvl w:ilvl="0" w:tentative="0">
      <w:start w:val="1"/>
      <w:numFmt w:val="lowerLetter"/>
      <w:suff w:val="space"/>
      <w:lvlText w:val="%1."/>
      <w:lvlJc w:val="left"/>
    </w:lvl>
  </w:abstractNum>
  <w:abstractNum w:abstractNumId="40">
    <w:nsid w:val="C96FC820"/>
    <w:multiLevelType w:val="singleLevel"/>
    <w:tmpl w:val="C96FC820"/>
    <w:lvl w:ilvl="0" w:tentative="0">
      <w:start w:val="1"/>
      <w:numFmt w:val="decimal"/>
      <w:suff w:val="nothing"/>
      <w:lvlText w:val="%1．"/>
      <w:lvlJc w:val="left"/>
      <w:pPr>
        <w:ind w:left="0" w:firstLine="400"/>
      </w:pPr>
      <w:rPr>
        <w:rFonts w:hint="default"/>
      </w:rPr>
    </w:lvl>
  </w:abstractNum>
  <w:abstractNum w:abstractNumId="41">
    <w:nsid w:val="CB8C8787"/>
    <w:multiLevelType w:val="singleLevel"/>
    <w:tmpl w:val="CB8C8787"/>
    <w:lvl w:ilvl="0" w:tentative="0">
      <w:start w:val="1"/>
      <w:numFmt w:val="decimal"/>
      <w:suff w:val="space"/>
      <w:lvlText w:val="%1."/>
      <w:lvlJc w:val="left"/>
    </w:lvl>
  </w:abstractNum>
  <w:abstractNum w:abstractNumId="42">
    <w:nsid w:val="CBB327A7"/>
    <w:multiLevelType w:val="singleLevel"/>
    <w:tmpl w:val="CBB327A7"/>
    <w:lvl w:ilvl="0" w:tentative="0">
      <w:start w:val="1"/>
      <w:numFmt w:val="lowerLetter"/>
      <w:suff w:val="space"/>
      <w:lvlText w:val="%1."/>
      <w:lvlJc w:val="left"/>
    </w:lvl>
  </w:abstractNum>
  <w:abstractNum w:abstractNumId="43">
    <w:nsid w:val="CDBCB3B0"/>
    <w:multiLevelType w:val="singleLevel"/>
    <w:tmpl w:val="CDBCB3B0"/>
    <w:lvl w:ilvl="0" w:tentative="0">
      <w:start w:val="1"/>
      <w:numFmt w:val="bullet"/>
      <w:lvlText w:val=""/>
      <w:lvlJc w:val="left"/>
      <w:pPr>
        <w:ind w:left="420" w:hanging="420"/>
      </w:pPr>
      <w:rPr>
        <w:rFonts w:hint="default" w:ascii="Wingdings" w:hAnsi="Wingdings"/>
      </w:rPr>
    </w:lvl>
  </w:abstractNum>
  <w:abstractNum w:abstractNumId="44">
    <w:nsid w:val="D06E410F"/>
    <w:multiLevelType w:val="singleLevel"/>
    <w:tmpl w:val="D06E410F"/>
    <w:lvl w:ilvl="0" w:tentative="0">
      <w:start w:val="1"/>
      <w:numFmt w:val="decimal"/>
      <w:suff w:val="nothing"/>
      <w:lvlText w:val="%1．"/>
      <w:lvlJc w:val="left"/>
      <w:pPr>
        <w:ind w:left="0" w:firstLine="400"/>
      </w:pPr>
      <w:rPr>
        <w:rFonts w:hint="default"/>
      </w:rPr>
    </w:lvl>
  </w:abstractNum>
  <w:abstractNum w:abstractNumId="45">
    <w:nsid w:val="D12AC5F8"/>
    <w:multiLevelType w:val="singleLevel"/>
    <w:tmpl w:val="D12AC5F8"/>
    <w:lvl w:ilvl="0" w:tentative="0">
      <w:start w:val="1"/>
      <w:numFmt w:val="decimal"/>
      <w:suff w:val="space"/>
      <w:lvlText w:val="%1."/>
      <w:lvlJc w:val="left"/>
    </w:lvl>
  </w:abstractNum>
  <w:abstractNum w:abstractNumId="46">
    <w:nsid w:val="D177D68F"/>
    <w:multiLevelType w:val="singleLevel"/>
    <w:tmpl w:val="D177D68F"/>
    <w:lvl w:ilvl="0" w:tentative="0">
      <w:start w:val="1"/>
      <w:numFmt w:val="decimal"/>
      <w:suff w:val="nothing"/>
      <w:lvlText w:val="%1．"/>
      <w:lvlJc w:val="left"/>
      <w:pPr>
        <w:ind w:left="0" w:firstLine="400"/>
      </w:pPr>
      <w:rPr>
        <w:rFonts w:hint="default"/>
      </w:rPr>
    </w:lvl>
  </w:abstractNum>
  <w:abstractNum w:abstractNumId="47">
    <w:nsid w:val="D1F88B0D"/>
    <w:multiLevelType w:val="multilevel"/>
    <w:tmpl w:val="D1F88B0D"/>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48">
    <w:nsid w:val="D3300C87"/>
    <w:multiLevelType w:val="singleLevel"/>
    <w:tmpl w:val="D3300C87"/>
    <w:lvl w:ilvl="0" w:tentative="0">
      <w:start w:val="1"/>
      <w:numFmt w:val="decimal"/>
      <w:suff w:val="space"/>
      <w:lvlText w:val="%1."/>
      <w:lvlJc w:val="left"/>
    </w:lvl>
  </w:abstractNum>
  <w:abstractNum w:abstractNumId="49">
    <w:nsid w:val="D4C9F0B0"/>
    <w:multiLevelType w:val="singleLevel"/>
    <w:tmpl w:val="D4C9F0B0"/>
    <w:lvl w:ilvl="0" w:tentative="0">
      <w:start w:val="1"/>
      <w:numFmt w:val="decimal"/>
      <w:suff w:val="nothing"/>
      <w:lvlText w:val="%1．"/>
      <w:lvlJc w:val="left"/>
      <w:pPr>
        <w:ind w:left="0" w:firstLine="400"/>
      </w:pPr>
      <w:rPr>
        <w:rFonts w:hint="default"/>
      </w:rPr>
    </w:lvl>
  </w:abstractNum>
  <w:abstractNum w:abstractNumId="50">
    <w:nsid w:val="D59B36FE"/>
    <w:multiLevelType w:val="singleLevel"/>
    <w:tmpl w:val="D59B36FE"/>
    <w:lvl w:ilvl="0" w:tentative="0">
      <w:start w:val="1"/>
      <w:numFmt w:val="decimal"/>
      <w:suff w:val="space"/>
      <w:lvlText w:val="%1."/>
      <w:lvlJc w:val="left"/>
    </w:lvl>
  </w:abstractNum>
  <w:abstractNum w:abstractNumId="51">
    <w:nsid w:val="D5F10AC7"/>
    <w:multiLevelType w:val="singleLevel"/>
    <w:tmpl w:val="D5F10AC7"/>
    <w:lvl w:ilvl="0" w:tentative="0">
      <w:start w:val="1"/>
      <w:numFmt w:val="decimal"/>
      <w:suff w:val="space"/>
      <w:lvlText w:val="%1."/>
      <w:lvlJc w:val="left"/>
    </w:lvl>
  </w:abstractNum>
  <w:abstractNum w:abstractNumId="52">
    <w:nsid w:val="D6EEDA48"/>
    <w:multiLevelType w:val="singleLevel"/>
    <w:tmpl w:val="D6EEDA48"/>
    <w:lvl w:ilvl="0" w:tentative="0">
      <w:start w:val="1"/>
      <w:numFmt w:val="decimal"/>
      <w:suff w:val="space"/>
      <w:lvlText w:val="%1."/>
      <w:lvlJc w:val="left"/>
    </w:lvl>
  </w:abstractNum>
  <w:abstractNum w:abstractNumId="53">
    <w:nsid w:val="DA14FF12"/>
    <w:multiLevelType w:val="singleLevel"/>
    <w:tmpl w:val="DA14FF12"/>
    <w:lvl w:ilvl="0" w:tentative="0">
      <w:start w:val="1"/>
      <w:numFmt w:val="decimal"/>
      <w:suff w:val="nothing"/>
      <w:lvlText w:val="%1．"/>
      <w:lvlJc w:val="left"/>
      <w:pPr>
        <w:ind w:left="0" w:firstLine="400"/>
      </w:pPr>
      <w:rPr>
        <w:rFonts w:hint="default"/>
      </w:rPr>
    </w:lvl>
  </w:abstractNum>
  <w:abstractNum w:abstractNumId="54">
    <w:nsid w:val="DA271E27"/>
    <w:multiLevelType w:val="singleLevel"/>
    <w:tmpl w:val="DA271E27"/>
    <w:lvl w:ilvl="0" w:tentative="0">
      <w:start w:val="1"/>
      <w:numFmt w:val="decimal"/>
      <w:suff w:val="nothing"/>
      <w:lvlText w:val="%1．"/>
      <w:lvlJc w:val="left"/>
      <w:pPr>
        <w:ind w:left="0" w:firstLine="400"/>
      </w:pPr>
      <w:rPr>
        <w:rFonts w:hint="default"/>
      </w:rPr>
    </w:lvl>
  </w:abstractNum>
  <w:abstractNum w:abstractNumId="55">
    <w:nsid w:val="DB144A27"/>
    <w:multiLevelType w:val="multilevel"/>
    <w:tmpl w:val="DB144A27"/>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56">
    <w:nsid w:val="DC52DECC"/>
    <w:multiLevelType w:val="singleLevel"/>
    <w:tmpl w:val="DC52DECC"/>
    <w:lvl w:ilvl="0" w:tentative="0">
      <w:start w:val="1"/>
      <w:numFmt w:val="decimal"/>
      <w:suff w:val="space"/>
      <w:lvlText w:val="%1."/>
      <w:lvlJc w:val="left"/>
      <w:pPr>
        <w:ind w:left="420" w:leftChars="0" w:firstLine="0" w:firstLineChars="0"/>
      </w:pPr>
    </w:lvl>
  </w:abstractNum>
  <w:abstractNum w:abstractNumId="57">
    <w:nsid w:val="DCD14467"/>
    <w:multiLevelType w:val="singleLevel"/>
    <w:tmpl w:val="DCD14467"/>
    <w:lvl w:ilvl="0" w:tentative="0">
      <w:start w:val="1"/>
      <w:numFmt w:val="decimal"/>
      <w:suff w:val="space"/>
      <w:lvlText w:val="%1."/>
      <w:lvlJc w:val="left"/>
    </w:lvl>
  </w:abstractNum>
  <w:abstractNum w:abstractNumId="58">
    <w:nsid w:val="DD33281F"/>
    <w:multiLevelType w:val="singleLevel"/>
    <w:tmpl w:val="DD33281F"/>
    <w:lvl w:ilvl="0" w:tentative="0">
      <w:start w:val="1"/>
      <w:numFmt w:val="decimal"/>
      <w:suff w:val="space"/>
      <w:lvlText w:val="%1."/>
      <w:lvlJc w:val="left"/>
    </w:lvl>
  </w:abstractNum>
  <w:abstractNum w:abstractNumId="59">
    <w:nsid w:val="E02EF8C5"/>
    <w:multiLevelType w:val="singleLevel"/>
    <w:tmpl w:val="E02EF8C5"/>
    <w:lvl w:ilvl="0" w:tentative="0">
      <w:start w:val="1"/>
      <w:numFmt w:val="bullet"/>
      <w:lvlText w:val=""/>
      <w:lvlJc w:val="left"/>
      <w:pPr>
        <w:ind w:left="420" w:hanging="420"/>
      </w:pPr>
      <w:rPr>
        <w:rFonts w:hint="default" w:ascii="Wingdings" w:hAnsi="Wingdings"/>
      </w:rPr>
    </w:lvl>
  </w:abstractNum>
  <w:abstractNum w:abstractNumId="60">
    <w:nsid w:val="E0555AF3"/>
    <w:multiLevelType w:val="singleLevel"/>
    <w:tmpl w:val="E0555AF3"/>
    <w:lvl w:ilvl="0" w:tentative="0">
      <w:start w:val="1"/>
      <w:numFmt w:val="decimal"/>
      <w:suff w:val="nothing"/>
      <w:lvlText w:val="%1．"/>
      <w:lvlJc w:val="left"/>
      <w:pPr>
        <w:ind w:left="0" w:firstLine="400"/>
      </w:pPr>
      <w:rPr>
        <w:rFonts w:hint="default"/>
      </w:rPr>
    </w:lvl>
  </w:abstractNum>
  <w:abstractNum w:abstractNumId="61">
    <w:nsid w:val="E32E7226"/>
    <w:multiLevelType w:val="singleLevel"/>
    <w:tmpl w:val="E32E7226"/>
    <w:lvl w:ilvl="0" w:tentative="0">
      <w:start w:val="1"/>
      <w:numFmt w:val="decimal"/>
      <w:lvlText w:val="(%1)"/>
      <w:lvlJc w:val="left"/>
      <w:pPr>
        <w:ind w:left="425" w:hanging="425"/>
      </w:pPr>
      <w:rPr>
        <w:rFonts w:hint="default"/>
      </w:rPr>
    </w:lvl>
  </w:abstractNum>
  <w:abstractNum w:abstractNumId="62">
    <w:nsid w:val="E371A9E3"/>
    <w:multiLevelType w:val="singleLevel"/>
    <w:tmpl w:val="E371A9E3"/>
    <w:lvl w:ilvl="0" w:tentative="0">
      <w:start w:val="1"/>
      <w:numFmt w:val="decimal"/>
      <w:suff w:val="space"/>
      <w:lvlText w:val="%1."/>
      <w:lvlJc w:val="left"/>
    </w:lvl>
  </w:abstractNum>
  <w:abstractNum w:abstractNumId="63">
    <w:nsid w:val="E4521318"/>
    <w:multiLevelType w:val="singleLevel"/>
    <w:tmpl w:val="E4521318"/>
    <w:lvl w:ilvl="0" w:tentative="0">
      <w:start w:val="1"/>
      <w:numFmt w:val="decimal"/>
      <w:suff w:val="space"/>
      <w:lvlText w:val="%1."/>
      <w:lvlJc w:val="left"/>
    </w:lvl>
  </w:abstractNum>
  <w:abstractNum w:abstractNumId="64">
    <w:nsid w:val="E55D693C"/>
    <w:multiLevelType w:val="singleLevel"/>
    <w:tmpl w:val="E55D693C"/>
    <w:lvl w:ilvl="0" w:tentative="0">
      <w:start w:val="1"/>
      <w:numFmt w:val="decimal"/>
      <w:suff w:val="nothing"/>
      <w:lvlText w:val="%1．"/>
      <w:lvlJc w:val="left"/>
      <w:pPr>
        <w:ind w:left="0" w:firstLine="400"/>
      </w:pPr>
      <w:rPr>
        <w:rFonts w:hint="default"/>
      </w:rPr>
    </w:lvl>
  </w:abstractNum>
  <w:abstractNum w:abstractNumId="65">
    <w:nsid w:val="E630AA35"/>
    <w:multiLevelType w:val="multilevel"/>
    <w:tmpl w:val="E630AA35"/>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66">
    <w:nsid w:val="E775ED40"/>
    <w:multiLevelType w:val="singleLevel"/>
    <w:tmpl w:val="E775ED40"/>
    <w:lvl w:ilvl="0" w:tentative="0">
      <w:start w:val="1"/>
      <w:numFmt w:val="decimal"/>
      <w:lvlText w:val="(%1)"/>
      <w:lvlJc w:val="left"/>
      <w:pPr>
        <w:ind w:left="425" w:hanging="425"/>
      </w:pPr>
      <w:rPr>
        <w:rFonts w:hint="default"/>
      </w:rPr>
    </w:lvl>
  </w:abstractNum>
  <w:abstractNum w:abstractNumId="67">
    <w:nsid w:val="E78A0F13"/>
    <w:multiLevelType w:val="singleLevel"/>
    <w:tmpl w:val="E78A0F13"/>
    <w:lvl w:ilvl="0" w:tentative="0">
      <w:start w:val="1"/>
      <w:numFmt w:val="decimal"/>
      <w:suff w:val="nothing"/>
      <w:lvlText w:val="%1．"/>
      <w:lvlJc w:val="left"/>
      <w:pPr>
        <w:ind w:left="0" w:firstLine="400"/>
      </w:pPr>
      <w:rPr>
        <w:rFonts w:hint="default"/>
      </w:rPr>
    </w:lvl>
  </w:abstractNum>
  <w:abstractNum w:abstractNumId="68">
    <w:nsid w:val="ED554177"/>
    <w:multiLevelType w:val="singleLevel"/>
    <w:tmpl w:val="ED554177"/>
    <w:lvl w:ilvl="0" w:tentative="0">
      <w:start w:val="1"/>
      <w:numFmt w:val="decimal"/>
      <w:lvlText w:val="(%1)"/>
      <w:lvlJc w:val="left"/>
      <w:pPr>
        <w:ind w:left="425" w:hanging="425"/>
      </w:pPr>
      <w:rPr>
        <w:rFonts w:hint="default"/>
      </w:rPr>
    </w:lvl>
  </w:abstractNum>
  <w:abstractNum w:abstractNumId="69">
    <w:nsid w:val="F1F8CF55"/>
    <w:multiLevelType w:val="singleLevel"/>
    <w:tmpl w:val="F1F8CF55"/>
    <w:lvl w:ilvl="0" w:tentative="0">
      <w:start w:val="1"/>
      <w:numFmt w:val="decimal"/>
      <w:suff w:val="nothing"/>
      <w:lvlText w:val="%1．"/>
      <w:lvlJc w:val="left"/>
      <w:pPr>
        <w:ind w:left="0" w:firstLine="400"/>
      </w:pPr>
      <w:rPr>
        <w:rFonts w:hint="default"/>
      </w:rPr>
    </w:lvl>
  </w:abstractNum>
  <w:abstractNum w:abstractNumId="70">
    <w:nsid w:val="F33B4C02"/>
    <w:multiLevelType w:val="singleLevel"/>
    <w:tmpl w:val="F33B4C02"/>
    <w:lvl w:ilvl="0" w:tentative="0">
      <w:start w:val="1"/>
      <w:numFmt w:val="decimal"/>
      <w:suff w:val="space"/>
      <w:lvlText w:val="%1."/>
      <w:lvlJc w:val="left"/>
    </w:lvl>
  </w:abstractNum>
  <w:abstractNum w:abstractNumId="71">
    <w:nsid w:val="F3B2BD2D"/>
    <w:multiLevelType w:val="singleLevel"/>
    <w:tmpl w:val="F3B2BD2D"/>
    <w:lvl w:ilvl="0" w:tentative="0">
      <w:start w:val="1"/>
      <w:numFmt w:val="bullet"/>
      <w:lvlText w:val=""/>
      <w:lvlJc w:val="left"/>
      <w:pPr>
        <w:ind w:left="420" w:hanging="420"/>
      </w:pPr>
      <w:rPr>
        <w:rFonts w:hint="default" w:ascii="Wingdings" w:hAnsi="Wingdings"/>
      </w:rPr>
    </w:lvl>
  </w:abstractNum>
  <w:abstractNum w:abstractNumId="72">
    <w:nsid w:val="F6A59967"/>
    <w:multiLevelType w:val="singleLevel"/>
    <w:tmpl w:val="F6A59967"/>
    <w:lvl w:ilvl="0" w:tentative="0">
      <w:start w:val="1"/>
      <w:numFmt w:val="decimal"/>
      <w:suff w:val="space"/>
      <w:lvlText w:val="%1."/>
      <w:lvlJc w:val="left"/>
    </w:lvl>
  </w:abstractNum>
  <w:abstractNum w:abstractNumId="73">
    <w:nsid w:val="F7A26A8D"/>
    <w:multiLevelType w:val="singleLevel"/>
    <w:tmpl w:val="F7A26A8D"/>
    <w:lvl w:ilvl="0" w:tentative="0">
      <w:start w:val="1"/>
      <w:numFmt w:val="decimal"/>
      <w:suff w:val="nothing"/>
      <w:lvlText w:val="%1．"/>
      <w:lvlJc w:val="left"/>
      <w:pPr>
        <w:ind w:left="0" w:firstLine="400"/>
      </w:pPr>
      <w:rPr>
        <w:rFonts w:hint="default"/>
      </w:rPr>
    </w:lvl>
  </w:abstractNum>
  <w:abstractNum w:abstractNumId="74">
    <w:nsid w:val="F7C011E8"/>
    <w:multiLevelType w:val="singleLevel"/>
    <w:tmpl w:val="F7C011E8"/>
    <w:lvl w:ilvl="0" w:tentative="0">
      <w:start w:val="1"/>
      <w:numFmt w:val="decimal"/>
      <w:lvlText w:val="(%1)"/>
      <w:lvlJc w:val="left"/>
      <w:pPr>
        <w:ind w:left="425" w:hanging="425"/>
      </w:pPr>
      <w:rPr>
        <w:rFonts w:hint="default"/>
      </w:rPr>
    </w:lvl>
  </w:abstractNum>
  <w:abstractNum w:abstractNumId="75">
    <w:nsid w:val="F7C4BE52"/>
    <w:multiLevelType w:val="singleLevel"/>
    <w:tmpl w:val="F7C4BE52"/>
    <w:lvl w:ilvl="0" w:tentative="0">
      <w:start w:val="1"/>
      <w:numFmt w:val="decimal"/>
      <w:lvlText w:val="(%1)"/>
      <w:lvlJc w:val="left"/>
      <w:pPr>
        <w:ind w:left="425" w:hanging="425"/>
      </w:pPr>
      <w:rPr>
        <w:rFonts w:hint="default"/>
      </w:rPr>
    </w:lvl>
  </w:abstractNum>
  <w:abstractNum w:abstractNumId="76">
    <w:nsid w:val="F871EFFC"/>
    <w:multiLevelType w:val="singleLevel"/>
    <w:tmpl w:val="F871EFFC"/>
    <w:lvl w:ilvl="0" w:tentative="0">
      <w:start w:val="1"/>
      <w:numFmt w:val="decimal"/>
      <w:suff w:val="nothing"/>
      <w:lvlText w:val="%1．"/>
      <w:lvlJc w:val="left"/>
      <w:pPr>
        <w:ind w:left="0" w:firstLine="400"/>
      </w:pPr>
      <w:rPr>
        <w:rFonts w:hint="default"/>
      </w:rPr>
    </w:lvl>
  </w:abstractNum>
  <w:abstractNum w:abstractNumId="77">
    <w:nsid w:val="FA85ECCD"/>
    <w:multiLevelType w:val="multilevel"/>
    <w:tmpl w:val="FA85ECCD"/>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78">
    <w:nsid w:val="FC0A3F35"/>
    <w:multiLevelType w:val="singleLevel"/>
    <w:tmpl w:val="FC0A3F35"/>
    <w:lvl w:ilvl="0" w:tentative="0">
      <w:start w:val="1"/>
      <w:numFmt w:val="decimal"/>
      <w:lvlText w:val="(%1)"/>
      <w:lvlJc w:val="left"/>
      <w:pPr>
        <w:ind w:left="425" w:hanging="425"/>
      </w:pPr>
      <w:rPr>
        <w:rFonts w:hint="default"/>
      </w:rPr>
    </w:lvl>
  </w:abstractNum>
  <w:abstractNum w:abstractNumId="79">
    <w:nsid w:val="FC534A8B"/>
    <w:multiLevelType w:val="singleLevel"/>
    <w:tmpl w:val="FC534A8B"/>
    <w:lvl w:ilvl="0" w:tentative="0">
      <w:start w:val="1"/>
      <w:numFmt w:val="lowerLetter"/>
      <w:suff w:val="space"/>
      <w:lvlText w:val="%1."/>
      <w:lvlJc w:val="left"/>
    </w:lvl>
  </w:abstractNum>
  <w:abstractNum w:abstractNumId="80">
    <w:nsid w:val="FF23680F"/>
    <w:multiLevelType w:val="singleLevel"/>
    <w:tmpl w:val="FF23680F"/>
    <w:lvl w:ilvl="0" w:tentative="0">
      <w:start w:val="1"/>
      <w:numFmt w:val="decimal"/>
      <w:suff w:val="nothing"/>
      <w:lvlText w:val="%1．"/>
      <w:lvlJc w:val="left"/>
      <w:pPr>
        <w:ind w:left="0" w:firstLine="400"/>
      </w:pPr>
      <w:rPr>
        <w:rFonts w:hint="default"/>
      </w:rPr>
    </w:lvl>
  </w:abstractNum>
  <w:abstractNum w:abstractNumId="81">
    <w:nsid w:val="FFFFFF89"/>
    <w:multiLevelType w:val="singleLevel"/>
    <w:tmpl w:val="FFFFFF89"/>
    <w:lvl w:ilvl="0" w:tentative="0">
      <w:start w:val="1"/>
      <w:numFmt w:val="bullet"/>
      <w:pStyle w:val="15"/>
      <w:lvlText w:val=""/>
      <w:lvlJc w:val="left"/>
      <w:pPr>
        <w:tabs>
          <w:tab w:val="left" w:pos="360"/>
        </w:tabs>
        <w:ind w:left="360" w:hanging="360"/>
      </w:pPr>
      <w:rPr>
        <w:rFonts w:hint="default" w:ascii="Wingdings" w:hAnsi="Wingdings"/>
      </w:rPr>
    </w:lvl>
  </w:abstractNum>
  <w:abstractNum w:abstractNumId="82">
    <w:nsid w:val="00511A81"/>
    <w:multiLevelType w:val="singleLevel"/>
    <w:tmpl w:val="00511A81"/>
    <w:lvl w:ilvl="0" w:tentative="0">
      <w:start w:val="1"/>
      <w:numFmt w:val="decimal"/>
      <w:suff w:val="nothing"/>
      <w:lvlText w:val="%1．"/>
      <w:lvlJc w:val="left"/>
      <w:pPr>
        <w:ind w:left="0" w:firstLine="400"/>
      </w:pPr>
      <w:rPr>
        <w:rFonts w:hint="default"/>
      </w:rPr>
    </w:lvl>
  </w:abstractNum>
  <w:abstractNum w:abstractNumId="83">
    <w:nsid w:val="021C79EF"/>
    <w:multiLevelType w:val="singleLevel"/>
    <w:tmpl w:val="021C79EF"/>
    <w:lvl w:ilvl="0" w:tentative="0">
      <w:start w:val="1"/>
      <w:numFmt w:val="decimal"/>
      <w:suff w:val="nothing"/>
      <w:lvlText w:val="%1．"/>
      <w:lvlJc w:val="left"/>
      <w:pPr>
        <w:ind w:left="0" w:firstLine="400"/>
      </w:pPr>
      <w:rPr>
        <w:rFonts w:hint="default"/>
      </w:rPr>
    </w:lvl>
  </w:abstractNum>
  <w:abstractNum w:abstractNumId="84">
    <w:nsid w:val="03017D80"/>
    <w:multiLevelType w:val="singleLevel"/>
    <w:tmpl w:val="03017D80"/>
    <w:lvl w:ilvl="0" w:tentative="0">
      <w:start w:val="1"/>
      <w:numFmt w:val="decimal"/>
      <w:suff w:val="nothing"/>
      <w:lvlText w:val="%1．"/>
      <w:lvlJc w:val="left"/>
      <w:pPr>
        <w:ind w:left="0" w:firstLine="400"/>
      </w:pPr>
      <w:rPr>
        <w:rFonts w:hint="default"/>
      </w:rPr>
    </w:lvl>
  </w:abstractNum>
  <w:abstractNum w:abstractNumId="85">
    <w:nsid w:val="05E6131C"/>
    <w:multiLevelType w:val="singleLevel"/>
    <w:tmpl w:val="05E6131C"/>
    <w:lvl w:ilvl="0" w:tentative="0">
      <w:start w:val="1"/>
      <w:numFmt w:val="decimal"/>
      <w:lvlText w:val="(%1)"/>
      <w:lvlJc w:val="left"/>
      <w:pPr>
        <w:ind w:left="425" w:hanging="425"/>
      </w:pPr>
      <w:rPr>
        <w:rFonts w:hint="default"/>
      </w:rPr>
    </w:lvl>
  </w:abstractNum>
  <w:abstractNum w:abstractNumId="86">
    <w:nsid w:val="07EA2F76"/>
    <w:multiLevelType w:val="singleLevel"/>
    <w:tmpl w:val="07EA2F76"/>
    <w:lvl w:ilvl="0" w:tentative="0">
      <w:start w:val="1"/>
      <w:numFmt w:val="decimal"/>
      <w:lvlText w:val="(%1)"/>
      <w:lvlJc w:val="left"/>
      <w:pPr>
        <w:ind w:left="425" w:hanging="425"/>
      </w:pPr>
      <w:rPr>
        <w:rFonts w:hint="default"/>
      </w:rPr>
    </w:lvl>
  </w:abstractNum>
  <w:abstractNum w:abstractNumId="87">
    <w:nsid w:val="08036D8F"/>
    <w:multiLevelType w:val="singleLevel"/>
    <w:tmpl w:val="08036D8F"/>
    <w:lvl w:ilvl="0" w:tentative="0">
      <w:start w:val="1"/>
      <w:numFmt w:val="decimal"/>
      <w:suff w:val="nothing"/>
      <w:lvlText w:val="%1．"/>
      <w:lvlJc w:val="left"/>
      <w:pPr>
        <w:ind w:left="0" w:firstLine="400"/>
      </w:pPr>
      <w:rPr>
        <w:rFonts w:hint="default"/>
      </w:rPr>
    </w:lvl>
  </w:abstractNum>
  <w:abstractNum w:abstractNumId="88">
    <w:nsid w:val="081CF772"/>
    <w:multiLevelType w:val="singleLevel"/>
    <w:tmpl w:val="081CF772"/>
    <w:lvl w:ilvl="0" w:tentative="0">
      <w:start w:val="1"/>
      <w:numFmt w:val="decimal"/>
      <w:suff w:val="nothing"/>
      <w:lvlText w:val="%1．"/>
      <w:lvlJc w:val="left"/>
      <w:pPr>
        <w:ind w:left="0" w:firstLine="400"/>
      </w:pPr>
      <w:rPr>
        <w:rFonts w:hint="default"/>
      </w:rPr>
    </w:lvl>
  </w:abstractNum>
  <w:abstractNum w:abstractNumId="89">
    <w:nsid w:val="0A2FC0D8"/>
    <w:multiLevelType w:val="singleLevel"/>
    <w:tmpl w:val="0A2FC0D8"/>
    <w:lvl w:ilvl="0" w:tentative="0">
      <w:start w:val="1"/>
      <w:numFmt w:val="decimal"/>
      <w:suff w:val="space"/>
      <w:lvlText w:val="%1."/>
      <w:lvlJc w:val="left"/>
    </w:lvl>
  </w:abstractNum>
  <w:abstractNum w:abstractNumId="90">
    <w:nsid w:val="0AA2A2A8"/>
    <w:multiLevelType w:val="singleLevel"/>
    <w:tmpl w:val="0AA2A2A8"/>
    <w:lvl w:ilvl="0" w:tentative="0">
      <w:start w:val="1"/>
      <w:numFmt w:val="decimal"/>
      <w:suff w:val="nothing"/>
      <w:lvlText w:val="%1．"/>
      <w:lvlJc w:val="left"/>
      <w:pPr>
        <w:ind w:left="0" w:firstLine="400"/>
      </w:pPr>
      <w:rPr>
        <w:rFonts w:hint="default"/>
      </w:rPr>
    </w:lvl>
  </w:abstractNum>
  <w:abstractNum w:abstractNumId="91">
    <w:nsid w:val="0B5CE5EE"/>
    <w:multiLevelType w:val="singleLevel"/>
    <w:tmpl w:val="0B5CE5EE"/>
    <w:lvl w:ilvl="0" w:tentative="0">
      <w:start w:val="1"/>
      <w:numFmt w:val="decimal"/>
      <w:suff w:val="nothing"/>
      <w:lvlText w:val="%1．"/>
      <w:lvlJc w:val="left"/>
      <w:pPr>
        <w:ind w:left="0" w:firstLine="400"/>
      </w:pPr>
      <w:rPr>
        <w:rFonts w:hint="default"/>
      </w:rPr>
    </w:lvl>
  </w:abstractNum>
  <w:abstractNum w:abstractNumId="92">
    <w:nsid w:val="0C670FBE"/>
    <w:multiLevelType w:val="multilevel"/>
    <w:tmpl w:val="0C670FBE"/>
    <w:lvl w:ilvl="0" w:tentative="0">
      <w:start w:val="1"/>
      <w:numFmt w:val="chineseCountingThousand"/>
      <w:lvlText w:val="第%1章"/>
      <w:lvlJc w:val="center"/>
      <w:pPr>
        <w:tabs>
          <w:tab w:val="left" w:pos="0"/>
        </w:tabs>
        <w:ind w:left="0" w:firstLine="288"/>
      </w:pPr>
      <w:rPr>
        <w:rFonts w:hint="default" w:ascii="Arial" w:hAnsi="Arial"/>
        <w:b/>
        <w:i w:val="0"/>
        <w:sz w:val="36"/>
        <w:szCs w:val="36"/>
      </w:rPr>
    </w:lvl>
    <w:lvl w:ilvl="1" w:tentative="0">
      <w:start w:val="1"/>
      <w:numFmt w:val="decimal"/>
      <w:pStyle w:val="75"/>
      <w:isLgl/>
      <w:lvlText w:val="%1.%2"/>
      <w:lvlJc w:val="left"/>
      <w:pPr>
        <w:tabs>
          <w:tab w:val="left" w:pos="0"/>
        </w:tabs>
        <w:ind w:left="0" w:firstLine="0"/>
      </w:pPr>
      <w:rPr>
        <w:rFonts w:hint="default" w:ascii="Times New Roman" w:hAnsi="Times New Roman" w:eastAsia="黑体"/>
        <w:b w:val="0"/>
        <w:i w:val="0"/>
        <w:sz w:val="30"/>
        <w:szCs w:val="30"/>
      </w:rPr>
    </w:lvl>
    <w:lvl w:ilvl="2" w:tentative="0">
      <w:start w:val="1"/>
      <w:numFmt w:val="decimal"/>
      <w:isLgl/>
      <w:lvlText w:val="%1.%2.%3"/>
      <w:lvlJc w:val="left"/>
      <w:pPr>
        <w:tabs>
          <w:tab w:val="left" w:pos="0"/>
        </w:tabs>
        <w:ind w:left="0" w:firstLine="0"/>
      </w:pPr>
      <w:rPr>
        <w:rFonts w:hint="default" w:ascii="Times New Roman" w:hAnsi="Times New Roman" w:eastAsia="黑体" w:cs="Times New Roman"/>
        <w:b w:val="0"/>
        <w:i w:val="0"/>
        <w:iCs w:val="0"/>
        <w:caps w:val="0"/>
        <w:smallCaps w:val="0"/>
        <w:strike w:val="0"/>
        <w:dstrike w:val="0"/>
        <w:vanish w:val="0"/>
        <w:spacing w:val="0"/>
        <w:position w:val="0"/>
        <w:u w:val="none"/>
        <w:vertAlign w:val="baseline"/>
      </w:rPr>
    </w:lvl>
    <w:lvl w:ilvl="3" w:tentative="0">
      <w:start w:val="1"/>
      <w:numFmt w:val="decimal"/>
      <w:isLgl/>
      <w:lvlText w:val="%1.%2.%3.%4"/>
      <w:lvlJc w:val="left"/>
      <w:pPr>
        <w:tabs>
          <w:tab w:val="left" w:pos="0"/>
        </w:tabs>
        <w:ind w:left="0" w:firstLine="0"/>
      </w:pPr>
      <w:rPr>
        <w:rFonts w:hint="default" w:ascii="Times New Roman" w:hAnsi="Times New Roman" w:eastAsia="黑体" w:cs="Times New Roman"/>
        <w:b/>
        <w:i w:val="0"/>
        <w:sz w:val="24"/>
        <w:szCs w:val="24"/>
      </w:rPr>
    </w:lvl>
    <w:lvl w:ilvl="4" w:tentative="0">
      <w:start w:val="1"/>
      <w:numFmt w:val="decimal"/>
      <w:isLgl/>
      <w:lvlText w:val="%1.%2.%3.%4.%5"/>
      <w:lvlJc w:val="left"/>
      <w:pPr>
        <w:tabs>
          <w:tab w:val="left" w:pos="0"/>
        </w:tabs>
        <w:ind w:left="0" w:firstLine="0"/>
      </w:pPr>
      <w:rPr>
        <w:rFonts w:hint="default" w:ascii="Times New Roman" w:hAnsi="Times New Roman" w:eastAsia="黑体"/>
        <w:b w:val="0"/>
        <w:i w:val="0"/>
        <w:sz w:val="24"/>
        <w:szCs w:val="24"/>
      </w:rPr>
    </w:lvl>
    <w:lvl w:ilvl="5" w:tentative="0">
      <w:start w:val="1"/>
      <w:numFmt w:val="decimal"/>
      <w:isLgl/>
      <w:lvlText w:val="%1.%2.%3.%4.%5.%6"/>
      <w:lvlJc w:val="left"/>
      <w:pPr>
        <w:tabs>
          <w:tab w:val="left" w:pos="-2160"/>
        </w:tabs>
        <w:ind w:left="0" w:firstLine="0"/>
      </w:pPr>
      <w:rPr>
        <w:rFonts w:hint="default" w:ascii="Times New Roman" w:hAnsi="Times New Roman" w:eastAsia="黑体"/>
        <w:b w:val="0"/>
        <w:i w:val="0"/>
        <w:sz w:val="24"/>
        <w:szCs w:val="24"/>
      </w:rPr>
    </w:lvl>
    <w:lvl w:ilvl="6" w:tentative="0">
      <w:start w:val="1"/>
      <w:numFmt w:val="decimal"/>
      <w:isLgl/>
      <w:lvlText w:val="%1.%2.%3.%4.%5.%6.%7"/>
      <w:lvlJc w:val="left"/>
      <w:pPr>
        <w:tabs>
          <w:tab w:val="left" w:pos="-2160"/>
        </w:tabs>
        <w:ind w:left="0" w:firstLine="0"/>
      </w:pPr>
      <w:rPr>
        <w:rFonts w:hint="default" w:ascii="Times New Roman" w:hAnsi="Times New Roman"/>
        <w:sz w:val="24"/>
      </w:rPr>
    </w:lvl>
    <w:lvl w:ilvl="7" w:tentative="0">
      <w:start w:val="1"/>
      <w:numFmt w:val="decimal"/>
      <w:isLgl/>
      <w:lvlText w:val="%1.%2.%3.%4.%5.%6.%7.%8"/>
      <w:lvlJc w:val="left"/>
      <w:pPr>
        <w:tabs>
          <w:tab w:val="left" w:pos="-2160"/>
        </w:tabs>
        <w:ind w:left="0" w:firstLine="0"/>
      </w:pPr>
      <w:rPr>
        <w:rFonts w:hint="default" w:ascii="Times New Roman" w:hAnsi="Times New Roman"/>
        <w:sz w:val="24"/>
      </w:rPr>
    </w:lvl>
    <w:lvl w:ilvl="8" w:tentative="0">
      <w:start w:val="1"/>
      <w:numFmt w:val="decimal"/>
      <w:isLgl/>
      <w:lvlText w:val="%1.%2.%3.%4.%5.%6.%7.%8.%9"/>
      <w:lvlJc w:val="left"/>
      <w:pPr>
        <w:tabs>
          <w:tab w:val="left" w:pos="-2160"/>
        </w:tabs>
        <w:ind w:left="0" w:firstLine="0"/>
      </w:pPr>
      <w:rPr>
        <w:rFonts w:hint="default" w:ascii="Times New Roman" w:hAnsi="Times New Roman"/>
        <w:sz w:val="24"/>
      </w:rPr>
    </w:lvl>
  </w:abstractNum>
  <w:abstractNum w:abstractNumId="93">
    <w:nsid w:val="0DF2250F"/>
    <w:multiLevelType w:val="singleLevel"/>
    <w:tmpl w:val="0DF2250F"/>
    <w:lvl w:ilvl="0" w:tentative="0">
      <w:start w:val="1"/>
      <w:numFmt w:val="decimal"/>
      <w:suff w:val="space"/>
      <w:lvlText w:val="%1."/>
      <w:lvlJc w:val="left"/>
    </w:lvl>
  </w:abstractNum>
  <w:abstractNum w:abstractNumId="94">
    <w:nsid w:val="0F953322"/>
    <w:multiLevelType w:val="singleLevel"/>
    <w:tmpl w:val="0F953322"/>
    <w:lvl w:ilvl="0" w:tentative="0">
      <w:start w:val="1"/>
      <w:numFmt w:val="decimal"/>
      <w:suff w:val="nothing"/>
      <w:lvlText w:val="%1．"/>
      <w:lvlJc w:val="left"/>
      <w:pPr>
        <w:ind w:left="0" w:firstLine="400"/>
      </w:pPr>
      <w:rPr>
        <w:rFonts w:hint="default"/>
      </w:rPr>
    </w:lvl>
  </w:abstractNum>
  <w:abstractNum w:abstractNumId="95">
    <w:nsid w:val="0FFC700A"/>
    <w:multiLevelType w:val="singleLevel"/>
    <w:tmpl w:val="0FFC700A"/>
    <w:lvl w:ilvl="0" w:tentative="0">
      <w:start w:val="1"/>
      <w:numFmt w:val="decimal"/>
      <w:suff w:val="nothing"/>
      <w:lvlText w:val="%1．"/>
      <w:lvlJc w:val="left"/>
      <w:pPr>
        <w:ind w:left="0" w:firstLine="400"/>
      </w:pPr>
      <w:rPr>
        <w:rFonts w:hint="default"/>
      </w:rPr>
    </w:lvl>
  </w:abstractNum>
  <w:abstractNum w:abstractNumId="96">
    <w:nsid w:val="103254CA"/>
    <w:multiLevelType w:val="multilevel"/>
    <w:tmpl w:val="103254CA"/>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97">
    <w:nsid w:val="109215E7"/>
    <w:multiLevelType w:val="singleLevel"/>
    <w:tmpl w:val="109215E7"/>
    <w:lvl w:ilvl="0" w:tentative="0">
      <w:start w:val="1"/>
      <w:numFmt w:val="decimal"/>
      <w:suff w:val="nothing"/>
      <w:lvlText w:val="%1．"/>
      <w:lvlJc w:val="left"/>
      <w:pPr>
        <w:ind w:left="0" w:firstLine="400"/>
      </w:pPr>
      <w:rPr>
        <w:rFonts w:hint="default"/>
      </w:rPr>
    </w:lvl>
  </w:abstractNum>
  <w:abstractNum w:abstractNumId="98">
    <w:nsid w:val="11BD1F7A"/>
    <w:multiLevelType w:val="singleLevel"/>
    <w:tmpl w:val="11BD1F7A"/>
    <w:lvl w:ilvl="0" w:tentative="0">
      <w:start w:val="1"/>
      <w:numFmt w:val="decimal"/>
      <w:suff w:val="nothing"/>
      <w:lvlText w:val="%1．"/>
      <w:lvlJc w:val="left"/>
      <w:pPr>
        <w:ind w:left="0" w:firstLine="400"/>
      </w:pPr>
      <w:rPr>
        <w:rFonts w:hint="default"/>
      </w:rPr>
    </w:lvl>
  </w:abstractNum>
  <w:abstractNum w:abstractNumId="99">
    <w:nsid w:val="13D6CADE"/>
    <w:multiLevelType w:val="singleLevel"/>
    <w:tmpl w:val="13D6CADE"/>
    <w:lvl w:ilvl="0" w:tentative="0">
      <w:start w:val="1"/>
      <w:numFmt w:val="decimal"/>
      <w:lvlText w:val="%1."/>
      <w:lvlJc w:val="left"/>
      <w:pPr>
        <w:tabs>
          <w:tab w:val="left" w:pos="312"/>
        </w:tabs>
      </w:pPr>
    </w:lvl>
  </w:abstractNum>
  <w:abstractNum w:abstractNumId="100">
    <w:nsid w:val="14AC2AEC"/>
    <w:multiLevelType w:val="singleLevel"/>
    <w:tmpl w:val="14AC2AEC"/>
    <w:lvl w:ilvl="0" w:tentative="0">
      <w:start w:val="1"/>
      <w:numFmt w:val="lowerLetter"/>
      <w:suff w:val="space"/>
      <w:lvlText w:val="%1."/>
      <w:lvlJc w:val="left"/>
    </w:lvl>
  </w:abstractNum>
  <w:abstractNum w:abstractNumId="101">
    <w:nsid w:val="1506765F"/>
    <w:multiLevelType w:val="singleLevel"/>
    <w:tmpl w:val="1506765F"/>
    <w:lvl w:ilvl="0" w:tentative="0">
      <w:start w:val="1"/>
      <w:numFmt w:val="decimal"/>
      <w:lvlText w:val="%1."/>
      <w:lvlJc w:val="left"/>
      <w:pPr>
        <w:ind w:left="425" w:hanging="425"/>
      </w:pPr>
      <w:rPr>
        <w:rFonts w:hint="default"/>
      </w:rPr>
    </w:lvl>
  </w:abstractNum>
  <w:abstractNum w:abstractNumId="102">
    <w:nsid w:val="1674F507"/>
    <w:multiLevelType w:val="singleLevel"/>
    <w:tmpl w:val="1674F507"/>
    <w:lvl w:ilvl="0" w:tentative="0">
      <w:start w:val="1"/>
      <w:numFmt w:val="decimal"/>
      <w:suff w:val="nothing"/>
      <w:lvlText w:val="%1．"/>
      <w:lvlJc w:val="left"/>
      <w:pPr>
        <w:ind w:left="0" w:firstLine="400"/>
      </w:pPr>
      <w:rPr>
        <w:rFonts w:hint="default"/>
      </w:rPr>
    </w:lvl>
  </w:abstractNum>
  <w:abstractNum w:abstractNumId="103">
    <w:nsid w:val="169D8713"/>
    <w:multiLevelType w:val="singleLevel"/>
    <w:tmpl w:val="169D8713"/>
    <w:lvl w:ilvl="0" w:tentative="0">
      <w:start w:val="1"/>
      <w:numFmt w:val="decimal"/>
      <w:suff w:val="space"/>
      <w:lvlText w:val="%1."/>
      <w:lvlJc w:val="left"/>
    </w:lvl>
  </w:abstractNum>
  <w:abstractNum w:abstractNumId="104">
    <w:nsid w:val="1810D483"/>
    <w:multiLevelType w:val="singleLevel"/>
    <w:tmpl w:val="1810D483"/>
    <w:lvl w:ilvl="0" w:tentative="0">
      <w:start w:val="1"/>
      <w:numFmt w:val="lowerLetter"/>
      <w:suff w:val="space"/>
      <w:lvlText w:val="%1."/>
      <w:lvlJc w:val="left"/>
    </w:lvl>
  </w:abstractNum>
  <w:abstractNum w:abstractNumId="105">
    <w:nsid w:val="189F6571"/>
    <w:multiLevelType w:val="singleLevel"/>
    <w:tmpl w:val="189F6571"/>
    <w:lvl w:ilvl="0" w:tentative="0">
      <w:start w:val="1"/>
      <w:numFmt w:val="bullet"/>
      <w:lvlText w:val=""/>
      <w:lvlJc w:val="left"/>
      <w:pPr>
        <w:ind w:left="420" w:hanging="420"/>
      </w:pPr>
      <w:rPr>
        <w:rFonts w:hint="default" w:ascii="Wingdings" w:hAnsi="Wingdings"/>
      </w:rPr>
    </w:lvl>
  </w:abstractNum>
  <w:abstractNum w:abstractNumId="106">
    <w:nsid w:val="18D43457"/>
    <w:multiLevelType w:val="singleLevel"/>
    <w:tmpl w:val="18D43457"/>
    <w:lvl w:ilvl="0" w:tentative="0">
      <w:start w:val="1"/>
      <w:numFmt w:val="decimal"/>
      <w:lvlText w:val="(%1)"/>
      <w:lvlJc w:val="left"/>
      <w:pPr>
        <w:ind w:left="425" w:hanging="425"/>
      </w:pPr>
      <w:rPr>
        <w:rFonts w:hint="default"/>
      </w:rPr>
    </w:lvl>
  </w:abstractNum>
  <w:abstractNum w:abstractNumId="107">
    <w:nsid w:val="191D11EB"/>
    <w:multiLevelType w:val="singleLevel"/>
    <w:tmpl w:val="191D11EB"/>
    <w:lvl w:ilvl="0" w:tentative="0">
      <w:start w:val="1"/>
      <w:numFmt w:val="decimal"/>
      <w:suff w:val="nothing"/>
      <w:lvlText w:val="%1．"/>
      <w:lvlJc w:val="left"/>
      <w:pPr>
        <w:ind w:left="0" w:firstLine="400"/>
      </w:pPr>
      <w:rPr>
        <w:rFonts w:hint="default"/>
      </w:rPr>
    </w:lvl>
  </w:abstractNum>
  <w:abstractNum w:abstractNumId="108">
    <w:nsid w:val="19E254FF"/>
    <w:multiLevelType w:val="singleLevel"/>
    <w:tmpl w:val="19E254FF"/>
    <w:lvl w:ilvl="0" w:tentative="0">
      <w:start w:val="1"/>
      <w:numFmt w:val="decimal"/>
      <w:lvlText w:val="(%1)"/>
      <w:lvlJc w:val="left"/>
      <w:pPr>
        <w:ind w:left="425" w:hanging="425"/>
      </w:pPr>
      <w:rPr>
        <w:rFonts w:hint="default"/>
      </w:rPr>
    </w:lvl>
  </w:abstractNum>
  <w:abstractNum w:abstractNumId="109">
    <w:nsid w:val="1A7A79C5"/>
    <w:multiLevelType w:val="multilevel"/>
    <w:tmpl w:val="1A7A79C5"/>
    <w:lvl w:ilvl="0" w:tentative="0">
      <w:start w:val="1"/>
      <w:numFmt w:val="decimal"/>
      <w:lvlText w:val="%1."/>
      <w:lvlJc w:val="left"/>
      <w:pPr>
        <w:ind w:left="780" w:hanging="360"/>
      </w:pPr>
      <w:rPr>
        <w:rFonts w:hint="default" w:ascii="Times New Roman" w:hAnsi="Times New Roman" w:cs="Times New Roman"/>
        <w:b w:val="0"/>
        <w:color w:val="auto"/>
        <w:sz w:val="21"/>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0">
    <w:nsid w:val="1D272755"/>
    <w:multiLevelType w:val="multilevel"/>
    <w:tmpl w:val="1D272755"/>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111">
    <w:nsid w:val="1DDCD989"/>
    <w:multiLevelType w:val="multilevel"/>
    <w:tmpl w:val="1DDCD98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2">
    <w:nsid w:val="1F525919"/>
    <w:multiLevelType w:val="multilevel"/>
    <w:tmpl w:val="1F525919"/>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13">
    <w:nsid w:val="208F6301"/>
    <w:multiLevelType w:val="singleLevel"/>
    <w:tmpl w:val="208F6301"/>
    <w:lvl w:ilvl="0" w:tentative="0">
      <w:start w:val="1"/>
      <w:numFmt w:val="decimal"/>
      <w:suff w:val="space"/>
      <w:lvlText w:val="%1."/>
      <w:lvlJc w:val="left"/>
    </w:lvl>
  </w:abstractNum>
  <w:abstractNum w:abstractNumId="114">
    <w:nsid w:val="22C4DB1F"/>
    <w:multiLevelType w:val="singleLevel"/>
    <w:tmpl w:val="22C4DB1F"/>
    <w:lvl w:ilvl="0" w:tentative="0">
      <w:start w:val="1"/>
      <w:numFmt w:val="decimal"/>
      <w:suff w:val="nothing"/>
      <w:lvlText w:val="%1．"/>
      <w:lvlJc w:val="left"/>
      <w:pPr>
        <w:ind w:left="0" w:firstLine="400"/>
      </w:pPr>
      <w:rPr>
        <w:rFonts w:hint="default"/>
      </w:rPr>
    </w:lvl>
  </w:abstractNum>
  <w:abstractNum w:abstractNumId="115">
    <w:nsid w:val="23AE6B70"/>
    <w:multiLevelType w:val="multilevel"/>
    <w:tmpl w:val="23AE6B7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16">
    <w:nsid w:val="2432497B"/>
    <w:multiLevelType w:val="singleLevel"/>
    <w:tmpl w:val="2432497B"/>
    <w:lvl w:ilvl="0" w:tentative="0">
      <w:start w:val="1"/>
      <w:numFmt w:val="decimal"/>
      <w:suff w:val="nothing"/>
      <w:lvlText w:val="%1．"/>
      <w:lvlJc w:val="left"/>
      <w:pPr>
        <w:ind w:left="0" w:firstLine="400"/>
      </w:pPr>
      <w:rPr>
        <w:rFonts w:hint="default"/>
      </w:rPr>
    </w:lvl>
  </w:abstractNum>
  <w:abstractNum w:abstractNumId="117">
    <w:nsid w:val="24B5E10E"/>
    <w:multiLevelType w:val="singleLevel"/>
    <w:tmpl w:val="24B5E10E"/>
    <w:lvl w:ilvl="0" w:tentative="0">
      <w:start w:val="1"/>
      <w:numFmt w:val="decimal"/>
      <w:suff w:val="space"/>
      <w:lvlText w:val="%1."/>
      <w:lvlJc w:val="left"/>
    </w:lvl>
  </w:abstractNum>
  <w:abstractNum w:abstractNumId="118">
    <w:nsid w:val="24C4093F"/>
    <w:multiLevelType w:val="singleLevel"/>
    <w:tmpl w:val="24C4093F"/>
    <w:lvl w:ilvl="0" w:tentative="0">
      <w:start w:val="1"/>
      <w:numFmt w:val="decimal"/>
      <w:suff w:val="space"/>
      <w:lvlText w:val="%1."/>
      <w:lvlJc w:val="left"/>
    </w:lvl>
  </w:abstractNum>
  <w:abstractNum w:abstractNumId="119">
    <w:nsid w:val="256FDDFF"/>
    <w:multiLevelType w:val="singleLevel"/>
    <w:tmpl w:val="256FDDFF"/>
    <w:lvl w:ilvl="0" w:tentative="0">
      <w:start w:val="1"/>
      <w:numFmt w:val="decimal"/>
      <w:suff w:val="nothing"/>
      <w:lvlText w:val="%1．"/>
      <w:lvlJc w:val="left"/>
      <w:pPr>
        <w:ind w:left="0" w:firstLine="400"/>
      </w:pPr>
      <w:rPr>
        <w:rFonts w:hint="default"/>
      </w:rPr>
    </w:lvl>
  </w:abstractNum>
  <w:abstractNum w:abstractNumId="120">
    <w:nsid w:val="2589C4DF"/>
    <w:multiLevelType w:val="multilevel"/>
    <w:tmpl w:val="2589C4DF"/>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21">
    <w:nsid w:val="26FA087C"/>
    <w:multiLevelType w:val="multilevel"/>
    <w:tmpl w:val="26FA087C"/>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22">
    <w:nsid w:val="27B38543"/>
    <w:multiLevelType w:val="singleLevel"/>
    <w:tmpl w:val="27B38543"/>
    <w:lvl w:ilvl="0" w:tentative="0">
      <w:start w:val="1"/>
      <w:numFmt w:val="decimal"/>
      <w:suff w:val="space"/>
      <w:lvlText w:val="%1."/>
      <w:lvlJc w:val="left"/>
    </w:lvl>
  </w:abstractNum>
  <w:abstractNum w:abstractNumId="123">
    <w:nsid w:val="28B66915"/>
    <w:multiLevelType w:val="singleLevel"/>
    <w:tmpl w:val="28B66915"/>
    <w:lvl w:ilvl="0" w:tentative="0">
      <w:start w:val="1"/>
      <w:numFmt w:val="decimal"/>
      <w:suff w:val="nothing"/>
      <w:lvlText w:val="%1．"/>
      <w:lvlJc w:val="left"/>
      <w:pPr>
        <w:ind w:left="0" w:firstLine="400"/>
      </w:pPr>
      <w:rPr>
        <w:rFonts w:hint="default"/>
      </w:rPr>
    </w:lvl>
  </w:abstractNum>
  <w:abstractNum w:abstractNumId="124">
    <w:nsid w:val="28BCBB14"/>
    <w:multiLevelType w:val="singleLevel"/>
    <w:tmpl w:val="28BCBB14"/>
    <w:lvl w:ilvl="0" w:tentative="0">
      <w:start w:val="1"/>
      <w:numFmt w:val="lowerLetter"/>
      <w:suff w:val="space"/>
      <w:lvlText w:val="%1."/>
      <w:lvlJc w:val="left"/>
    </w:lvl>
  </w:abstractNum>
  <w:abstractNum w:abstractNumId="125">
    <w:nsid w:val="2A088AAF"/>
    <w:multiLevelType w:val="singleLevel"/>
    <w:tmpl w:val="2A088AAF"/>
    <w:lvl w:ilvl="0" w:tentative="0">
      <w:start w:val="1"/>
      <w:numFmt w:val="decimal"/>
      <w:suff w:val="space"/>
      <w:lvlText w:val="%1."/>
      <w:lvlJc w:val="left"/>
    </w:lvl>
  </w:abstractNum>
  <w:abstractNum w:abstractNumId="126">
    <w:nsid w:val="2A1A80CB"/>
    <w:multiLevelType w:val="singleLevel"/>
    <w:tmpl w:val="2A1A80CB"/>
    <w:lvl w:ilvl="0" w:tentative="0">
      <w:start w:val="1"/>
      <w:numFmt w:val="decimal"/>
      <w:suff w:val="nothing"/>
      <w:lvlText w:val="%1．"/>
      <w:lvlJc w:val="left"/>
      <w:pPr>
        <w:ind w:left="0" w:firstLine="400"/>
      </w:pPr>
      <w:rPr>
        <w:rFonts w:hint="default"/>
      </w:rPr>
    </w:lvl>
  </w:abstractNum>
  <w:abstractNum w:abstractNumId="127">
    <w:nsid w:val="2A4FEF7B"/>
    <w:multiLevelType w:val="multilevel"/>
    <w:tmpl w:val="2A4FEF7B"/>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28">
    <w:nsid w:val="2B11705C"/>
    <w:multiLevelType w:val="singleLevel"/>
    <w:tmpl w:val="2B11705C"/>
    <w:lvl w:ilvl="0" w:tentative="0">
      <w:start w:val="1"/>
      <w:numFmt w:val="decimal"/>
      <w:suff w:val="space"/>
      <w:lvlText w:val="%1."/>
      <w:lvlJc w:val="left"/>
    </w:lvl>
  </w:abstractNum>
  <w:abstractNum w:abstractNumId="129">
    <w:nsid w:val="2B85E424"/>
    <w:multiLevelType w:val="singleLevel"/>
    <w:tmpl w:val="2B85E424"/>
    <w:lvl w:ilvl="0" w:tentative="0">
      <w:start w:val="1"/>
      <w:numFmt w:val="decimal"/>
      <w:lvlText w:val="%1."/>
      <w:lvlJc w:val="left"/>
      <w:pPr>
        <w:tabs>
          <w:tab w:val="left" w:pos="312"/>
        </w:tabs>
      </w:pPr>
    </w:lvl>
  </w:abstractNum>
  <w:abstractNum w:abstractNumId="130">
    <w:nsid w:val="2C3EDE47"/>
    <w:multiLevelType w:val="singleLevel"/>
    <w:tmpl w:val="2C3EDE47"/>
    <w:lvl w:ilvl="0" w:tentative="0">
      <w:start w:val="1"/>
      <w:numFmt w:val="decimal"/>
      <w:lvlText w:val="%1."/>
      <w:lvlJc w:val="left"/>
      <w:pPr>
        <w:ind w:left="425" w:hanging="425"/>
      </w:pPr>
      <w:rPr>
        <w:rFonts w:hint="default"/>
      </w:rPr>
    </w:lvl>
  </w:abstractNum>
  <w:abstractNum w:abstractNumId="131">
    <w:nsid w:val="2DC5CF21"/>
    <w:multiLevelType w:val="singleLevel"/>
    <w:tmpl w:val="2DC5CF21"/>
    <w:lvl w:ilvl="0" w:tentative="0">
      <w:start w:val="1"/>
      <w:numFmt w:val="lowerLetter"/>
      <w:suff w:val="space"/>
      <w:lvlText w:val="%1."/>
      <w:lvlJc w:val="left"/>
    </w:lvl>
  </w:abstractNum>
  <w:abstractNum w:abstractNumId="132">
    <w:nsid w:val="300E5D96"/>
    <w:multiLevelType w:val="multilevel"/>
    <w:tmpl w:val="300E5D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3">
    <w:nsid w:val="30BC553D"/>
    <w:multiLevelType w:val="singleLevel"/>
    <w:tmpl w:val="30BC553D"/>
    <w:lvl w:ilvl="0" w:tentative="0">
      <w:start w:val="1"/>
      <w:numFmt w:val="lowerLetter"/>
      <w:suff w:val="space"/>
      <w:lvlText w:val="%1."/>
      <w:lvlJc w:val="left"/>
    </w:lvl>
  </w:abstractNum>
  <w:abstractNum w:abstractNumId="134">
    <w:nsid w:val="325360E6"/>
    <w:multiLevelType w:val="multilevel"/>
    <w:tmpl w:val="325360E6"/>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35">
    <w:nsid w:val="3316091A"/>
    <w:multiLevelType w:val="multilevel"/>
    <w:tmpl w:val="3316091A"/>
    <w:lvl w:ilvl="0" w:tentative="0">
      <w:start w:val="1"/>
      <w:numFmt w:val="none"/>
      <w:pStyle w:val="46"/>
      <w:lvlText w:val="0"/>
      <w:lvlJc w:val="left"/>
      <w:pPr>
        <w:tabs>
          <w:tab w:val="left" w:pos="360"/>
        </w:tabs>
        <w:ind w:left="0" w:firstLine="0"/>
      </w:pPr>
      <w:rPr>
        <w:rFonts w:hint="default" w:ascii="Arial" w:hAnsi="Arial" w:eastAsia="宋体"/>
        <w:sz w:val="32"/>
      </w:rPr>
    </w:lvl>
    <w:lvl w:ilvl="1" w:tentative="0">
      <w:start w:val="1"/>
      <w:numFmt w:val="decimal"/>
      <w:lvlText w:val="%1.%2"/>
      <w:lvlJc w:val="left"/>
      <w:pPr>
        <w:tabs>
          <w:tab w:val="left" w:pos="992"/>
        </w:tabs>
        <w:ind w:left="992" w:hanging="567"/>
      </w:pPr>
      <w:rPr>
        <w:rFonts w:hint="default" w:ascii="Arial" w:hAnsi="Arial" w:eastAsia="宋体"/>
        <w:b w:val="0"/>
        <w:i w:val="0"/>
        <w:color w:val="auto"/>
        <w:sz w:val="30"/>
        <w:szCs w:val="30"/>
      </w:rPr>
    </w:lvl>
    <w:lvl w:ilvl="2" w:tentative="0">
      <w:start w:val="1"/>
      <w:numFmt w:val="decimal"/>
      <w:lvlText w:val="%1.%2.%3"/>
      <w:lvlJc w:val="left"/>
      <w:pPr>
        <w:tabs>
          <w:tab w:val="left" w:pos="1571"/>
        </w:tabs>
        <w:ind w:left="1418" w:hanging="567"/>
      </w:pPr>
      <w:rPr>
        <w:rFonts w:hint="default" w:ascii="Arial" w:hAnsi="Arial" w:eastAsia="宋体"/>
        <w:sz w:val="28"/>
      </w:rPr>
    </w:lvl>
    <w:lvl w:ilvl="3" w:tentative="0">
      <w:start w:val="1"/>
      <w:numFmt w:val="decimal"/>
      <w:lvlText w:val="%1.%2.%3.%4"/>
      <w:lvlJc w:val="left"/>
      <w:pPr>
        <w:tabs>
          <w:tab w:val="left" w:pos="1996"/>
        </w:tabs>
        <w:ind w:left="1276" w:firstLine="0"/>
      </w:pPr>
      <w:rPr>
        <w:rFonts w:hint="default" w:ascii="Arial" w:hAnsi="Arial" w:eastAsia="宋体"/>
        <w:b/>
        <w:i w:val="0"/>
        <w:sz w:val="21"/>
      </w:rPr>
    </w:lvl>
    <w:lvl w:ilvl="4" w:tentative="0">
      <w:start w:val="1"/>
      <w:numFmt w:val="decimal"/>
      <w:lvlText w:val="%1.%2.%3.%4.%5"/>
      <w:lvlJc w:val="left"/>
      <w:pPr>
        <w:tabs>
          <w:tab w:val="left" w:pos="2781"/>
        </w:tabs>
        <w:ind w:left="2551" w:hanging="850"/>
      </w:pPr>
      <w:rPr>
        <w:rFonts w:hint="default" w:ascii="Arial" w:hAnsi="Arial" w:eastAsia="宋体"/>
        <w:b w:val="0"/>
        <w:i w:val="0"/>
        <w:sz w:val="24"/>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136">
    <w:nsid w:val="335D9A0A"/>
    <w:multiLevelType w:val="singleLevel"/>
    <w:tmpl w:val="335D9A0A"/>
    <w:lvl w:ilvl="0" w:tentative="0">
      <w:start w:val="1"/>
      <w:numFmt w:val="decimal"/>
      <w:lvlText w:val="%1."/>
      <w:lvlJc w:val="left"/>
      <w:pPr>
        <w:tabs>
          <w:tab w:val="left" w:pos="312"/>
        </w:tabs>
      </w:pPr>
    </w:lvl>
  </w:abstractNum>
  <w:abstractNum w:abstractNumId="137">
    <w:nsid w:val="3454AD38"/>
    <w:multiLevelType w:val="singleLevel"/>
    <w:tmpl w:val="3454AD38"/>
    <w:lvl w:ilvl="0" w:tentative="0">
      <w:start w:val="1"/>
      <w:numFmt w:val="decimal"/>
      <w:suff w:val="space"/>
      <w:lvlText w:val="%1."/>
      <w:lvlJc w:val="left"/>
    </w:lvl>
  </w:abstractNum>
  <w:abstractNum w:abstractNumId="138">
    <w:nsid w:val="34DF66B0"/>
    <w:multiLevelType w:val="multilevel"/>
    <w:tmpl w:val="34DF66B0"/>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39">
    <w:nsid w:val="34FA6D75"/>
    <w:multiLevelType w:val="singleLevel"/>
    <w:tmpl w:val="34FA6D75"/>
    <w:lvl w:ilvl="0" w:tentative="0">
      <w:start w:val="1"/>
      <w:numFmt w:val="decimal"/>
      <w:suff w:val="nothing"/>
      <w:lvlText w:val="%1．"/>
      <w:lvlJc w:val="left"/>
      <w:pPr>
        <w:ind w:left="0" w:firstLine="400"/>
      </w:pPr>
      <w:rPr>
        <w:rFonts w:hint="default"/>
      </w:rPr>
    </w:lvl>
  </w:abstractNum>
  <w:abstractNum w:abstractNumId="140">
    <w:nsid w:val="35A71B17"/>
    <w:multiLevelType w:val="singleLevel"/>
    <w:tmpl w:val="35A71B17"/>
    <w:lvl w:ilvl="0" w:tentative="0">
      <w:start w:val="1"/>
      <w:numFmt w:val="bullet"/>
      <w:lvlText w:val=""/>
      <w:lvlJc w:val="left"/>
      <w:pPr>
        <w:ind w:left="420" w:hanging="420"/>
      </w:pPr>
      <w:rPr>
        <w:rFonts w:hint="default" w:ascii="Wingdings" w:hAnsi="Wingdings"/>
      </w:rPr>
    </w:lvl>
  </w:abstractNum>
  <w:abstractNum w:abstractNumId="141">
    <w:nsid w:val="36778635"/>
    <w:multiLevelType w:val="singleLevel"/>
    <w:tmpl w:val="36778635"/>
    <w:lvl w:ilvl="0" w:tentative="0">
      <w:start w:val="1"/>
      <w:numFmt w:val="decimal"/>
      <w:suff w:val="space"/>
      <w:lvlText w:val="%1."/>
      <w:lvlJc w:val="left"/>
    </w:lvl>
  </w:abstractNum>
  <w:abstractNum w:abstractNumId="142">
    <w:nsid w:val="36F9732D"/>
    <w:multiLevelType w:val="singleLevel"/>
    <w:tmpl w:val="36F9732D"/>
    <w:lvl w:ilvl="0" w:tentative="0">
      <w:start w:val="1"/>
      <w:numFmt w:val="decimal"/>
      <w:suff w:val="nothing"/>
      <w:lvlText w:val="%1．"/>
      <w:lvlJc w:val="left"/>
      <w:pPr>
        <w:ind w:left="0" w:firstLine="400"/>
      </w:pPr>
      <w:rPr>
        <w:rFonts w:hint="default"/>
      </w:rPr>
    </w:lvl>
  </w:abstractNum>
  <w:abstractNum w:abstractNumId="143">
    <w:nsid w:val="37017741"/>
    <w:multiLevelType w:val="singleLevel"/>
    <w:tmpl w:val="37017741"/>
    <w:lvl w:ilvl="0" w:tentative="0">
      <w:start w:val="1"/>
      <w:numFmt w:val="decimal"/>
      <w:lvlText w:val="%1."/>
      <w:lvlJc w:val="left"/>
      <w:pPr>
        <w:tabs>
          <w:tab w:val="left" w:pos="312"/>
        </w:tabs>
      </w:pPr>
    </w:lvl>
  </w:abstractNum>
  <w:abstractNum w:abstractNumId="144">
    <w:nsid w:val="3817C60F"/>
    <w:multiLevelType w:val="singleLevel"/>
    <w:tmpl w:val="3817C60F"/>
    <w:lvl w:ilvl="0" w:tentative="0">
      <w:start w:val="1"/>
      <w:numFmt w:val="decimal"/>
      <w:suff w:val="nothing"/>
      <w:lvlText w:val="%1．"/>
      <w:lvlJc w:val="left"/>
      <w:pPr>
        <w:ind w:left="0" w:firstLine="400"/>
      </w:pPr>
      <w:rPr>
        <w:rFonts w:hint="default"/>
      </w:rPr>
    </w:lvl>
  </w:abstractNum>
  <w:abstractNum w:abstractNumId="145">
    <w:nsid w:val="384A47B8"/>
    <w:multiLevelType w:val="singleLevel"/>
    <w:tmpl w:val="384A47B8"/>
    <w:lvl w:ilvl="0" w:tentative="0">
      <w:start w:val="1"/>
      <w:numFmt w:val="decimal"/>
      <w:suff w:val="nothing"/>
      <w:lvlText w:val="%1．"/>
      <w:lvlJc w:val="left"/>
      <w:pPr>
        <w:ind w:left="0" w:firstLine="400"/>
      </w:pPr>
      <w:rPr>
        <w:rFonts w:hint="default"/>
      </w:rPr>
    </w:lvl>
  </w:abstractNum>
  <w:abstractNum w:abstractNumId="146">
    <w:nsid w:val="386C358D"/>
    <w:multiLevelType w:val="singleLevel"/>
    <w:tmpl w:val="386C358D"/>
    <w:lvl w:ilvl="0" w:tentative="0">
      <w:start w:val="1"/>
      <w:numFmt w:val="decimal"/>
      <w:suff w:val="nothing"/>
      <w:lvlText w:val="%1．"/>
      <w:lvlJc w:val="left"/>
      <w:pPr>
        <w:ind w:left="0" w:firstLine="400"/>
      </w:pPr>
      <w:rPr>
        <w:rFonts w:hint="default"/>
      </w:rPr>
    </w:lvl>
  </w:abstractNum>
  <w:abstractNum w:abstractNumId="147">
    <w:nsid w:val="38857797"/>
    <w:multiLevelType w:val="singleLevel"/>
    <w:tmpl w:val="38857797"/>
    <w:lvl w:ilvl="0" w:tentative="0">
      <w:start w:val="1"/>
      <w:numFmt w:val="decimal"/>
      <w:suff w:val="space"/>
      <w:lvlText w:val="%1."/>
      <w:lvlJc w:val="left"/>
    </w:lvl>
  </w:abstractNum>
  <w:abstractNum w:abstractNumId="148">
    <w:nsid w:val="390ED839"/>
    <w:multiLevelType w:val="singleLevel"/>
    <w:tmpl w:val="390ED839"/>
    <w:lvl w:ilvl="0" w:tentative="0">
      <w:start w:val="1"/>
      <w:numFmt w:val="bullet"/>
      <w:lvlText w:val=""/>
      <w:lvlJc w:val="left"/>
      <w:pPr>
        <w:ind w:left="420" w:hanging="420"/>
      </w:pPr>
      <w:rPr>
        <w:rFonts w:hint="default" w:ascii="Wingdings" w:hAnsi="Wingdings"/>
      </w:rPr>
    </w:lvl>
  </w:abstractNum>
  <w:abstractNum w:abstractNumId="149">
    <w:nsid w:val="396E8F66"/>
    <w:multiLevelType w:val="singleLevel"/>
    <w:tmpl w:val="396E8F66"/>
    <w:lvl w:ilvl="0" w:tentative="0">
      <w:start w:val="1"/>
      <w:numFmt w:val="lowerLetter"/>
      <w:suff w:val="space"/>
      <w:lvlText w:val="%1."/>
      <w:lvlJc w:val="left"/>
    </w:lvl>
  </w:abstractNum>
  <w:abstractNum w:abstractNumId="150">
    <w:nsid w:val="3B993DE2"/>
    <w:multiLevelType w:val="multilevel"/>
    <w:tmpl w:val="3B993DE2"/>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51">
    <w:nsid w:val="3C803F55"/>
    <w:multiLevelType w:val="singleLevel"/>
    <w:tmpl w:val="3C803F55"/>
    <w:lvl w:ilvl="0" w:tentative="0">
      <w:start w:val="1"/>
      <w:numFmt w:val="lowerLetter"/>
      <w:suff w:val="space"/>
      <w:lvlText w:val="%1."/>
      <w:lvlJc w:val="left"/>
    </w:lvl>
  </w:abstractNum>
  <w:abstractNum w:abstractNumId="152">
    <w:nsid w:val="3EA2034E"/>
    <w:multiLevelType w:val="multilevel"/>
    <w:tmpl w:val="3EA2034E"/>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153">
    <w:nsid w:val="3F039524"/>
    <w:multiLevelType w:val="multilevel"/>
    <w:tmpl w:val="3F039524"/>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54">
    <w:nsid w:val="3F40C4CB"/>
    <w:multiLevelType w:val="singleLevel"/>
    <w:tmpl w:val="3F40C4CB"/>
    <w:lvl w:ilvl="0" w:tentative="0">
      <w:start w:val="1"/>
      <w:numFmt w:val="decimal"/>
      <w:suff w:val="space"/>
      <w:lvlText w:val="%1."/>
      <w:lvlJc w:val="left"/>
    </w:lvl>
  </w:abstractNum>
  <w:abstractNum w:abstractNumId="155">
    <w:nsid w:val="40BD4907"/>
    <w:multiLevelType w:val="multilevel"/>
    <w:tmpl w:val="40BD4907"/>
    <w:lvl w:ilvl="0" w:tentative="0">
      <w:start w:val="1"/>
      <w:numFmt w:val="decimal"/>
      <w:lvlText w:val="%1."/>
      <w:lvlJc w:val="left"/>
      <w:pPr>
        <w:ind w:left="780" w:hanging="360"/>
      </w:pPr>
      <w:rPr>
        <w:rFonts w:hint="default" w:ascii="Times New Roman" w:hAnsi="Times New Roman" w:cs="Times New Roman"/>
        <w:b w:val="0"/>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6">
    <w:nsid w:val="411A204E"/>
    <w:multiLevelType w:val="singleLevel"/>
    <w:tmpl w:val="411A204E"/>
    <w:lvl w:ilvl="0" w:tentative="0">
      <w:start w:val="1"/>
      <w:numFmt w:val="decimal"/>
      <w:suff w:val="nothing"/>
      <w:lvlText w:val="%1．"/>
      <w:lvlJc w:val="left"/>
      <w:pPr>
        <w:ind w:left="0" w:firstLine="400"/>
      </w:pPr>
      <w:rPr>
        <w:rFonts w:hint="default"/>
      </w:rPr>
    </w:lvl>
  </w:abstractNum>
  <w:abstractNum w:abstractNumId="157">
    <w:nsid w:val="41829E31"/>
    <w:multiLevelType w:val="singleLevel"/>
    <w:tmpl w:val="41829E31"/>
    <w:lvl w:ilvl="0" w:tentative="0">
      <w:start w:val="1"/>
      <w:numFmt w:val="decimal"/>
      <w:suff w:val="space"/>
      <w:lvlText w:val="%1."/>
      <w:lvlJc w:val="left"/>
    </w:lvl>
  </w:abstractNum>
  <w:abstractNum w:abstractNumId="158">
    <w:nsid w:val="420CB068"/>
    <w:multiLevelType w:val="singleLevel"/>
    <w:tmpl w:val="420CB068"/>
    <w:lvl w:ilvl="0" w:tentative="0">
      <w:start w:val="1"/>
      <w:numFmt w:val="decimal"/>
      <w:suff w:val="space"/>
      <w:lvlText w:val="%1."/>
      <w:lvlJc w:val="left"/>
    </w:lvl>
  </w:abstractNum>
  <w:abstractNum w:abstractNumId="159">
    <w:nsid w:val="439310FF"/>
    <w:multiLevelType w:val="singleLevel"/>
    <w:tmpl w:val="439310FF"/>
    <w:lvl w:ilvl="0" w:tentative="0">
      <w:start w:val="1"/>
      <w:numFmt w:val="decimal"/>
      <w:suff w:val="nothing"/>
      <w:lvlText w:val="%1．"/>
      <w:lvlJc w:val="left"/>
      <w:pPr>
        <w:ind w:left="0" w:firstLine="400"/>
      </w:pPr>
      <w:rPr>
        <w:rFonts w:hint="default"/>
      </w:rPr>
    </w:lvl>
  </w:abstractNum>
  <w:abstractNum w:abstractNumId="160">
    <w:nsid w:val="43A70CA3"/>
    <w:multiLevelType w:val="singleLevel"/>
    <w:tmpl w:val="43A70CA3"/>
    <w:lvl w:ilvl="0" w:tentative="0">
      <w:start w:val="1"/>
      <w:numFmt w:val="decimal"/>
      <w:suff w:val="nothing"/>
      <w:lvlText w:val="%1．"/>
      <w:lvlJc w:val="left"/>
      <w:pPr>
        <w:ind w:left="0" w:firstLine="400"/>
      </w:pPr>
      <w:rPr>
        <w:rFonts w:hint="default"/>
      </w:rPr>
    </w:lvl>
  </w:abstractNum>
  <w:abstractNum w:abstractNumId="161">
    <w:nsid w:val="44217110"/>
    <w:multiLevelType w:val="multilevel"/>
    <w:tmpl w:val="44217110"/>
    <w:lvl w:ilvl="0" w:tentative="0">
      <w:start w:val="1"/>
      <w:numFmt w:val="bullet"/>
      <w:lvlText w:val=""/>
      <w:lvlJc w:val="left"/>
      <w:pPr>
        <w:ind w:left="902" w:hanging="420"/>
      </w:pPr>
      <w:rPr>
        <w:rFonts w:hint="default" w:ascii="Wingdings" w:hAnsi="Wingdings"/>
      </w:rPr>
    </w:lvl>
    <w:lvl w:ilvl="1" w:tentative="0">
      <w:start w:val="1"/>
      <w:numFmt w:val="bullet"/>
      <w:lvlText w:val=""/>
      <w:lvlJc w:val="left"/>
      <w:pPr>
        <w:ind w:left="1322" w:hanging="420"/>
      </w:pPr>
      <w:rPr>
        <w:rFonts w:hint="default" w:ascii="Wingdings" w:hAnsi="Wingdings"/>
      </w:rPr>
    </w:lvl>
    <w:lvl w:ilvl="2" w:tentative="0">
      <w:start w:val="1"/>
      <w:numFmt w:val="bullet"/>
      <w:lvlText w:val=""/>
      <w:lvlJc w:val="left"/>
      <w:pPr>
        <w:ind w:left="1742" w:hanging="420"/>
      </w:pPr>
      <w:rPr>
        <w:rFonts w:hint="default" w:ascii="Wingdings" w:hAnsi="Wingdings"/>
      </w:rPr>
    </w:lvl>
    <w:lvl w:ilvl="3" w:tentative="0">
      <w:start w:val="1"/>
      <w:numFmt w:val="bullet"/>
      <w:lvlText w:val=""/>
      <w:lvlJc w:val="left"/>
      <w:pPr>
        <w:ind w:left="2162" w:hanging="420"/>
      </w:pPr>
      <w:rPr>
        <w:rFonts w:hint="default" w:ascii="Wingdings" w:hAnsi="Wingdings"/>
      </w:rPr>
    </w:lvl>
    <w:lvl w:ilvl="4" w:tentative="0">
      <w:start w:val="1"/>
      <w:numFmt w:val="bullet"/>
      <w:lvlText w:val=""/>
      <w:lvlJc w:val="left"/>
      <w:pPr>
        <w:ind w:left="2582" w:hanging="420"/>
      </w:pPr>
      <w:rPr>
        <w:rFonts w:hint="default" w:ascii="Wingdings" w:hAnsi="Wingdings"/>
      </w:rPr>
    </w:lvl>
    <w:lvl w:ilvl="5" w:tentative="0">
      <w:start w:val="1"/>
      <w:numFmt w:val="bullet"/>
      <w:lvlText w:val=""/>
      <w:lvlJc w:val="left"/>
      <w:pPr>
        <w:ind w:left="3002" w:hanging="420"/>
      </w:pPr>
      <w:rPr>
        <w:rFonts w:hint="default" w:ascii="Wingdings" w:hAnsi="Wingdings"/>
      </w:rPr>
    </w:lvl>
    <w:lvl w:ilvl="6" w:tentative="0">
      <w:start w:val="1"/>
      <w:numFmt w:val="bullet"/>
      <w:lvlText w:val=""/>
      <w:lvlJc w:val="left"/>
      <w:pPr>
        <w:ind w:left="3422" w:hanging="420"/>
      </w:pPr>
      <w:rPr>
        <w:rFonts w:hint="default" w:ascii="Wingdings" w:hAnsi="Wingdings"/>
      </w:rPr>
    </w:lvl>
    <w:lvl w:ilvl="7" w:tentative="0">
      <w:start w:val="1"/>
      <w:numFmt w:val="bullet"/>
      <w:lvlText w:val=""/>
      <w:lvlJc w:val="left"/>
      <w:pPr>
        <w:ind w:left="3842" w:hanging="420"/>
      </w:pPr>
      <w:rPr>
        <w:rFonts w:hint="default" w:ascii="Wingdings" w:hAnsi="Wingdings"/>
      </w:rPr>
    </w:lvl>
    <w:lvl w:ilvl="8" w:tentative="0">
      <w:start w:val="1"/>
      <w:numFmt w:val="bullet"/>
      <w:lvlText w:val=""/>
      <w:lvlJc w:val="left"/>
      <w:pPr>
        <w:ind w:left="4262" w:hanging="420"/>
      </w:pPr>
      <w:rPr>
        <w:rFonts w:hint="default" w:ascii="Wingdings" w:hAnsi="Wingdings"/>
      </w:rPr>
    </w:lvl>
  </w:abstractNum>
  <w:abstractNum w:abstractNumId="162">
    <w:nsid w:val="45860611"/>
    <w:multiLevelType w:val="singleLevel"/>
    <w:tmpl w:val="45860611"/>
    <w:lvl w:ilvl="0" w:tentative="0">
      <w:start w:val="1"/>
      <w:numFmt w:val="decimal"/>
      <w:suff w:val="nothing"/>
      <w:lvlText w:val="%1．"/>
      <w:lvlJc w:val="left"/>
      <w:pPr>
        <w:ind w:left="0" w:firstLine="400"/>
      </w:pPr>
      <w:rPr>
        <w:rFonts w:hint="default"/>
      </w:rPr>
    </w:lvl>
  </w:abstractNum>
  <w:abstractNum w:abstractNumId="163">
    <w:nsid w:val="463CFEC6"/>
    <w:multiLevelType w:val="singleLevel"/>
    <w:tmpl w:val="463CFEC6"/>
    <w:lvl w:ilvl="0" w:tentative="0">
      <w:start w:val="1"/>
      <w:numFmt w:val="decimal"/>
      <w:suff w:val="nothing"/>
      <w:lvlText w:val="%1．"/>
      <w:lvlJc w:val="left"/>
      <w:pPr>
        <w:ind w:left="0" w:firstLine="400"/>
      </w:pPr>
      <w:rPr>
        <w:rFonts w:hint="default"/>
      </w:rPr>
    </w:lvl>
  </w:abstractNum>
  <w:abstractNum w:abstractNumId="164">
    <w:nsid w:val="473855F2"/>
    <w:multiLevelType w:val="singleLevel"/>
    <w:tmpl w:val="473855F2"/>
    <w:lvl w:ilvl="0" w:tentative="0">
      <w:start w:val="1"/>
      <w:numFmt w:val="decimal"/>
      <w:lvlText w:val="%1."/>
      <w:lvlJc w:val="left"/>
      <w:pPr>
        <w:tabs>
          <w:tab w:val="left" w:pos="312"/>
        </w:tabs>
      </w:pPr>
    </w:lvl>
  </w:abstractNum>
  <w:abstractNum w:abstractNumId="165">
    <w:nsid w:val="48554280"/>
    <w:multiLevelType w:val="singleLevel"/>
    <w:tmpl w:val="48554280"/>
    <w:lvl w:ilvl="0" w:tentative="0">
      <w:start w:val="1"/>
      <w:numFmt w:val="decimal"/>
      <w:suff w:val="nothing"/>
      <w:lvlText w:val="%1．"/>
      <w:lvlJc w:val="left"/>
      <w:pPr>
        <w:ind w:left="0" w:firstLine="400"/>
      </w:pPr>
      <w:rPr>
        <w:rFonts w:hint="default"/>
      </w:rPr>
    </w:lvl>
  </w:abstractNum>
  <w:abstractNum w:abstractNumId="166">
    <w:nsid w:val="4A299E08"/>
    <w:multiLevelType w:val="singleLevel"/>
    <w:tmpl w:val="4A299E08"/>
    <w:lvl w:ilvl="0" w:tentative="0">
      <w:start w:val="1"/>
      <w:numFmt w:val="decimal"/>
      <w:suff w:val="space"/>
      <w:lvlText w:val="%1."/>
      <w:lvlJc w:val="left"/>
    </w:lvl>
  </w:abstractNum>
  <w:abstractNum w:abstractNumId="167">
    <w:nsid w:val="4B71663F"/>
    <w:multiLevelType w:val="multilevel"/>
    <w:tmpl w:val="4B71663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8">
    <w:nsid w:val="4D17BCC7"/>
    <w:multiLevelType w:val="multilevel"/>
    <w:tmpl w:val="4D17BCC7"/>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69">
    <w:nsid w:val="4E0D6DEB"/>
    <w:multiLevelType w:val="singleLevel"/>
    <w:tmpl w:val="4E0D6DEB"/>
    <w:lvl w:ilvl="0" w:tentative="0">
      <w:start w:val="1"/>
      <w:numFmt w:val="lowerLetter"/>
      <w:suff w:val="space"/>
      <w:lvlText w:val="%1."/>
      <w:lvlJc w:val="left"/>
    </w:lvl>
  </w:abstractNum>
  <w:abstractNum w:abstractNumId="170">
    <w:nsid w:val="4E7C3859"/>
    <w:multiLevelType w:val="multilevel"/>
    <w:tmpl w:val="4E7C3859"/>
    <w:lvl w:ilvl="0" w:tentative="0">
      <w:start w:val="1"/>
      <w:numFmt w:val="decimal"/>
      <w:lvlText w:val="%1)"/>
      <w:lvlJc w:val="left"/>
      <w:pPr>
        <w:ind w:left="1322" w:hanging="420"/>
      </w:pPr>
      <w:rPr>
        <w:rFonts w:hint="eastAsia"/>
      </w:rPr>
    </w:lvl>
    <w:lvl w:ilvl="1" w:tentative="0">
      <w:start w:val="1"/>
      <w:numFmt w:val="lowerLetter"/>
      <w:lvlText w:val="%2)"/>
      <w:lvlJc w:val="left"/>
      <w:pPr>
        <w:ind w:left="1742" w:hanging="420"/>
      </w:pPr>
    </w:lvl>
    <w:lvl w:ilvl="2" w:tentative="0">
      <w:start w:val="1"/>
      <w:numFmt w:val="lowerRoman"/>
      <w:lvlText w:val="%3."/>
      <w:lvlJc w:val="right"/>
      <w:pPr>
        <w:ind w:left="2162" w:hanging="420"/>
      </w:pPr>
    </w:lvl>
    <w:lvl w:ilvl="3" w:tentative="0">
      <w:start w:val="1"/>
      <w:numFmt w:val="decimal"/>
      <w:lvlText w:val="%4."/>
      <w:lvlJc w:val="left"/>
      <w:pPr>
        <w:ind w:left="2582" w:hanging="420"/>
      </w:pPr>
    </w:lvl>
    <w:lvl w:ilvl="4" w:tentative="0">
      <w:start w:val="1"/>
      <w:numFmt w:val="lowerLetter"/>
      <w:lvlText w:val="%5)"/>
      <w:lvlJc w:val="left"/>
      <w:pPr>
        <w:ind w:left="3002" w:hanging="420"/>
      </w:pPr>
    </w:lvl>
    <w:lvl w:ilvl="5" w:tentative="0">
      <w:start w:val="1"/>
      <w:numFmt w:val="lowerRoman"/>
      <w:lvlText w:val="%6."/>
      <w:lvlJc w:val="right"/>
      <w:pPr>
        <w:ind w:left="3422" w:hanging="420"/>
      </w:pPr>
    </w:lvl>
    <w:lvl w:ilvl="6" w:tentative="0">
      <w:start w:val="1"/>
      <w:numFmt w:val="decimal"/>
      <w:lvlText w:val="%7."/>
      <w:lvlJc w:val="left"/>
      <w:pPr>
        <w:ind w:left="3842" w:hanging="420"/>
      </w:pPr>
    </w:lvl>
    <w:lvl w:ilvl="7" w:tentative="0">
      <w:start w:val="1"/>
      <w:numFmt w:val="lowerLetter"/>
      <w:lvlText w:val="%8)"/>
      <w:lvlJc w:val="left"/>
      <w:pPr>
        <w:ind w:left="4262" w:hanging="420"/>
      </w:pPr>
    </w:lvl>
    <w:lvl w:ilvl="8" w:tentative="0">
      <w:start w:val="1"/>
      <w:numFmt w:val="lowerRoman"/>
      <w:lvlText w:val="%9."/>
      <w:lvlJc w:val="right"/>
      <w:pPr>
        <w:ind w:left="4682" w:hanging="420"/>
      </w:pPr>
    </w:lvl>
  </w:abstractNum>
  <w:abstractNum w:abstractNumId="171">
    <w:nsid w:val="4EFD093E"/>
    <w:multiLevelType w:val="singleLevel"/>
    <w:tmpl w:val="4EFD093E"/>
    <w:lvl w:ilvl="0" w:tentative="0">
      <w:start w:val="1"/>
      <w:numFmt w:val="decimal"/>
      <w:lvlText w:val="(%1)"/>
      <w:lvlJc w:val="left"/>
      <w:pPr>
        <w:ind w:left="425" w:hanging="425"/>
      </w:pPr>
      <w:rPr>
        <w:rFonts w:hint="default"/>
      </w:rPr>
    </w:lvl>
  </w:abstractNum>
  <w:abstractNum w:abstractNumId="172">
    <w:nsid w:val="4F15BEA1"/>
    <w:multiLevelType w:val="singleLevel"/>
    <w:tmpl w:val="4F15BEA1"/>
    <w:lvl w:ilvl="0" w:tentative="0">
      <w:start w:val="1"/>
      <w:numFmt w:val="decimal"/>
      <w:suff w:val="nothing"/>
      <w:lvlText w:val="%1．"/>
      <w:lvlJc w:val="left"/>
      <w:pPr>
        <w:ind w:left="0" w:firstLine="400"/>
      </w:pPr>
      <w:rPr>
        <w:rFonts w:hint="default"/>
      </w:rPr>
    </w:lvl>
  </w:abstractNum>
  <w:abstractNum w:abstractNumId="173">
    <w:nsid w:val="4FBEFA81"/>
    <w:multiLevelType w:val="multilevel"/>
    <w:tmpl w:val="4FBEFA81"/>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74">
    <w:nsid w:val="534E0C38"/>
    <w:multiLevelType w:val="singleLevel"/>
    <w:tmpl w:val="534E0C38"/>
    <w:lvl w:ilvl="0" w:tentative="0">
      <w:start w:val="1"/>
      <w:numFmt w:val="bullet"/>
      <w:lvlText w:val=""/>
      <w:lvlJc w:val="left"/>
      <w:pPr>
        <w:ind w:left="420" w:hanging="420"/>
      </w:pPr>
      <w:rPr>
        <w:rFonts w:hint="default" w:ascii="Wingdings" w:hAnsi="Wingdings"/>
      </w:rPr>
    </w:lvl>
  </w:abstractNum>
  <w:abstractNum w:abstractNumId="175">
    <w:nsid w:val="540F26BA"/>
    <w:multiLevelType w:val="singleLevel"/>
    <w:tmpl w:val="540F26BA"/>
    <w:lvl w:ilvl="0" w:tentative="0">
      <w:start w:val="1"/>
      <w:numFmt w:val="decimal"/>
      <w:lvlText w:val="%1."/>
      <w:lvlJc w:val="left"/>
      <w:pPr>
        <w:ind w:left="425" w:hanging="425"/>
      </w:pPr>
      <w:rPr>
        <w:rFonts w:hint="default"/>
      </w:rPr>
    </w:lvl>
  </w:abstractNum>
  <w:abstractNum w:abstractNumId="176">
    <w:nsid w:val="5448B1FB"/>
    <w:multiLevelType w:val="multilevel"/>
    <w:tmpl w:val="5448B1FB"/>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77">
    <w:nsid w:val="545DC342"/>
    <w:multiLevelType w:val="singleLevel"/>
    <w:tmpl w:val="545DC342"/>
    <w:lvl w:ilvl="0" w:tentative="0">
      <w:start w:val="1"/>
      <w:numFmt w:val="decimal"/>
      <w:suff w:val="space"/>
      <w:lvlText w:val="%1."/>
      <w:lvlJc w:val="left"/>
    </w:lvl>
  </w:abstractNum>
  <w:abstractNum w:abstractNumId="178">
    <w:nsid w:val="5813F001"/>
    <w:multiLevelType w:val="singleLevel"/>
    <w:tmpl w:val="5813F001"/>
    <w:lvl w:ilvl="0" w:tentative="0">
      <w:start w:val="1"/>
      <w:numFmt w:val="decimal"/>
      <w:suff w:val="nothing"/>
      <w:lvlText w:val="%1．"/>
      <w:lvlJc w:val="left"/>
      <w:pPr>
        <w:ind w:left="0" w:firstLine="400"/>
      </w:pPr>
      <w:rPr>
        <w:rFonts w:hint="default"/>
      </w:rPr>
    </w:lvl>
  </w:abstractNum>
  <w:abstractNum w:abstractNumId="179">
    <w:nsid w:val="58246647"/>
    <w:multiLevelType w:val="multilevel"/>
    <w:tmpl w:val="58246647"/>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80">
    <w:nsid w:val="58D3040F"/>
    <w:multiLevelType w:val="multilevel"/>
    <w:tmpl w:val="58D3040F"/>
    <w:lvl w:ilvl="0" w:tentative="0">
      <w:start w:val="1"/>
      <w:numFmt w:val="decimal"/>
      <w:pStyle w:val="2"/>
      <w:suff w:val="nothing"/>
      <w:lvlText w:val="%1 "/>
      <w:lvlJc w:val="left"/>
      <w:pPr>
        <w:tabs>
          <w:tab w:val="left" w:pos="0"/>
        </w:tabs>
        <w:ind w:left="0" w:firstLine="0"/>
      </w:pPr>
      <w:rPr>
        <w:rFonts w:hint="eastAsia"/>
      </w:rPr>
    </w:lvl>
    <w:lvl w:ilvl="1" w:tentative="0">
      <w:start w:val="1"/>
      <w:numFmt w:val="decimal"/>
      <w:pStyle w:val="3"/>
      <w:suff w:val="nothing"/>
      <w:lvlText w:val="%1.%2 "/>
      <w:lvlJc w:val="left"/>
      <w:pPr>
        <w:tabs>
          <w:tab w:val="left" w:pos="0"/>
        </w:tabs>
        <w:ind w:left="142" w:leftChars="0" w:firstLine="0" w:firstLineChars="0"/>
      </w:pPr>
      <w:rPr>
        <w:rFonts w:hint="default" w:ascii="Times New Roman" w:hAnsi="Times New Roman"/>
      </w:rPr>
    </w:lvl>
    <w:lvl w:ilvl="2" w:tentative="0">
      <w:start w:val="1"/>
      <w:numFmt w:val="decimal"/>
      <w:pStyle w:val="4"/>
      <w:suff w:val="nothing"/>
      <w:lvlText w:val="%1.%2.%3 "/>
      <w:lvlJc w:val="left"/>
      <w:pPr>
        <w:tabs>
          <w:tab w:val="left" w:pos="0"/>
        </w:tabs>
        <w:ind w:left="0" w:firstLine="0"/>
      </w:pPr>
      <w:rPr>
        <w:rFonts w:hint="eastAsia"/>
      </w:rPr>
    </w:lvl>
    <w:lvl w:ilvl="3" w:tentative="0">
      <w:start w:val="1"/>
      <w:numFmt w:val="decimal"/>
      <w:pStyle w:val="5"/>
      <w:suff w:val="nothing"/>
      <w:lvlText w:val="%1.%2.%3.%4 "/>
      <w:lvlJc w:val="left"/>
      <w:pPr>
        <w:tabs>
          <w:tab w:val="left" w:pos="0"/>
        </w:tabs>
        <w:ind w:left="142" w:firstLine="0"/>
      </w:pPr>
      <w:rPr>
        <w:rFonts w:hint="default" w:ascii="宋体" w:hAnsi="宋体" w:eastAsia="宋体" w:cs="宋体"/>
      </w:rPr>
    </w:lvl>
    <w:lvl w:ilvl="4" w:tentative="0">
      <w:start w:val="1"/>
      <w:numFmt w:val="decimal"/>
      <w:pStyle w:val="6"/>
      <w:suff w:val="nothing"/>
      <w:lvlText w:val="%1.%2.%3.%4.%5 "/>
      <w:lvlJc w:val="left"/>
      <w:pPr>
        <w:tabs>
          <w:tab w:val="left" w:pos="0"/>
        </w:tabs>
        <w:ind w:left="0" w:leftChars="0" w:firstLine="0" w:firstLineChars="0"/>
      </w:pPr>
      <w:rPr>
        <w:rFonts w:hint="default" w:ascii="宋体" w:hAnsi="宋体" w:eastAsia="宋体" w:cs="宋体"/>
      </w:rPr>
    </w:lvl>
    <w:lvl w:ilvl="5" w:tentative="0">
      <w:start w:val="1"/>
      <w:numFmt w:val="decimal"/>
      <w:pStyle w:val="7"/>
      <w:suff w:val="nothing"/>
      <w:lvlText w:val="%1.%2.%3.%4.%5.%6 "/>
      <w:lvlJc w:val="left"/>
      <w:pPr>
        <w:tabs>
          <w:tab w:val="left" w:pos="0"/>
        </w:tabs>
        <w:ind w:left="0" w:firstLine="0"/>
      </w:pPr>
      <w:rPr>
        <w:rFonts w:hint="eastAsia"/>
      </w:rPr>
    </w:lvl>
    <w:lvl w:ilvl="6" w:tentative="0">
      <w:start w:val="1"/>
      <w:numFmt w:val="decimal"/>
      <w:pStyle w:val="8"/>
      <w:suff w:val="nothing"/>
      <w:lvlText w:val="%1.%2.%3.%4.%5.%6.%7 "/>
      <w:lvlJc w:val="left"/>
      <w:pPr>
        <w:tabs>
          <w:tab w:val="left" w:pos="0"/>
        </w:tabs>
        <w:ind w:left="0" w:firstLine="0"/>
      </w:pPr>
      <w:rPr>
        <w:rFonts w:hint="eastAsia"/>
      </w:rPr>
    </w:lvl>
    <w:lvl w:ilvl="7" w:tentative="0">
      <w:start w:val="1"/>
      <w:numFmt w:val="none"/>
      <w:pStyle w:val="9"/>
      <w:suff w:val="nothing"/>
      <w:lvlText w:val=""/>
      <w:lvlJc w:val="left"/>
      <w:pPr>
        <w:tabs>
          <w:tab w:val="left" w:pos="0"/>
        </w:tabs>
        <w:ind w:left="0" w:firstLine="0"/>
      </w:pPr>
      <w:rPr>
        <w:rFonts w:hint="eastAsia"/>
      </w:rPr>
    </w:lvl>
    <w:lvl w:ilvl="8" w:tentative="0">
      <w:start w:val="1"/>
      <w:numFmt w:val="none"/>
      <w:pStyle w:val="10"/>
      <w:suff w:val="nothing"/>
      <w:lvlText w:val=""/>
      <w:lvlJc w:val="left"/>
      <w:pPr>
        <w:tabs>
          <w:tab w:val="left" w:pos="0"/>
        </w:tabs>
        <w:ind w:left="0" w:firstLine="0"/>
      </w:pPr>
      <w:rPr>
        <w:rFonts w:hint="eastAsia"/>
      </w:rPr>
    </w:lvl>
  </w:abstractNum>
  <w:abstractNum w:abstractNumId="181">
    <w:nsid w:val="5C0150BE"/>
    <w:multiLevelType w:val="multilevel"/>
    <w:tmpl w:val="5C0150BE"/>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182">
    <w:nsid w:val="5C0D19EA"/>
    <w:multiLevelType w:val="multilevel"/>
    <w:tmpl w:val="5C0D19EA"/>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183">
    <w:nsid w:val="5D21E6DD"/>
    <w:multiLevelType w:val="singleLevel"/>
    <w:tmpl w:val="5D21E6DD"/>
    <w:lvl w:ilvl="0" w:tentative="0">
      <w:start w:val="1"/>
      <w:numFmt w:val="decimal"/>
      <w:lvlText w:val="(%1)"/>
      <w:lvlJc w:val="left"/>
      <w:pPr>
        <w:ind w:left="425" w:hanging="425"/>
      </w:pPr>
      <w:rPr>
        <w:rFonts w:hint="default"/>
      </w:rPr>
    </w:lvl>
  </w:abstractNum>
  <w:abstractNum w:abstractNumId="184">
    <w:nsid w:val="5D3A20B2"/>
    <w:multiLevelType w:val="singleLevel"/>
    <w:tmpl w:val="5D3A20B2"/>
    <w:lvl w:ilvl="0" w:tentative="0">
      <w:start w:val="1"/>
      <w:numFmt w:val="decimal"/>
      <w:suff w:val="space"/>
      <w:lvlText w:val="%1."/>
      <w:lvlJc w:val="left"/>
    </w:lvl>
  </w:abstractNum>
  <w:abstractNum w:abstractNumId="185">
    <w:nsid w:val="5D4E4EF7"/>
    <w:multiLevelType w:val="multilevel"/>
    <w:tmpl w:val="5D4E4EF7"/>
    <w:lvl w:ilvl="0" w:tentative="0">
      <w:start w:val="1"/>
      <w:numFmt w:val="decimal"/>
      <w:lvlText w:val="%1."/>
      <w:lvlJc w:val="left"/>
      <w:pPr>
        <w:ind w:left="779" w:hanging="360"/>
      </w:pPr>
      <w:rPr>
        <w:rFonts w:hint="default"/>
      </w:rPr>
    </w:lvl>
    <w:lvl w:ilvl="1" w:tentative="0">
      <w:start w:val="1"/>
      <w:numFmt w:val="lowerLetter"/>
      <w:lvlText w:val="%2)"/>
      <w:lvlJc w:val="left"/>
      <w:pPr>
        <w:ind w:left="1259" w:hanging="420"/>
      </w:pPr>
    </w:lvl>
    <w:lvl w:ilvl="2" w:tentative="0">
      <w:start w:val="1"/>
      <w:numFmt w:val="lowerRoman"/>
      <w:lvlText w:val="%3."/>
      <w:lvlJc w:val="right"/>
      <w:pPr>
        <w:ind w:left="1679" w:hanging="420"/>
      </w:pPr>
    </w:lvl>
    <w:lvl w:ilvl="3" w:tentative="0">
      <w:start w:val="1"/>
      <w:numFmt w:val="decimal"/>
      <w:lvlText w:val="%4."/>
      <w:lvlJc w:val="left"/>
      <w:pPr>
        <w:ind w:left="2099" w:hanging="420"/>
      </w:pPr>
    </w:lvl>
    <w:lvl w:ilvl="4" w:tentative="0">
      <w:start w:val="1"/>
      <w:numFmt w:val="lowerLetter"/>
      <w:lvlText w:val="%5)"/>
      <w:lvlJc w:val="left"/>
      <w:pPr>
        <w:ind w:left="2519" w:hanging="420"/>
      </w:pPr>
    </w:lvl>
    <w:lvl w:ilvl="5" w:tentative="0">
      <w:start w:val="1"/>
      <w:numFmt w:val="lowerRoman"/>
      <w:lvlText w:val="%6."/>
      <w:lvlJc w:val="right"/>
      <w:pPr>
        <w:ind w:left="2939" w:hanging="420"/>
      </w:pPr>
    </w:lvl>
    <w:lvl w:ilvl="6" w:tentative="0">
      <w:start w:val="1"/>
      <w:numFmt w:val="decimal"/>
      <w:lvlText w:val="%7."/>
      <w:lvlJc w:val="left"/>
      <w:pPr>
        <w:ind w:left="3359" w:hanging="420"/>
      </w:pPr>
    </w:lvl>
    <w:lvl w:ilvl="7" w:tentative="0">
      <w:start w:val="1"/>
      <w:numFmt w:val="lowerLetter"/>
      <w:lvlText w:val="%8)"/>
      <w:lvlJc w:val="left"/>
      <w:pPr>
        <w:ind w:left="3779" w:hanging="420"/>
      </w:pPr>
    </w:lvl>
    <w:lvl w:ilvl="8" w:tentative="0">
      <w:start w:val="1"/>
      <w:numFmt w:val="lowerRoman"/>
      <w:lvlText w:val="%9."/>
      <w:lvlJc w:val="right"/>
      <w:pPr>
        <w:ind w:left="4199" w:hanging="420"/>
      </w:pPr>
    </w:lvl>
  </w:abstractNum>
  <w:abstractNum w:abstractNumId="186">
    <w:nsid w:val="5D56AE76"/>
    <w:multiLevelType w:val="singleLevel"/>
    <w:tmpl w:val="5D56AE76"/>
    <w:lvl w:ilvl="0" w:tentative="0">
      <w:start w:val="1"/>
      <w:numFmt w:val="decimal"/>
      <w:lvlText w:val="%1."/>
      <w:lvlJc w:val="left"/>
      <w:pPr>
        <w:ind w:left="425" w:hanging="425"/>
      </w:pPr>
      <w:rPr>
        <w:rFonts w:hint="default"/>
      </w:rPr>
    </w:lvl>
  </w:abstractNum>
  <w:abstractNum w:abstractNumId="187">
    <w:nsid w:val="5E2D27F3"/>
    <w:multiLevelType w:val="multilevel"/>
    <w:tmpl w:val="5E2D27F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8">
    <w:nsid w:val="5E6779C2"/>
    <w:multiLevelType w:val="singleLevel"/>
    <w:tmpl w:val="5E6779C2"/>
    <w:lvl w:ilvl="0" w:tentative="0">
      <w:start w:val="1"/>
      <w:numFmt w:val="decimal"/>
      <w:suff w:val="nothing"/>
      <w:lvlText w:val="%1．"/>
      <w:lvlJc w:val="left"/>
      <w:pPr>
        <w:ind w:left="0" w:firstLine="400"/>
      </w:pPr>
      <w:rPr>
        <w:rFonts w:hint="default"/>
      </w:rPr>
    </w:lvl>
  </w:abstractNum>
  <w:abstractNum w:abstractNumId="189">
    <w:nsid w:val="5E7C0CF8"/>
    <w:multiLevelType w:val="multilevel"/>
    <w:tmpl w:val="5E7C0CF8"/>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190">
    <w:nsid w:val="5F7C797A"/>
    <w:multiLevelType w:val="multilevel"/>
    <w:tmpl w:val="5F7C797A"/>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191">
    <w:nsid w:val="5FBC4B2C"/>
    <w:multiLevelType w:val="singleLevel"/>
    <w:tmpl w:val="5FBC4B2C"/>
    <w:lvl w:ilvl="0" w:tentative="0">
      <w:start w:val="1"/>
      <w:numFmt w:val="decimal"/>
      <w:suff w:val="nothing"/>
      <w:lvlText w:val="%1．"/>
      <w:lvlJc w:val="left"/>
      <w:pPr>
        <w:ind w:left="0" w:firstLine="400"/>
      </w:pPr>
      <w:rPr>
        <w:rFonts w:hint="default"/>
      </w:rPr>
    </w:lvl>
  </w:abstractNum>
  <w:abstractNum w:abstractNumId="192">
    <w:nsid w:val="60F02D82"/>
    <w:multiLevelType w:val="multilevel"/>
    <w:tmpl w:val="60F02D82"/>
    <w:lvl w:ilvl="0" w:tentative="0">
      <w:start w:val="1"/>
      <w:numFmt w:val="decimal"/>
      <w:lvlText w:val="%1)"/>
      <w:lvlJc w:val="left"/>
      <w:pPr>
        <w:ind w:left="1130" w:hanging="420"/>
      </w:pPr>
      <w:rPr>
        <w:rFonts w:hint="eastAsia"/>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93">
    <w:nsid w:val="63ADB9E3"/>
    <w:multiLevelType w:val="singleLevel"/>
    <w:tmpl w:val="63ADB9E3"/>
    <w:lvl w:ilvl="0" w:tentative="0">
      <w:start w:val="1"/>
      <w:numFmt w:val="bullet"/>
      <w:lvlText w:val=""/>
      <w:lvlJc w:val="left"/>
      <w:pPr>
        <w:ind w:left="420" w:hanging="420"/>
      </w:pPr>
      <w:rPr>
        <w:rFonts w:hint="default" w:ascii="Wingdings" w:hAnsi="Wingdings"/>
      </w:rPr>
    </w:lvl>
  </w:abstractNum>
  <w:abstractNum w:abstractNumId="194">
    <w:nsid w:val="65D02836"/>
    <w:multiLevelType w:val="singleLevel"/>
    <w:tmpl w:val="65D02836"/>
    <w:lvl w:ilvl="0" w:tentative="0">
      <w:start w:val="1"/>
      <w:numFmt w:val="bullet"/>
      <w:lvlText w:val=""/>
      <w:lvlJc w:val="left"/>
      <w:pPr>
        <w:ind w:left="420" w:hanging="420"/>
      </w:pPr>
      <w:rPr>
        <w:rFonts w:hint="default" w:ascii="Wingdings" w:hAnsi="Wingdings"/>
      </w:rPr>
    </w:lvl>
  </w:abstractNum>
  <w:abstractNum w:abstractNumId="195">
    <w:nsid w:val="66AA6882"/>
    <w:multiLevelType w:val="singleLevel"/>
    <w:tmpl w:val="66AA6882"/>
    <w:lvl w:ilvl="0" w:tentative="0">
      <w:start w:val="1"/>
      <w:numFmt w:val="decimal"/>
      <w:suff w:val="space"/>
      <w:lvlText w:val="%1."/>
      <w:lvlJc w:val="left"/>
    </w:lvl>
  </w:abstractNum>
  <w:abstractNum w:abstractNumId="196">
    <w:nsid w:val="6734024E"/>
    <w:multiLevelType w:val="multilevel"/>
    <w:tmpl w:val="6734024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7">
    <w:nsid w:val="67BD0AD3"/>
    <w:multiLevelType w:val="singleLevel"/>
    <w:tmpl w:val="67BD0AD3"/>
    <w:lvl w:ilvl="0" w:tentative="0">
      <w:start w:val="1"/>
      <w:numFmt w:val="decimal"/>
      <w:suff w:val="space"/>
      <w:lvlText w:val="%1."/>
      <w:lvlJc w:val="left"/>
    </w:lvl>
  </w:abstractNum>
  <w:abstractNum w:abstractNumId="198">
    <w:nsid w:val="69A3C4DA"/>
    <w:multiLevelType w:val="singleLevel"/>
    <w:tmpl w:val="69A3C4DA"/>
    <w:lvl w:ilvl="0" w:tentative="0">
      <w:start w:val="1"/>
      <w:numFmt w:val="decimal"/>
      <w:suff w:val="space"/>
      <w:lvlText w:val="%1."/>
      <w:lvlJc w:val="left"/>
    </w:lvl>
  </w:abstractNum>
  <w:abstractNum w:abstractNumId="199">
    <w:nsid w:val="6A6504BB"/>
    <w:multiLevelType w:val="singleLevel"/>
    <w:tmpl w:val="6A6504BB"/>
    <w:lvl w:ilvl="0" w:tentative="0">
      <w:start w:val="1"/>
      <w:numFmt w:val="decimal"/>
      <w:suff w:val="nothing"/>
      <w:lvlText w:val="%1．"/>
      <w:lvlJc w:val="left"/>
      <w:pPr>
        <w:ind w:left="0" w:firstLine="400"/>
      </w:pPr>
      <w:rPr>
        <w:rFonts w:hint="default"/>
      </w:rPr>
    </w:lvl>
  </w:abstractNum>
  <w:abstractNum w:abstractNumId="200">
    <w:nsid w:val="6ACDE63B"/>
    <w:multiLevelType w:val="singleLevel"/>
    <w:tmpl w:val="6ACDE63B"/>
    <w:lvl w:ilvl="0" w:tentative="0">
      <w:start w:val="1"/>
      <w:numFmt w:val="decimal"/>
      <w:suff w:val="nothing"/>
      <w:lvlText w:val="%1．"/>
      <w:lvlJc w:val="left"/>
      <w:pPr>
        <w:ind w:left="0" w:firstLine="400"/>
      </w:pPr>
      <w:rPr>
        <w:rFonts w:hint="default"/>
      </w:rPr>
    </w:lvl>
  </w:abstractNum>
  <w:abstractNum w:abstractNumId="201">
    <w:nsid w:val="6CC27F71"/>
    <w:multiLevelType w:val="singleLevel"/>
    <w:tmpl w:val="6CC27F71"/>
    <w:lvl w:ilvl="0" w:tentative="0">
      <w:start w:val="1"/>
      <w:numFmt w:val="decimal"/>
      <w:suff w:val="nothing"/>
      <w:lvlText w:val="%1．"/>
      <w:lvlJc w:val="left"/>
      <w:pPr>
        <w:ind w:left="0" w:firstLine="400"/>
      </w:pPr>
      <w:rPr>
        <w:rFonts w:hint="default"/>
      </w:rPr>
    </w:lvl>
  </w:abstractNum>
  <w:abstractNum w:abstractNumId="202">
    <w:nsid w:val="6D7C9600"/>
    <w:multiLevelType w:val="singleLevel"/>
    <w:tmpl w:val="6D7C9600"/>
    <w:lvl w:ilvl="0" w:tentative="0">
      <w:start w:val="1"/>
      <w:numFmt w:val="lowerLetter"/>
      <w:suff w:val="space"/>
      <w:lvlText w:val="%1."/>
      <w:lvlJc w:val="left"/>
    </w:lvl>
  </w:abstractNum>
  <w:abstractNum w:abstractNumId="203">
    <w:nsid w:val="6DF92A85"/>
    <w:multiLevelType w:val="multilevel"/>
    <w:tmpl w:val="6DF92A85"/>
    <w:lvl w:ilvl="0" w:tentative="0">
      <w:start w:val="1"/>
      <w:numFmt w:val="decimal"/>
      <w:lvlText w:val="%1."/>
      <w:lvlJc w:val="left"/>
      <w:pPr>
        <w:ind w:left="779" w:hanging="360"/>
      </w:pPr>
      <w:rPr>
        <w:rFonts w:hint="default"/>
      </w:rPr>
    </w:lvl>
    <w:lvl w:ilvl="1" w:tentative="0">
      <w:start w:val="1"/>
      <w:numFmt w:val="lowerLetter"/>
      <w:lvlText w:val="%2)"/>
      <w:lvlJc w:val="left"/>
      <w:pPr>
        <w:ind w:left="1259" w:hanging="420"/>
      </w:pPr>
    </w:lvl>
    <w:lvl w:ilvl="2" w:tentative="0">
      <w:start w:val="1"/>
      <w:numFmt w:val="lowerRoman"/>
      <w:lvlText w:val="%3."/>
      <w:lvlJc w:val="right"/>
      <w:pPr>
        <w:ind w:left="1679" w:hanging="420"/>
      </w:pPr>
    </w:lvl>
    <w:lvl w:ilvl="3" w:tentative="0">
      <w:start w:val="1"/>
      <w:numFmt w:val="decimal"/>
      <w:lvlText w:val="%4."/>
      <w:lvlJc w:val="left"/>
      <w:pPr>
        <w:ind w:left="2099" w:hanging="420"/>
      </w:pPr>
    </w:lvl>
    <w:lvl w:ilvl="4" w:tentative="0">
      <w:start w:val="1"/>
      <w:numFmt w:val="lowerLetter"/>
      <w:lvlText w:val="%5)"/>
      <w:lvlJc w:val="left"/>
      <w:pPr>
        <w:ind w:left="2519" w:hanging="420"/>
      </w:pPr>
    </w:lvl>
    <w:lvl w:ilvl="5" w:tentative="0">
      <w:start w:val="1"/>
      <w:numFmt w:val="lowerRoman"/>
      <w:lvlText w:val="%6."/>
      <w:lvlJc w:val="right"/>
      <w:pPr>
        <w:ind w:left="2939" w:hanging="420"/>
      </w:pPr>
    </w:lvl>
    <w:lvl w:ilvl="6" w:tentative="0">
      <w:start w:val="1"/>
      <w:numFmt w:val="decimal"/>
      <w:lvlText w:val="%7."/>
      <w:lvlJc w:val="left"/>
      <w:pPr>
        <w:ind w:left="3359" w:hanging="420"/>
      </w:pPr>
    </w:lvl>
    <w:lvl w:ilvl="7" w:tentative="0">
      <w:start w:val="1"/>
      <w:numFmt w:val="lowerLetter"/>
      <w:lvlText w:val="%8)"/>
      <w:lvlJc w:val="left"/>
      <w:pPr>
        <w:ind w:left="3779" w:hanging="420"/>
      </w:pPr>
    </w:lvl>
    <w:lvl w:ilvl="8" w:tentative="0">
      <w:start w:val="1"/>
      <w:numFmt w:val="lowerRoman"/>
      <w:lvlText w:val="%9."/>
      <w:lvlJc w:val="right"/>
      <w:pPr>
        <w:ind w:left="4199" w:hanging="420"/>
      </w:pPr>
    </w:lvl>
  </w:abstractNum>
  <w:abstractNum w:abstractNumId="204">
    <w:nsid w:val="6F044061"/>
    <w:multiLevelType w:val="multilevel"/>
    <w:tmpl w:val="6F044061"/>
    <w:lvl w:ilvl="0" w:tentative="0">
      <w:start w:val="1"/>
      <w:numFmt w:val="bullet"/>
      <w:lvlText w:val=""/>
      <w:lvlJc w:val="left"/>
      <w:pPr>
        <w:ind w:left="1320" w:hanging="420"/>
      </w:pPr>
      <w:rPr>
        <w:rFonts w:hint="default" w:ascii="Wingdings" w:hAnsi="Wingdings"/>
      </w:rPr>
    </w:lvl>
    <w:lvl w:ilvl="1" w:tentative="0">
      <w:start w:val="1"/>
      <w:numFmt w:val="lowerLetter"/>
      <w:lvlText w:val="%2)"/>
      <w:lvlJc w:val="left"/>
      <w:pPr>
        <w:ind w:left="1740" w:hanging="420"/>
      </w:pPr>
    </w:lvl>
    <w:lvl w:ilvl="2" w:tentative="0">
      <w:start w:val="1"/>
      <w:numFmt w:val="lowerRoman"/>
      <w:lvlText w:val="%3."/>
      <w:lvlJc w:val="right"/>
      <w:pPr>
        <w:ind w:left="2160" w:hanging="420"/>
      </w:pPr>
    </w:lvl>
    <w:lvl w:ilvl="3" w:tentative="0">
      <w:start w:val="1"/>
      <w:numFmt w:val="decimal"/>
      <w:lvlText w:val="%4."/>
      <w:lvlJc w:val="left"/>
      <w:pPr>
        <w:ind w:left="2580" w:hanging="420"/>
      </w:pPr>
    </w:lvl>
    <w:lvl w:ilvl="4" w:tentative="0">
      <w:start w:val="1"/>
      <w:numFmt w:val="lowerLetter"/>
      <w:lvlText w:val="%5)"/>
      <w:lvlJc w:val="left"/>
      <w:pPr>
        <w:ind w:left="3000" w:hanging="420"/>
      </w:pPr>
    </w:lvl>
    <w:lvl w:ilvl="5" w:tentative="0">
      <w:start w:val="1"/>
      <w:numFmt w:val="lowerRoman"/>
      <w:lvlText w:val="%6."/>
      <w:lvlJc w:val="right"/>
      <w:pPr>
        <w:ind w:left="3420" w:hanging="420"/>
      </w:pPr>
    </w:lvl>
    <w:lvl w:ilvl="6" w:tentative="0">
      <w:start w:val="1"/>
      <w:numFmt w:val="decimal"/>
      <w:lvlText w:val="%7."/>
      <w:lvlJc w:val="left"/>
      <w:pPr>
        <w:ind w:left="3840" w:hanging="420"/>
      </w:pPr>
    </w:lvl>
    <w:lvl w:ilvl="7" w:tentative="0">
      <w:start w:val="1"/>
      <w:numFmt w:val="lowerLetter"/>
      <w:lvlText w:val="%8)"/>
      <w:lvlJc w:val="left"/>
      <w:pPr>
        <w:ind w:left="4260" w:hanging="420"/>
      </w:pPr>
    </w:lvl>
    <w:lvl w:ilvl="8" w:tentative="0">
      <w:start w:val="1"/>
      <w:numFmt w:val="lowerRoman"/>
      <w:lvlText w:val="%9."/>
      <w:lvlJc w:val="right"/>
      <w:pPr>
        <w:ind w:left="4680" w:hanging="420"/>
      </w:pPr>
    </w:lvl>
  </w:abstractNum>
  <w:abstractNum w:abstractNumId="205">
    <w:nsid w:val="6FA73A9C"/>
    <w:multiLevelType w:val="multilevel"/>
    <w:tmpl w:val="6FA73A9C"/>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206">
    <w:nsid w:val="75231957"/>
    <w:multiLevelType w:val="multilevel"/>
    <w:tmpl w:val="75231957"/>
    <w:lvl w:ilvl="0" w:tentative="0">
      <w:start w:val="1"/>
      <w:numFmt w:val="bullet"/>
      <w:pStyle w:val="70"/>
      <w:lvlText w:val=""/>
      <w:lvlJc w:val="left"/>
      <w:pPr>
        <w:tabs>
          <w:tab w:val="left" w:pos="840"/>
        </w:tabs>
        <w:ind w:left="840" w:hanging="420"/>
      </w:pPr>
      <w:rPr>
        <w:rFonts w:hint="default" w:ascii="Wingdings" w:hAnsi="Wingdings"/>
      </w:rPr>
    </w:lvl>
    <w:lvl w:ilvl="1" w:tentative="0">
      <w:start w:val="1"/>
      <w:numFmt w:val="bullet"/>
      <w:lvlText w:val=""/>
      <w:lvlJc w:val="left"/>
      <w:pPr>
        <w:tabs>
          <w:tab w:val="left" w:pos="1260"/>
        </w:tabs>
        <w:ind w:left="1260" w:hanging="420"/>
      </w:pPr>
      <w:rPr>
        <w:rFonts w:hint="default" w:ascii="Wingdings" w:hAnsi="Wingdings"/>
      </w:rPr>
    </w:lvl>
    <w:lvl w:ilvl="2" w:tentative="0">
      <w:start w:val="1"/>
      <w:numFmt w:val="bullet"/>
      <w:lvlText w:val=""/>
      <w:lvlJc w:val="left"/>
      <w:pPr>
        <w:tabs>
          <w:tab w:val="left" w:pos="1680"/>
        </w:tabs>
        <w:ind w:left="1680" w:hanging="420"/>
      </w:pPr>
      <w:rPr>
        <w:rFonts w:hint="default" w:ascii="Wingdings" w:hAnsi="Wingdings"/>
      </w:rPr>
    </w:lvl>
    <w:lvl w:ilvl="3" w:tentative="0">
      <w:start w:val="1"/>
      <w:numFmt w:val="bullet"/>
      <w:lvlText w:val=""/>
      <w:lvlJc w:val="left"/>
      <w:pPr>
        <w:tabs>
          <w:tab w:val="left" w:pos="2100"/>
        </w:tabs>
        <w:ind w:left="2100" w:hanging="420"/>
      </w:pPr>
      <w:rPr>
        <w:rFonts w:hint="default" w:ascii="Wingdings" w:hAnsi="Wingdings"/>
      </w:rPr>
    </w:lvl>
    <w:lvl w:ilvl="4" w:tentative="0">
      <w:start w:val="1"/>
      <w:numFmt w:val="bullet"/>
      <w:lvlText w:val=""/>
      <w:lvlJc w:val="left"/>
      <w:pPr>
        <w:tabs>
          <w:tab w:val="left" w:pos="2520"/>
        </w:tabs>
        <w:ind w:left="2520" w:hanging="420"/>
      </w:pPr>
      <w:rPr>
        <w:rFonts w:hint="default" w:ascii="Wingdings" w:hAnsi="Wingdings"/>
      </w:rPr>
    </w:lvl>
    <w:lvl w:ilvl="5" w:tentative="0">
      <w:start w:val="1"/>
      <w:numFmt w:val="bullet"/>
      <w:lvlText w:val=""/>
      <w:lvlJc w:val="left"/>
      <w:pPr>
        <w:tabs>
          <w:tab w:val="left" w:pos="2940"/>
        </w:tabs>
        <w:ind w:left="2940" w:hanging="420"/>
      </w:pPr>
      <w:rPr>
        <w:rFonts w:hint="default" w:ascii="Wingdings" w:hAnsi="Wingdings"/>
      </w:rPr>
    </w:lvl>
    <w:lvl w:ilvl="6" w:tentative="0">
      <w:start w:val="1"/>
      <w:numFmt w:val="bullet"/>
      <w:lvlText w:val=""/>
      <w:lvlJc w:val="left"/>
      <w:pPr>
        <w:tabs>
          <w:tab w:val="left" w:pos="3360"/>
        </w:tabs>
        <w:ind w:left="3360" w:hanging="420"/>
      </w:pPr>
      <w:rPr>
        <w:rFonts w:hint="default" w:ascii="Wingdings" w:hAnsi="Wingdings"/>
      </w:rPr>
    </w:lvl>
    <w:lvl w:ilvl="7" w:tentative="0">
      <w:start w:val="1"/>
      <w:numFmt w:val="bullet"/>
      <w:lvlText w:val=""/>
      <w:lvlJc w:val="left"/>
      <w:pPr>
        <w:tabs>
          <w:tab w:val="left" w:pos="3780"/>
        </w:tabs>
        <w:ind w:left="3780" w:hanging="420"/>
      </w:pPr>
      <w:rPr>
        <w:rFonts w:hint="default" w:ascii="Wingdings" w:hAnsi="Wingdings"/>
      </w:rPr>
    </w:lvl>
    <w:lvl w:ilvl="8" w:tentative="0">
      <w:start w:val="1"/>
      <w:numFmt w:val="bullet"/>
      <w:lvlText w:val=""/>
      <w:lvlJc w:val="left"/>
      <w:pPr>
        <w:tabs>
          <w:tab w:val="left" w:pos="4200"/>
        </w:tabs>
        <w:ind w:left="4200" w:hanging="420"/>
      </w:pPr>
      <w:rPr>
        <w:rFonts w:hint="default" w:ascii="Wingdings" w:hAnsi="Wingdings"/>
      </w:rPr>
    </w:lvl>
  </w:abstractNum>
  <w:abstractNum w:abstractNumId="207">
    <w:nsid w:val="7539655B"/>
    <w:multiLevelType w:val="multilevel"/>
    <w:tmpl w:val="7539655B"/>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08">
    <w:nsid w:val="7551AB95"/>
    <w:multiLevelType w:val="singleLevel"/>
    <w:tmpl w:val="7551AB95"/>
    <w:lvl w:ilvl="0" w:tentative="0">
      <w:start w:val="1"/>
      <w:numFmt w:val="decimal"/>
      <w:lvlText w:val="%1."/>
      <w:lvlJc w:val="left"/>
      <w:pPr>
        <w:tabs>
          <w:tab w:val="left" w:pos="312"/>
        </w:tabs>
      </w:pPr>
    </w:lvl>
  </w:abstractNum>
  <w:abstractNum w:abstractNumId="209">
    <w:nsid w:val="76BAAE6C"/>
    <w:multiLevelType w:val="singleLevel"/>
    <w:tmpl w:val="76BAAE6C"/>
    <w:lvl w:ilvl="0" w:tentative="0">
      <w:start w:val="1"/>
      <w:numFmt w:val="bullet"/>
      <w:lvlText w:val=""/>
      <w:lvlJc w:val="left"/>
      <w:pPr>
        <w:ind w:left="420" w:hanging="420"/>
      </w:pPr>
      <w:rPr>
        <w:rFonts w:hint="default" w:ascii="Wingdings" w:hAnsi="Wingdings"/>
      </w:rPr>
    </w:lvl>
  </w:abstractNum>
  <w:abstractNum w:abstractNumId="210">
    <w:nsid w:val="77DF9176"/>
    <w:multiLevelType w:val="singleLevel"/>
    <w:tmpl w:val="77DF9176"/>
    <w:lvl w:ilvl="0" w:tentative="0">
      <w:start w:val="1"/>
      <w:numFmt w:val="decimal"/>
      <w:suff w:val="nothing"/>
      <w:lvlText w:val="%1．"/>
      <w:lvlJc w:val="left"/>
      <w:pPr>
        <w:ind w:left="0" w:firstLine="400"/>
      </w:pPr>
      <w:rPr>
        <w:rFonts w:hint="default"/>
      </w:rPr>
    </w:lvl>
  </w:abstractNum>
  <w:abstractNum w:abstractNumId="211">
    <w:nsid w:val="78AD637E"/>
    <w:multiLevelType w:val="multilevel"/>
    <w:tmpl w:val="78AD637E"/>
    <w:lvl w:ilvl="0" w:tentative="0">
      <w:start w:val="1"/>
      <w:numFmt w:val="decimal"/>
      <w:lvlText w:val="%1."/>
      <w:lvlJc w:val="left"/>
      <w:pPr>
        <w:ind w:left="782" w:hanging="360"/>
      </w:pPr>
      <w:rPr>
        <w:rFonts w:hint="default"/>
      </w:rPr>
    </w:lvl>
    <w:lvl w:ilvl="1" w:tentative="0">
      <w:start w:val="1"/>
      <w:numFmt w:val="lowerLetter"/>
      <w:lvlText w:val="%2)"/>
      <w:lvlJc w:val="left"/>
      <w:pPr>
        <w:ind w:left="1262" w:hanging="420"/>
      </w:pPr>
    </w:lvl>
    <w:lvl w:ilvl="2" w:tentative="0">
      <w:start w:val="1"/>
      <w:numFmt w:val="lowerRoman"/>
      <w:lvlText w:val="%3."/>
      <w:lvlJc w:val="right"/>
      <w:pPr>
        <w:ind w:left="1682" w:hanging="420"/>
      </w:pPr>
    </w:lvl>
    <w:lvl w:ilvl="3" w:tentative="0">
      <w:start w:val="1"/>
      <w:numFmt w:val="decimal"/>
      <w:lvlText w:val="%4."/>
      <w:lvlJc w:val="left"/>
      <w:pPr>
        <w:ind w:left="2102" w:hanging="420"/>
      </w:pPr>
    </w:lvl>
    <w:lvl w:ilvl="4" w:tentative="0">
      <w:start w:val="1"/>
      <w:numFmt w:val="lowerLetter"/>
      <w:lvlText w:val="%5)"/>
      <w:lvlJc w:val="left"/>
      <w:pPr>
        <w:ind w:left="2522" w:hanging="420"/>
      </w:pPr>
    </w:lvl>
    <w:lvl w:ilvl="5" w:tentative="0">
      <w:start w:val="1"/>
      <w:numFmt w:val="lowerRoman"/>
      <w:lvlText w:val="%6."/>
      <w:lvlJc w:val="right"/>
      <w:pPr>
        <w:ind w:left="2942" w:hanging="420"/>
      </w:pPr>
    </w:lvl>
    <w:lvl w:ilvl="6" w:tentative="0">
      <w:start w:val="1"/>
      <w:numFmt w:val="decimal"/>
      <w:lvlText w:val="%7."/>
      <w:lvlJc w:val="left"/>
      <w:pPr>
        <w:ind w:left="3362" w:hanging="420"/>
      </w:pPr>
    </w:lvl>
    <w:lvl w:ilvl="7" w:tentative="0">
      <w:start w:val="1"/>
      <w:numFmt w:val="lowerLetter"/>
      <w:lvlText w:val="%8)"/>
      <w:lvlJc w:val="left"/>
      <w:pPr>
        <w:ind w:left="3782" w:hanging="420"/>
      </w:pPr>
    </w:lvl>
    <w:lvl w:ilvl="8" w:tentative="0">
      <w:start w:val="1"/>
      <w:numFmt w:val="lowerRoman"/>
      <w:lvlText w:val="%9."/>
      <w:lvlJc w:val="right"/>
      <w:pPr>
        <w:ind w:left="4202" w:hanging="420"/>
      </w:pPr>
    </w:lvl>
  </w:abstractNum>
  <w:abstractNum w:abstractNumId="212">
    <w:nsid w:val="798FE806"/>
    <w:multiLevelType w:val="singleLevel"/>
    <w:tmpl w:val="798FE806"/>
    <w:lvl w:ilvl="0" w:tentative="0">
      <w:start w:val="1"/>
      <w:numFmt w:val="decimal"/>
      <w:suff w:val="nothing"/>
      <w:lvlText w:val="%1．"/>
      <w:lvlJc w:val="left"/>
      <w:pPr>
        <w:ind w:left="0" w:firstLine="400"/>
      </w:pPr>
      <w:rPr>
        <w:rFonts w:hint="default"/>
      </w:rPr>
    </w:lvl>
  </w:abstractNum>
  <w:abstractNum w:abstractNumId="213">
    <w:nsid w:val="7A2CA882"/>
    <w:multiLevelType w:val="singleLevel"/>
    <w:tmpl w:val="7A2CA882"/>
    <w:lvl w:ilvl="0" w:tentative="0">
      <w:start w:val="1"/>
      <w:numFmt w:val="decimal"/>
      <w:suff w:val="space"/>
      <w:lvlText w:val="%1."/>
      <w:lvlJc w:val="left"/>
    </w:lvl>
  </w:abstractNum>
  <w:abstractNum w:abstractNumId="214">
    <w:nsid w:val="7A6ED1E1"/>
    <w:multiLevelType w:val="singleLevel"/>
    <w:tmpl w:val="7A6ED1E1"/>
    <w:lvl w:ilvl="0" w:tentative="0">
      <w:start w:val="1"/>
      <w:numFmt w:val="decimal"/>
      <w:suff w:val="nothing"/>
      <w:lvlText w:val="%1．"/>
      <w:lvlJc w:val="left"/>
      <w:pPr>
        <w:ind w:left="0" w:firstLine="400"/>
      </w:pPr>
      <w:rPr>
        <w:rFonts w:hint="default"/>
      </w:rPr>
    </w:lvl>
  </w:abstractNum>
  <w:abstractNum w:abstractNumId="215">
    <w:nsid w:val="7AEBE80A"/>
    <w:multiLevelType w:val="multilevel"/>
    <w:tmpl w:val="7AEBE80A"/>
    <w:lvl w:ilvl="0" w:tentative="0">
      <w:start w:val="1"/>
      <w:numFmt w:val="decimal"/>
      <w:lvlText w:val="%1)"/>
      <w:lvlJc w:val="left"/>
      <w:pPr>
        <w:ind w:left="1318" w:hanging="420"/>
      </w:pPr>
      <w:rPr>
        <w:rFonts w:hint="eastAsia"/>
      </w:rPr>
    </w:lvl>
    <w:lvl w:ilvl="1" w:tentative="0">
      <w:start w:val="1"/>
      <w:numFmt w:val="lowerLetter"/>
      <w:lvlText w:val="%2)"/>
      <w:lvlJc w:val="left"/>
      <w:pPr>
        <w:ind w:left="1454" w:hanging="420"/>
      </w:pPr>
    </w:lvl>
    <w:lvl w:ilvl="2" w:tentative="0">
      <w:start w:val="1"/>
      <w:numFmt w:val="lowerRoman"/>
      <w:lvlText w:val="%3."/>
      <w:lvlJc w:val="right"/>
      <w:pPr>
        <w:ind w:left="1874" w:hanging="420"/>
      </w:pPr>
    </w:lvl>
    <w:lvl w:ilvl="3" w:tentative="0">
      <w:start w:val="1"/>
      <w:numFmt w:val="decimal"/>
      <w:lvlText w:val="%4."/>
      <w:lvlJc w:val="left"/>
      <w:pPr>
        <w:ind w:left="2294" w:hanging="420"/>
      </w:pPr>
    </w:lvl>
    <w:lvl w:ilvl="4" w:tentative="0">
      <w:start w:val="1"/>
      <w:numFmt w:val="lowerLetter"/>
      <w:lvlText w:val="%5)"/>
      <w:lvlJc w:val="left"/>
      <w:pPr>
        <w:ind w:left="2714" w:hanging="420"/>
      </w:pPr>
    </w:lvl>
    <w:lvl w:ilvl="5" w:tentative="0">
      <w:start w:val="1"/>
      <w:numFmt w:val="lowerRoman"/>
      <w:lvlText w:val="%6."/>
      <w:lvlJc w:val="right"/>
      <w:pPr>
        <w:ind w:left="3134" w:hanging="420"/>
      </w:pPr>
    </w:lvl>
    <w:lvl w:ilvl="6" w:tentative="0">
      <w:start w:val="1"/>
      <w:numFmt w:val="decimal"/>
      <w:lvlText w:val="%7."/>
      <w:lvlJc w:val="left"/>
      <w:pPr>
        <w:ind w:left="3554" w:hanging="420"/>
      </w:pPr>
    </w:lvl>
    <w:lvl w:ilvl="7" w:tentative="0">
      <w:start w:val="1"/>
      <w:numFmt w:val="lowerLetter"/>
      <w:lvlText w:val="%8)"/>
      <w:lvlJc w:val="left"/>
      <w:pPr>
        <w:ind w:left="3974" w:hanging="420"/>
      </w:pPr>
    </w:lvl>
    <w:lvl w:ilvl="8" w:tentative="0">
      <w:start w:val="1"/>
      <w:numFmt w:val="lowerRoman"/>
      <w:lvlText w:val="%9."/>
      <w:lvlJc w:val="right"/>
      <w:pPr>
        <w:ind w:left="4394" w:hanging="420"/>
      </w:pPr>
    </w:lvl>
  </w:abstractNum>
  <w:abstractNum w:abstractNumId="216">
    <w:nsid w:val="7C5B4E8C"/>
    <w:multiLevelType w:val="singleLevel"/>
    <w:tmpl w:val="7C5B4E8C"/>
    <w:lvl w:ilvl="0" w:tentative="0">
      <w:start w:val="1"/>
      <w:numFmt w:val="decimal"/>
      <w:suff w:val="nothing"/>
      <w:lvlText w:val="%1．"/>
      <w:lvlJc w:val="left"/>
      <w:pPr>
        <w:ind w:left="0" w:firstLine="400"/>
      </w:pPr>
      <w:rPr>
        <w:rFonts w:hint="default"/>
      </w:rPr>
    </w:lvl>
  </w:abstractNum>
  <w:abstractNum w:abstractNumId="217">
    <w:nsid w:val="7C867252"/>
    <w:multiLevelType w:val="multilevel"/>
    <w:tmpl w:val="7C867252"/>
    <w:lvl w:ilvl="0" w:tentative="0">
      <w:start w:val="1"/>
      <w:numFmt w:val="decimal"/>
      <w:pStyle w:val="59"/>
      <w:suff w:val="nothing"/>
      <w:lvlText w:val="%1"/>
      <w:lvlJc w:val="left"/>
      <w:pPr>
        <w:tabs>
          <w:tab w:val="left" w:pos="0"/>
        </w:tabs>
        <w:ind w:left="0" w:firstLine="0"/>
      </w:pPr>
      <w:rPr>
        <w:rFonts w:hint="default" w:ascii="Times New Roman" w:hAnsi="Times New Roman"/>
        <w:b/>
        <w:i w:val="0"/>
        <w:sz w:val="21"/>
      </w:rPr>
    </w:lvl>
    <w:lvl w:ilvl="1" w:tentative="0">
      <w:start w:val="7"/>
      <w:numFmt w:val="decimal"/>
      <w:pStyle w:val="60"/>
      <w:suff w:val="nothing"/>
      <w:lvlText w:val="%1.%2　"/>
      <w:lvlJc w:val="left"/>
      <w:pPr>
        <w:tabs>
          <w:tab w:val="left" w:pos="0"/>
        </w:tabs>
        <w:ind w:left="426" w:firstLine="0"/>
      </w:pPr>
      <w:rPr>
        <w:rFonts w:hint="eastAsia" w:ascii="黑体" w:hAnsi="黑体" w:eastAsia="黑体"/>
        <w:b w:val="0"/>
        <w:i w:val="0"/>
        <w:sz w:val="21"/>
      </w:rPr>
    </w:lvl>
    <w:lvl w:ilvl="2" w:tentative="0">
      <w:start w:val="1"/>
      <w:numFmt w:val="decimal"/>
      <w:lvlRestart w:val="0"/>
      <w:pStyle w:val="61"/>
      <w:suff w:val="space"/>
      <w:lvlText w:val="%1.%2.%3"/>
      <w:lvlJc w:val="left"/>
      <w:pPr>
        <w:tabs>
          <w:tab w:val="left" w:pos="0"/>
        </w:tabs>
        <w:ind w:left="540" w:firstLine="0"/>
      </w:pPr>
      <w:rPr>
        <w:rFonts w:hint="default" w:cs="Times New Roman"/>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3" w:tentative="0">
      <w:start w:val="1"/>
      <w:numFmt w:val="decimal"/>
      <w:pStyle w:val="62"/>
      <w:suff w:val="space"/>
      <w:lvlText w:val="%1.%2.%3.%4"/>
      <w:lvlJc w:val="left"/>
      <w:pPr>
        <w:tabs>
          <w:tab w:val="left" w:pos="0"/>
        </w:tabs>
        <w:ind w:left="0" w:firstLine="0"/>
      </w:pPr>
      <w:rPr>
        <w:rFonts w:hint="eastAsia" w:ascii="黑体" w:hAnsi="黑体" w:eastAsia="黑体"/>
        <w:b/>
        <w:i w:val="0"/>
        <w:sz w:val="21"/>
      </w:rPr>
    </w:lvl>
    <w:lvl w:ilvl="4" w:tentative="0">
      <w:start w:val="1"/>
      <w:numFmt w:val="decimal"/>
      <w:pStyle w:val="63"/>
      <w:suff w:val="nothing"/>
      <w:lvlText w:val="%12.1.%4.%5　"/>
      <w:lvlJc w:val="left"/>
      <w:pPr>
        <w:tabs>
          <w:tab w:val="left" w:pos="0"/>
        </w:tabs>
        <w:ind w:left="540" w:firstLine="0"/>
      </w:pPr>
      <w:rPr>
        <w:rFonts w:hint="eastAsia"/>
        <w:b/>
        <w:i w:val="0"/>
        <w:sz w:val="21"/>
      </w:rPr>
    </w:lvl>
    <w:lvl w:ilvl="5" w:tentative="0">
      <w:start w:val="1"/>
      <w:numFmt w:val="decimal"/>
      <w:pStyle w:val="64"/>
      <w:suff w:val="nothing"/>
      <w:lvlText w:val="%12.1.%4.%5.%6　"/>
      <w:lvlJc w:val="left"/>
      <w:pPr>
        <w:tabs>
          <w:tab w:val="left" w:pos="0"/>
        </w:tabs>
        <w:ind w:left="0" w:firstLine="0"/>
      </w:pPr>
      <w:rPr>
        <w:rFonts w:hint="eastAsia"/>
        <w:b w:val="0"/>
        <w:i w:val="0"/>
        <w:sz w:val="21"/>
      </w:rPr>
    </w:lvl>
    <w:lvl w:ilvl="6" w:tentative="0">
      <w:start w:val="1"/>
      <w:numFmt w:val="decimal"/>
      <w:pStyle w:val="65"/>
      <w:suff w:val="nothing"/>
      <w:lvlText w:val="%1%2.%3.%4.%5.%6.%7　"/>
      <w:lvlJc w:val="left"/>
      <w:pPr>
        <w:tabs>
          <w:tab w:val="left" w:pos="0"/>
        </w:tabs>
        <w:ind w:left="0" w:firstLine="0"/>
      </w:pPr>
      <w:rPr>
        <w:rFonts w:hint="eastAsia" w:ascii="黑体" w:hAnsi="黑体"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218">
    <w:nsid w:val="7FCE0001"/>
    <w:multiLevelType w:val="singleLevel"/>
    <w:tmpl w:val="7FCE0001"/>
    <w:lvl w:ilvl="0" w:tentative="0">
      <w:start w:val="1"/>
      <w:numFmt w:val="bullet"/>
      <w:lvlText w:val=""/>
      <w:lvlJc w:val="left"/>
      <w:pPr>
        <w:ind w:left="420" w:hanging="420"/>
      </w:pPr>
      <w:rPr>
        <w:rFonts w:hint="default" w:ascii="Wingdings" w:hAnsi="Wingdings"/>
      </w:rPr>
    </w:lvl>
  </w:abstractNum>
  <w:num w:numId="1">
    <w:abstractNumId w:val="180"/>
  </w:num>
  <w:num w:numId="2">
    <w:abstractNumId w:val="81"/>
  </w:num>
  <w:num w:numId="3">
    <w:abstractNumId w:val="135"/>
  </w:num>
  <w:num w:numId="4">
    <w:abstractNumId w:val="217"/>
  </w:num>
  <w:num w:numId="5">
    <w:abstractNumId w:val="206"/>
  </w:num>
  <w:num w:numId="6">
    <w:abstractNumId w:val="92"/>
  </w:num>
  <w:num w:numId="7">
    <w:abstractNumId w:val="23"/>
  </w:num>
  <w:num w:numId="8">
    <w:abstractNumId w:val="16"/>
  </w:num>
  <w:num w:numId="9">
    <w:abstractNumId w:val="49"/>
  </w:num>
  <w:num w:numId="10">
    <w:abstractNumId w:val="22"/>
  </w:num>
  <w:num w:numId="11">
    <w:abstractNumId w:val="88"/>
  </w:num>
  <w:num w:numId="12">
    <w:abstractNumId w:val="210"/>
  </w:num>
  <w:num w:numId="13">
    <w:abstractNumId w:val="67"/>
  </w:num>
  <w:num w:numId="14">
    <w:abstractNumId w:val="174"/>
  </w:num>
  <w:num w:numId="15">
    <w:abstractNumId w:val="186"/>
  </w:num>
  <w:num w:numId="16">
    <w:abstractNumId w:val="194"/>
  </w:num>
  <w:num w:numId="17">
    <w:abstractNumId w:val="130"/>
  </w:num>
  <w:num w:numId="18">
    <w:abstractNumId w:val="105"/>
  </w:num>
  <w:num w:numId="19">
    <w:abstractNumId w:val="82"/>
  </w:num>
  <w:num w:numId="20">
    <w:abstractNumId w:val="43"/>
  </w:num>
  <w:num w:numId="21">
    <w:abstractNumId w:val="140"/>
  </w:num>
  <w:num w:numId="22">
    <w:abstractNumId w:val="163"/>
  </w:num>
  <w:num w:numId="23">
    <w:abstractNumId w:val="64"/>
  </w:num>
  <w:num w:numId="24">
    <w:abstractNumId w:val="207"/>
  </w:num>
  <w:num w:numId="25">
    <w:abstractNumId w:val="32"/>
  </w:num>
  <w:num w:numId="26">
    <w:abstractNumId w:val="160"/>
  </w:num>
  <w:num w:numId="27">
    <w:abstractNumId w:val="201"/>
  </w:num>
  <w:num w:numId="28">
    <w:abstractNumId w:val="97"/>
  </w:num>
  <w:num w:numId="29">
    <w:abstractNumId w:val="25"/>
  </w:num>
  <w:num w:numId="30">
    <w:abstractNumId w:val="0"/>
  </w:num>
  <w:num w:numId="31">
    <w:abstractNumId w:val="114"/>
  </w:num>
  <w:num w:numId="32">
    <w:abstractNumId w:val="4"/>
  </w:num>
  <w:num w:numId="33">
    <w:abstractNumId w:val="159"/>
  </w:num>
  <w:num w:numId="34">
    <w:abstractNumId w:val="90"/>
  </w:num>
  <w:num w:numId="35">
    <w:abstractNumId w:val="80"/>
  </w:num>
  <w:num w:numId="36">
    <w:abstractNumId w:val="178"/>
  </w:num>
  <w:num w:numId="37">
    <w:abstractNumId w:val="199"/>
  </w:num>
  <w:num w:numId="38">
    <w:abstractNumId w:val="216"/>
  </w:num>
  <w:num w:numId="39">
    <w:abstractNumId w:val="116"/>
  </w:num>
  <w:num w:numId="40">
    <w:abstractNumId w:val="111"/>
  </w:num>
  <w:num w:numId="41">
    <w:abstractNumId w:val="139"/>
  </w:num>
  <w:num w:numId="42">
    <w:abstractNumId w:val="74"/>
  </w:num>
  <w:num w:numId="43">
    <w:abstractNumId w:val="28"/>
  </w:num>
  <w:num w:numId="44">
    <w:abstractNumId w:val="68"/>
  </w:num>
  <w:num w:numId="45">
    <w:abstractNumId w:val="165"/>
  </w:num>
  <w:num w:numId="46">
    <w:abstractNumId w:val="61"/>
  </w:num>
  <w:num w:numId="47">
    <w:abstractNumId w:val="29"/>
  </w:num>
  <w:num w:numId="48">
    <w:abstractNumId w:val="183"/>
  </w:num>
  <w:num w:numId="49">
    <w:abstractNumId w:val="14"/>
  </w:num>
  <w:num w:numId="50">
    <w:abstractNumId w:val="200"/>
  </w:num>
  <w:num w:numId="51">
    <w:abstractNumId w:val="175"/>
  </w:num>
  <w:num w:numId="52">
    <w:abstractNumId w:val="36"/>
  </w:num>
  <w:num w:numId="53">
    <w:abstractNumId w:val="146"/>
  </w:num>
  <w:num w:numId="54">
    <w:abstractNumId w:val="31"/>
  </w:num>
  <w:num w:numId="55">
    <w:abstractNumId w:val="59"/>
  </w:num>
  <w:num w:numId="56">
    <w:abstractNumId w:val="5"/>
  </w:num>
  <w:num w:numId="57">
    <w:abstractNumId w:val="33"/>
  </w:num>
  <w:num w:numId="58">
    <w:abstractNumId w:val="148"/>
  </w:num>
  <w:num w:numId="59">
    <w:abstractNumId w:val="115"/>
  </w:num>
  <w:num w:numId="60">
    <w:abstractNumId w:val="121"/>
  </w:num>
  <w:num w:numId="61">
    <w:abstractNumId w:val="218"/>
  </w:num>
  <w:num w:numId="62">
    <w:abstractNumId w:val="101"/>
  </w:num>
  <w:num w:numId="63">
    <w:abstractNumId w:val="10"/>
  </w:num>
  <w:num w:numId="64">
    <w:abstractNumId w:val="71"/>
  </w:num>
  <w:num w:numId="65">
    <w:abstractNumId w:val="144"/>
  </w:num>
  <w:num w:numId="66">
    <w:abstractNumId w:val="85"/>
  </w:num>
  <w:num w:numId="67">
    <w:abstractNumId w:val="37"/>
  </w:num>
  <w:num w:numId="68">
    <w:abstractNumId w:val="40"/>
  </w:num>
  <w:num w:numId="69">
    <w:abstractNumId w:val="86"/>
  </w:num>
  <w:num w:numId="70">
    <w:abstractNumId w:val="145"/>
  </w:num>
  <w:num w:numId="71">
    <w:abstractNumId w:val="66"/>
  </w:num>
  <w:num w:numId="72">
    <w:abstractNumId w:val="102"/>
  </w:num>
  <w:num w:numId="73">
    <w:abstractNumId w:val="78"/>
  </w:num>
  <w:num w:numId="74">
    <w:abstractNumId w:val="2"/>
  </w:num>
  <w:num w:numId="75">
    <w:abstractNumId w:val="107"/>
  </w:num>
  <w:num w:numId="76">
    <w:abstractNumId w:val="73"/>
  </w:num>
  <w:num w:numId="77">
    <w:abstractNumId w:val="193"/>
  </w:num>
  <w:num w:numId="78">
    <w:abstractNumId w:val="95"/>
  </w:num>
  <w:num w:numId="79">
    <w:abstractNumId w:val="75"/>
  </w:num>
  <w:num w:numId="80">
    <w:abstractNumId w:val="214"/>
  </w:num>
  <w:num w:numId="81">
    <w:abstractNumId w:val="91"/>
  </w:num>
  <w:num w:numId="82">
    <w:abstractNumId w:val="3"/>
  </w:num>
  <w:num w:numId="83">
    <w:abstractNumId w:val="83"/>
  </w:num>
  <w:num w:numId="84">
    <w:abstractNumId w:val="60"/>
  </w:num>
  <w:num w:numId="85">
    <w:abstractNumId w:val="209"/>
  </w:num>
  <w:num w:numId="86">
    <w:abstractNumId w:val="188"/>
  </w:num>
  <w:num w:numId="87">
    <w:abstractNumId w:val="94"/>
  </w:num>
  <w:num w:numId="88">
    <w:abstractNumId w:val="156"/>
  </w:num>
  <w:num w:numId="89">
    <w:abstractNumId w:val="20"/>
  </w:num>
  <w:num w:numId="90">
    <w:abstractNumId w:val="54"/>
  </w:num>
  <w:num w:numId="91">
    <w:abstractNumId w:val="108"/>
  </w:num>
  <w:num w:numId="92">
    <w:abstractNumId w:val="191"/>
  </w:num>
  <w:num w:numId="93">
    <w:abstractNumId w:val="46"/>
  </w:num>
  <w:num w:numId="94">
    <w:abstractNumId w:val="172"/>
  </w:num>
  <w:num w:numId="95">
    <w:abstractNumId w:val="171"/>
  </w:num>
  <w:num w:numId="96">
    <w:abstractNumId w:val="119"/>
  </w:num>
  <w:num w:numId="97">
    <w:abstractNumId w:val="106"/>
  </w:num>
  <w:num w:numId="98">
    <w:abstractNumId w:val="69"/>
  </w:num>
  <w:num w:numId="99">
    <w:abstractNumId w:val="126"/>
  </w:num>
  <w:num w:numId="100">
    <w:abstractNumId w:val="142"/>
  </w:num>
  <w:num w:numId="101">
    <w:abstractNumId w:val="19"/>
  </w:num>
  <w:num w:numId="102">
    <w:abstractNumId w:val="27"/>
  </w:num>
  <w:num w:numId="103">
    <w:abstractNumId w:val="162"/>
  </w:num>
  <w:num w:numId="104">
    <w:abstractNumId w:val="129"/>
  </w:num>
  <w:num w:numId="105">
    <w:abstractNumId w:val="185"/>
  </w:num>
  <w:num w:numId="106">
    <w:abstractNumId w:val="208"/>
  </w:num>
  <w:num w:numId="107">
    <w:abstractNumId w:val="164"/>
  </w:num>
  <w:num w:numId="108">
    <w:abstractNumId w:val="143"/>
  </w:num>
  <w:num w:numId="109">
    <w:abstractNumId w:val="84"/>
  </w:num>
  <w:num w:numId="110">
    <w:abstractNumId w:val="44"/>
  </w:num>
  <w:num w:numId="111">
    <w:abstractNumId w:val="34"/>
  </w:num>
  <w:num w:numId="112">
    <w:abstractNumId w:val="98"/>
  </w:num>
  <w:num w:numId="113">
    <w:abstractNumId w:val="87"/>
  </w:num>
  <w:num w:numId="114">
    <w:abstractNumId w:val="53"/>
  </w:num>
  <w:num w:numId="115">
    <w:abstractNumId w:val="12"/>
  </w:num>
  <w:num w:numId="116">
    <w:abstractNumId w:val="76"/>
  </w:num>
  <w:num w:numId="117">
    <w:abstractNumId w:val="123"/>
  </w:num>
  <w:num w:numId="118">
    <w:abstractNumId w:val="212"/>
  </w:num>
  <w:num w:numId="119">
    <w:abstractNumId w:val="204"/>
  </w:num>
  <w:num w:numId="120">
    <w:abstractNumId w:val="170"/>
  </w:num>
  <w:num w:numId="121">
    <w:abstractNumId w:val="39"/>
  </w:num>
  <w:num w:numId="122">
    <w:abstractNumId w:val="149"/>
  </w:num>
  <w:num w:numId="123">
    <w:abstractNumId w:val="161"/>
  </w:num>
  <w:num w:numId="124">
    <w:abstractNumId w:val="192"/>
  </w:num>
  <w:num w:numId="125">
    <w:abstractNumId w:val="133"/>
  </w:num>
  <w:num w:numId="126">
    <w:abstractNumId w:val="205"/>
  </w:num>
  <w:num w:numId="127">
    <w:abstractNumId w:val="202"/>
  </w:num>
  <w:num w:numId="128">
    <w:abstractNumId w:val="190"/>
  </w:num>
  <w:num w:numId="129">
    <w:abstractNumId w:val="134"/>
  </w:num>
  <w:num w:numId="130">
    <w:abstractNumId w:val="131"/>
  </w:num>
  <w:num w:numId="131">
    <w:abstractNumId w:val="47"/>
  </w:num>
  <w:num w:numId="132">
    <w:abstractNumId w:val="124"/>
  </w:num>
  <w:num w:numId="133">
    <w:abstractNumId w:val="215"/>
  </w:num>
  <w:num w:numId="134">
    <w:abstractNumId w:val="169"/>
  </w:num>
  <w:num w:numId="135">
    <w:abstractNumId w:val="112"/>
  </w:num>
  <w:num w:numId="136">
    <w:abstractNumId w:val="26"/>
  </w:num>
  <w:num w:numId="137">
    <w:abstractNumId w:val="79"/>
  </w:num>
  <w:num w:numId="138">
    <w:abstractNumId w:val="153"/>
  </w:num>
  <w:num w:numId="139">
    <w:abstractNumId w:val="138"/>
  </w:num>
  <w:num w:numId="140">
    <w:abstractNumId w:val="127"/>
  </w:num>
  <w:num w:numId="141">
    <w:abstractNumId w:val="168"/>
  </w:num>
  <w:num w:numId="142">
    <w:abstractNumId w:val="100"/>
  </w:num>
  <w:num w:numId="143">
    <w:abstractNumId w:val="173"/>
  </w:num>
  <w:num w:numId="144">
    <w:abstractNumId w:val="42"/>
  </w:num>
  <w:num w:numId="145">
    <w:abstractNumId w:val="77"/>
  </w:num>
  <w:num w:numId="146">
    <w:abstractNumId w:val="6"/>
  </w:num>
  <w:num w:numId="147">
    <w:abstractNumId w:val="11"/>
  </w:num>
  <w:num w:numId="148">
    <w:abstractNumId w:val="179"/>
  </w:num>
  <w:num w:numId="149">
    <w:abstractNumId w:val="104"/>
  </w:num>
  <w:num w:numId="150">
    <w:abstractNumId w:val="55"/>
  </w:num>
  <w:num w:numId="151">
    <w:abstractNumId w:val="150"/>
  </w:num>
  <w:num w:numId="152">
    <w:abstractNumId w:val="18"/>
  </w:num>
  <w:num w:numId="153">
    <w:abstractNumId w:val="65"/>
  </w:num>
  <w:num w:numId="154">
    <w:abstractNumId w:val="96"/>
  </w:num>
  <w:num w:numId="155">
    <w:abstractNumId w:val="120"/>
  </w:num>
  <w:num w:numId="156">
    <w:abstractNumId w:val="8"/>
  </w:num>
  <w:num w:numId="157">
    <w:abstractNumId w:val="176"/>
  </w:num>
  <w:num w:numId="158">
    <w:abstractNumId w:val="151"/>
  </w:num>
  <w:num w:numId="159">
    <w:abstractNumId w:val="132"/>
  </w:num>
  <w:num w:numId="160">
    <w:abstractNumId w:val="187"/>
  </w:num>
  <w:num w:numId="161">
    <w:abstractNumId w:val="109"/>
  </w:num>
  <w:num w:numId="162">
    <w:abstractNumId w:val="196"/>
  </w:num>
  <w:num w:numId="163">
    <w:abstractNumId w:val="167"/>
  </w:num>
  <w:num w:numId="164">
    <w:abstractNumId w:val="155"/>
  </w:num>
  <w:num w:numId="165">
    <w:abstractNumId w:val="110"/>
  </w:num>
  <w:num w:numId="166">
    <w:abstractNumId w:val="181"/>
  </w:num>
  <w:num w:numId="167">
    <w:abstractNumId w:val="152"/>
  </w:num>
  <w:num w:numId="168">
    <w:abstractNumId w:val="182"/>
  </w:num>
  <w:num w:numId="169">
    <w:abstractNumId w:val="211"/>
  </w:num>
  <w:num w:numId="170">
    <w:abstractNumId w:val="189"/>
  </w:num>
  <w:num w:numId="171">
    <w:abstractNumId w:val="203"/>
  </w:num>
  <w:num w:numId="172">
    <w:abstractNumId w:val="136"/>
  </w:num>
  <w:num w:numId="173">
    <w:abstractNumId w:val="70"/>
  </w:num>
  <w:num w:numId="174">
    <w:abstractNumId w:val="128"/>
  </w:num>
  <w:num w:numId="175">
    <w:abstractNumId w:val="166"/>
  </w:num>
  <w:num w:numId="176">
    <w:abstractNumId w:val="9"/>
  </w:num>
  <w:num w:numId="177">
    <w:abstractNumId w:val="56"/>
  </w:num>
  <w:num w:numId="178">
    <w:abstractNumId w:val="99"/>
  </w:num>
  <w:num w:numId="179">
    <w:abstractNumId w:val="62"/>
  </w:num>
  <w:num w:numId="180">
    <w:abstractNumId w:val="57"/>
  </w:num>
  <w:num w:numId="181">
    <w:abstractNumId w:val="113"/>
  </w:num>
  <w:num w:numId="182">
    <w:abstractNumId w:val="158"/>
  </w:num>
  <w:num w:numId="183">
    <w:abstractNumId w:val="103"/>
  </w:num>
  <w:num w:numId="184">
    <w:abstractNumId w:val="45"/>
  </w:num>
  <w:num w:numId="185">
    <w:abstractNumId w:val="213"/>
  </w:num>
  <w:num w:numId="186">
    <w:abstractNumId w:val="137"/>
  </w:num>
  <w:num w:numId="187">
    <w:abstractNumId w:val="122"/>
  </w:num>
  <w:num w:numId="188">
    <w:abstractNumId w:val="89"/>
  </w:num>
  <w:num w:numId="189">
    <w:abstractNumId w:val="125"/>
  </w:num>
  <w:num w:numId="190">
    <w:abstractNumId w:val="197"/>
  </w:num>
  <w:num w:numId="191">
    <w:abstractNumId w:val="154"/>
  </w:num>
  <w:num w:numId="192">
    <w:abstractNumId w:val="63"/>
  </w:num>
  <w:num w:numId="193">
    <w:abstractNumId w:val="50"/>
  </w:num>
  <w:num w:numId="194">
    <w:abstractNumId w:val="72"/>
  </w:num>
  <w:num w:numId="195">
    <w:abstractNumId w:val="7"/>
  </w:num>
  <w:num w:numId="196">
    <w:abstractNumId w:val="184"/>
  </w:num>
  <w:num w:numId="197">
    <w:abstractNumId w:val="21"/>
  </w:num>
  <w:num w:numId="198">
    <w:abstractNumId w:val="52"/>
  </w:num>
  <w:num w:numId="199">
    <w:abstractNumId w:val="1"/>
  </w:num>
  <w:num w:numId="200">
    <w:abstractNumId w:val="30"/>
  </w:num>
  <w:num w:numId="201">
    <w:abstractNumId w:val="157"/>
  </w:num>
  <w:num w:numId="202">
    <w:abstractNumId w:val="141"/>
  </w:num>
  <w:num w:numId="203">
    <w:abstractNumId w:val="24"/>
  </w:num>
  <w:num w:numId="204">
    <w:abstractNumId w:val="13"/>
  </w:num>
  <w:num w:numId="205">
    <w:abstractNumId w:val="51"/>
  </w:num>
  <w:num w:numId="206">
    <w:abstractNumId w:val="17"/>
  </w:num>
  <w:num w:numId="207">
    <w:abstractNumId w:val="58"/>
  </w:num>
  <w:num w:numId="208">
    <w:abstractNumId w:val="93"/>
  </w:num>
  <w:num w:numId="209">
    <w:abstractNumId w:val="38"/>
  </w:num>
  <w:num w:numId="210">
    <w:abstractNumId w:val="15"/>
  </w:num>
  <w:num w:numId="211">
    <w:abstractNumId w:val="117"/>
  </w:num>
  <w:num w:numId="212">
    <w:abstractNumId w:val="41"/>
  </w:num>
  <w:num w:numId="213">
    <w:abstractNumId w:val="118"/>
  </w:num>
  <w:num w:numId="214">
    <w:abstractNumId w:val="48"/>
  </w:num>
  <w:num w:numId="215">
    <w:abstractNumId w:val="177"/>
  </w:num>
  <w:num w:numId="216">
    <w:abstractNumId w:val="198"/>
  </w:num>
  <w:num w:numId="217">
    <w:abstractNumId w:val="147"/>
  </w:num>
  <w:num w:numId="218">
    <w:abstractNumId w:val="35"/>
  </w:num>
  <w:num w:numId="219">
    <w:abstractNumId w:val="1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4DD4"/>
    <w:rsid w:val="0000211A"/>
    <w:rsid w:val="00002746"/>
    <w:rsid w:val="00002FDC"/>
    <w:rsid w:val="00005A5C"/>
    <w:rsid w:val="000104BF"/>
    <w:rsid w:val="000107B4"/>
    <w:rsid w:val="0001280C"/>
    <w:rsid w:val="00013B55"/>
    <w:rsid w:val="00015E67"/>
    <w:rsid w:val="00016D45"/>
    <w:rsid w:val="00020EF6"/>
    <w:rsid w:val="00021DF4"/>
    <w:rsid w:val="00030CD1"/>
    <w:rsid w:val="000353D6"/>
    <w:rsid w:val="000412F3"/>
    <w:rsid w:val="00046995"/>
    <w:rsid w:val="00051AAF"/>
    <w:rsid w:val="000522AA"/>
    <w:rsid w:val="00060B44"/>
    <w:rsid w:val="00064430"/>
    <w:rsid w:val="00071631"/>
    <w:rsid w:val="000728FC"/>
    <w:rsid w:val="000735D7"/>
    <w:rsid w:val="00080B39"/>
    <w:rsid w:val="000821A7"/>
    <w:rsid w:val="00082401"/>
    <w:rsid w:val="000A06E0"/>
    <w:rsid w:val="000A1095"/>
    <w:rsid w:val="000A5240"/>
    <w:rsid w:val="000A6B28"/>
    <w:rsid w:val="000B0BEF"/>
    <w:rsid w:val="000B58B1"/>
    <w:rsid w:val="000D17F2"/>
    <w:rsid w:val="000D19F0"/>
    <w:rsid w:val="000E1C06"/>
    <w:rsid w:val="000E413E"/>
    <w:rsid w:val="000E56DB"/>
    <w:rsid w:val="000F053A"/>
    <w:rsid w:val="000F0595"/>
    <w:rsid w:val="000F0D74"/>
    <w:rsid w:val="001059BA"/>
    <w:rsid w:val="00110D59"/>
    <w:rsid w:val="001153BC"/>
    <w:rsid w:val="0012021E"/>
    <w:rsid w:val="00120569"/>
    <w:rsid w:val="001271F1"/>
    <w:rsid w:val="00127710"/>
    <w:rsid w:val="001334F6"/>
    <w:rsid w:val="00141BCA"/>
    <w:rsid w:val="0014313B"/>
    <w:rsid w:val="00146B49"/>
    <w:rsid w:val="001514D1"/>
    <w:rsid w:val="00151CAB"/>
    <w:rsid w:val="00152C64"/>
    <w:rsid w:val="0015415D"/>
    <w:rsid w:val="00167BD3"/>
    <w:rsid w:val="0017047C"/>
    <w:rsid w:val="00176A0E"/>
    <w:rsid w:val="00186116"/>
    <w:rsid w:val="00187A08"/>
    <w:rsid w:val="00187F45"/>
    <w:rsid w:val="001915A1"/>
    <w:rsid w:val="0019291B"/>
    <w:rsid w:val="001A0B39"/>
    <w:rsid w:val="001A182E"/>
    <w:rsid w:val="001A3679"/>
    <w:rsid w:val="001A4874"/>
    <w:rsid w:val="001B0A63"/>
    <w:rsid w:val="001B2379"/>
    <w:rsid w:val="001B3AD8"/>
    <w:rsid w:val="001B3D9D"/>
    <w:rsid w:val="001C2BE2"/>
    <w:rsid w:val="001C58DF"/>
    <w:rsid w:val="001C6A43"/>
    <w:rsid w:val="001E5CE1"/>
    <w:rsid w:val="001F35C6"/>
    <w:rsid w:val="002009BB"/>
    <w:rsid w:val="002035C6"/>
    <w:rsid w:val="00203828"/>
    <w:rsid w:val="00206DBA"/>
    <w:rsid w:val="0021242B"/>
    <w:rsid w:val="00217BCD"/>
    <w:rsid w:val="00222B3B"/>
    <w:rsid w:val="002309E3"/>
    <w:rsid w:val="00231877"/>
    <w:rsid w:val="00233909"/>
    <w:rsid w:val="00236C47"/>
    <w:rsid w:val="00240997"/>
    <w:rsid w:val="00243457"/>
    <w:rsid w:val="00243471"/>
    <w:rsid w:val="002456A5"/>
    <w:rsid w:val="00250160"/>
    <w:rsid w:val="00255CB9"/>
    <w:rsid w:val="002568C0"/>
    <w:rsid w:val="002617F2"/>
    <w:rsid w:val="00267E2C"/>
    <w:rsid w:val="002708DD"/>
    <w:rsid w:val="002979AF"/>
    <w:rsid w:val="002A1307"/>
    <w:rsid w:val="002A2B9B"/>
    <w:rsid w:val="002A2C75"/>
    <w:rsid w:val="002A354F"/>
    <w:rsid w:val="002A382A"/>
    <w:rsid w:val="002A38E1"/>
    <w:rsid w:val="002A3E04"/>
    <w:rsid w:val="002A5094"/>
    <w:rsid w:val="002B13EF"/>
    <w:rsid w:val="002B366B"/>
    <w:rsid w:val="002C05E7"/>
    <w:rsid w:val="002C52C0"/>
    <w:rsid w:val="002D48BA"/>
    <w:rsid w:val="002E113F"/>
    <w:rsid w:val="002E54E1"/>
    <w:rsid w:val="002E623B"/>
    <w:rsid w:val="002E7128"/>
    <w:rsid w:val="002F3A5A"/>
    <w:rsid w:val="0030473A"/>
    <w:rsid w:val="00311AFD"/>
    <w:rsid w:val="003144B5"/>
    <w:rsid w:val="003163E5"/>
    <w:rsid w:val="00322674"/>
    <w:rsid w:val="00324A7A"/>
    <w:rsid w:val="003306A9"/>
    <w:rsid w:val="00337479"/>
    <w:rsid w:val="003529EF"/>
    <w:rsid w:val="00356D87"/>
    <w:rsid w:val="003617DC"/>
    <w:rsid w:val="003631A3"/>
    <w:rsid w:val="00364E67"/>
    <w:rsid w:val="00365DFC"/>
    <w:rsid w:val="0037135D"/>
    <w:rsid w:val="00380C97"/>
    <w:rsid w:val="00381D8D"/>
    <w:rsid w:val="00391CA5"/>
    <w:rsid w:val="0039391A"/>
    <w:rsid w:val="003A13BB"/>
    <w:rsid w:val="003B66B2"/>
    <w:rsid w:val="003C3545"/>
    <w:rsid w:val="003C3E5F"/>
    <w:rsid w:val="003C5620"/>
    <w:rsid w:val="003D4C9C"/>
    <w:rsid w:val="003D5D0F"/>
    <w:rsid w:val="003D74EC"/>
    <w:rsid w:val="003D7834"/>
    <w:rsid w:val="003D7ACE"/>
    <w:rsid w:val="003E2A26"/>
    <w:rsid w:val="003E5D4B"/>
    <w:rsid w:val="003E5D95"/>
    <w:rsid w:val="003F53E0"/>
    <w:rsid w:val="00403A63"/>
    <w:rsid w:val="004120D8"/>
    <w:rsid w:val="00414D6C"/>
    <w:rsid w:val="00423B34"/>
    <w:rsid w:val="0043380A"/>
    <w:rsid w:val="00433FDB"/>
    <w:rsid w:val="00437DAC"/>
    <w:rsid w:val="004404B7"/>
    <w:rsid w:val="00444222"/>
    <w:rsid w:val="00444571"/>
    <w:rsid w:val="00447255"/>
    <w:rsid w:val="004476C0"/>
    <w:rsid w:val="004477FC"/>
    <w:rsid w:val="00454499"/>
    <w:rsid w:val="00455106"/>
    <w:rsid w:val="00455881"/>
    <w:rsid w:val="00461B65"/>
    <w:rsid w:val="00464590"/>
    <w:rsid w:val="00465CAA"/>
    <w:rsid w:val="00466DD8"/>
    <w:rsid w:val="00470721"/>
    <w:rsid w:val="00470BBE"/>
    <w:rsid w:val="004720D4"/>
    <w:rsid w:val="00477227"/>
    <w:rsid w:val="00477DAF"/>
    <w:rsid w:val="00480521"/>
    <w:rsid w:val="00481246"/>
    <w:rsid w:val="00481B63"/>
    <w:rsid w:val="00482431"/>
    <w:rsid w:val="00496859"/>
    <w:rsid w:val="004A5CC9"/>
    <w:rsid w:val="004A75B7"/>
    <w:rsid w:val="004A7D6F"/>
    <w:rsid w:val="004B0689"/>
    <w:rsid w:val="004B3726"/>
    <w:rsid w:val="004B7020"/>
    <w:rsid w:val="004C5818"/>
    <w:rsid w:val="004D2120"/>
    <w:rsid w:val="004D417E"/>
    <w:rsid w:val="004D4FBB"/>
    <w:rsid w:val="004D64EA"/>
    <w:rsid w:val="004E02BF"/>
    <w:rsid w:val="004E0AA7"/>
    <w:rsid w:val="004E1B9A"/>
    <w:rsid w:val="004F63A5"/>
    <w:rsid w:val="005020BE"/>
    <w:rsid w:val="005026A0"/>
    <w:rsid w:val="0050580A"/>
    <w:rsid w:val="00521BBA"/>
    <w:rsid w:val="00523E51"/>
    <w:rsid w:val="00530CA3"/>
    <w:rsid w:val="00533944"/>
    <w:rsid w:val="005351CF"/>
    <w:rsid w:val="0054112E"/>
    <w:rsid w:val="0054203A"/>
    <w:rsid w:val="00547C8C"/>
    <w:rsid w:val="00552005"/>
    <w:rsid w:val="00556C8E"/>
    <w:rsid w:val="00557EAA"/>
    <w:rsid w:val="00560497"/>
    <w:rsid w:val="005619F7"/>
    <w:rsid w:val="005623E6"/>
    <w:rsid w:val="00563C46"/>
    <w:rsid w:val="005716B0"/>
    <w:rsid w:val="00583500"/>
    <w:rsid w:val="0059178E"/>
    <w:rsid w:val="005918B2"/>
    <w:rsid w:val="005A63A6"/>
    <w:rsid w:val="005B0661"/>
    <w:rsid w:val="005B27F4"/>
    <w:rsid w:val="005B5635"/>
    <w:rsid w:val="005B57E0"/>
    <w:rsid w:val="005C0E31"/>
    <w:rsid w:val="005C1843"/>
    <w:rsid w:val="005C6418"/>
    <w:rsid w:val="005D02A0"/>
    <w:rsid w:val="005D1F49"/>
    <w:rsid w:val="005D3946"/>
    <w:rsid w:val="005D6263"/>
    <w:rsid w:val="005D6FB5"/>
    <w:rsid w:val="005E11CE"/>
    <w:rsid w:val="005E26EA"/>
    <w:rsid w:val="005E2985"/>
    <w:rsid w:val="005E4F39"/>
    <w:rsid w:val="005F29B0"/>
    <w:rsid w:val="005F662F"/>
    <w:rsid w:val="005F7D84"/>
    <w:rsid w:val="00610894"/>
    <w:rsid w:val="00612B41"/>
    <w:rsid w:val="006137EA"/>
    <w:rsid w:val="00620270"/>
    <w:rsid w:val="006353ED"/>
    <w:rsid w:val="006364F5"/>
    <w:rsid w:val="00641613"/>
    <w:rsid w:val="00641A8C"/>
    <w:rsid w:val="00647DB6"/>
    <w:rsid w:val="00653ED4"/>
    <w:rsid w:val="006638E5"/>
    <w:rsid w:val="0067262F"/>
    <w:rsid w:val="00672A44"/>
    <w:rsid w:val="0068380E"/>
    <w:rsid w:val="00686C1A"/>
    <w:rsid w:val="0068750D"/>
    <w:rsid w:val="00693CC9"/>
    <w:rsid w:val="006A21B8"/>
    <w:rsid w:val="006A62E0"/>
    <w:rsid w:val="006B7CDC"/>
    <w:rsid w:val="006C1718"/>
    <w:rsid w:val="006C6F14"/>
    <w:rsid w:val="006D294D"/>
    <w:rsid w:val="006E1A42"/>
    <w:rsid w:val="006E680A"/>
    <w:rsid w:val="006F4C8F"/>
    <w:rsid w:val="006F6D75"/>
    <w:rsid w:val="00700773"/>
    <w:rsid w:val="00704D64"/>
    <w:rsid w:val="007057F8"/>
    <w:rsid w:val="00707CC4"/>
    <w:rsid w:val="00711A23"/>
    <w:rsid w:val="00711CAC"/>
    <w:rsid w:val="00716A0A"/>
    <w:rsid w:val="00716A39"/>
    <w:rsid w:val="00717466"/>
    <w:rsid w:val="00720506"/>
    <w:rsid w:val="007234A1"/>
    <w:rsid w:val="00737665"/>
    <w:rsid w:val="00747883"/>
    <w:rsid w:val="00753CA0"/>
    <w:rsid w:val="007555B0"/>
    <w:rsid w:val="007567E7"/>
    <w:rsid w:val="00756A21"/>
    <w:rsid w:val="00756E5E"/>
    <w:rsid w:val="00757EA6"/>
    <w:rsid w:val="007605CD"/>
    <w:rsid w:val="0076551B"/>
    <w:rsid w:val="007675B6"/>
    <w:rsid w:val="00773CD8"/>
    <w:rsid w:val="00774F04"/>
    <w:rsid w:val="00780E87"/>
    <w:rsid w:val="00781942"/>
    <w:rsid w:val="00785E88"/>
    <w:rsid w:val="0078625A"/>
    <w:rsid w:val="007877F9"/>
    <w:rsid w:val="0079072E"/>
    <w:rsid w:val="00793FD5"/>
    <w:rsid w:val="007A0016"/>
    <w:rsid w:val="007A2D91"/>
    <w:rsid w:val="007A3E96"/>
    <w:rsid w:val="007A7095"/>
    <w:rsid w:val="007B218D"/>
    <w:rsid w:val="007C476E"/>
    <w:rsid w:val="007C4D3F"/>
    <w:rsid w:val="007C5175"/>
    <w:rsid w:val="007C677D"/>
    <w:rsid w:val="007E3A1B"/>
    <w:rsid w:val="007E69A5"/>
    <w:rsid w:val="007E757B"/>
    <w:rsid w:val="007F1C59"/>
    <w:rsid w:val="007F4BF7"/>
    <w:rsid w:val="007F6B01"/>
    <w:rsid w:val="008019A5"/>
    <w:rsid w:val="00802369"/>
    <w:rsid w:val="00804A78"/>
    <w:rsid w:val="0081183B"/>
    <w:rsid w:val="00813B19"/>
    <w:rsid w:val="008154C6"/>
    <w:rsid w:val="008156B3"/>
    <w:rsid w:val="008179DF"/>
    <w:rsid w:val="008247C6"/>
    <w:rsid w:val="00825C95"/>
    <w:rsid w:val="00825D8A"/>
    <w:rsid w:val="00826617"/>
    <w:rsid w:val="008355DC"/>
    <w:rsid w:val="0083745E"/>
    <w:rsid w:val="00843105"/>
    <w:rsid w:val="00845C48"/>
    <w:rsid w:val="00855816"/>
    <w:rsid w:val="0086259F"/>
    <w:rsid w:val="00863B03"/>
    <w:rsid w:val="00867412"/>
    <w:rsid w:val="00870760"/>
    <w:rsid w:val="00872A0A"/>
    <w:rsid w:val="00873EBB"/>
    <w:rsid w:val="00875ACA"/>
    <w:rsid w:val="00876CC7"/>
    <w:rsid w:val="00892548"/>
    <w:rsid w:val="008A523F"/>
    <w:rsid w:val="008B022D"/>
    <w:rsid w:val="008B1E07"/>
    <w:rsid w:val="008B2DDD"/>
    <w:rsid w:val="008B3784"/>
    <w:rsid w:val="008B43AF"/>
    <w:rsid w:val="008C03A4"/>
    <w:rsid w:val="008C57CB"/>
    <w:rsid w:val="008D6F7B"/>
    <w:rsid w:val="008E087A"/>
    <w:rsid w:val="008E277B"/>
    <w:rsid w:val="008E4D5B"/>
    <w:rsid w:val="008F3F56"/>
    <w:rsid w:val="008F469E"/>
    <w:rsid w:val="00920253"/>
    <w:rsid w:val="0092620F"/>
    <w:rsid w:val="00936A4E"/>
    <w:rsid w:val="0093741F"/>
    <w:rsid w:val="0094341B"/>
    <w:rsid w:val="009442E9"/>
    <w:rsid w:val="0094654E"/>
    <w:rsid w:val="00946F5C"/>
    <w:rsid w:val="00954701"/>
    <w:rsid w:val="00962A18"/>
    <w:rsid w:val="00971FD7"/>
    <w:rsid w:val="00984871"/>
    <w:rsid w:val="009879F7"/>
    <w:rsid w:val="009972D7"/>
    <w:rsid w:val="009A4669"/>
    <w:rsid w:val="009A476D"/>
    <w:rsid w:val="009A4C73"/>
    <w:rsid w:val="009A50DE"/>
    <w:rsid w:val="009B0292"/>
    <w:rsid w:val="009B0460"/>
    <w:rsid w:val="009C0885"/>
    <w:rsid w:val="009C4084"/>
    <w:rsid w:val="009D0E3D"/>
    <w:rsid w:val="009D6113"/>
    <w:rsid w:val="009D7C28"/>
    <w:rsid w:val="009E30F0"/>
    <w:rsid w:val="009E438A"/>
    <w:rsid w:val="009E6E10"/>
    <w:rsid w:val="009F1D64"/>
    <w:rsid w:val="00A00E1F"/>
    <w:rsid w:val="00A033B1"/>
    <w:rsid w:val="00A03DBA"/>
    <w:rsid w:val="00A04601"/>
    <w:rsid w:val="00A062C7"/>
    <w:rsid w:val="00A16A51"/>
    <w:rsid w:val="00A16E04"/>
    <w:rsid w:val="00A231D2"/>
    <w:rsid w:val="00A31361"/>
    <w:rsid w:val="00A31403"/>
    <w:rsid w:val="00A31BA0"/>
    <w:rsid w:val="00A335DD"/>
    <w:rsid w:val="00A33FFF"/>
    <w:rsid w:val="00A37184"/>
    <w:rsid w:val="00A41AD5"/>
    <w:rsid w:val="00A44186"/>
    <w:rsid w:val="00A44A2C"/>
    <w:rsid w:val="00A47DD1"/>
    <w:rsid w:val="00A52FE1"/>
    <w:rsid w:val="00A55B07"/>
    <w:rsid w:val="00A62868"/>
    <w:rsid w:val="00A63391"/>
    <w:rsid w:val="00A6517E"/>
    <w:rsid w:val="00A668E5"/>
    <w:rsid w:val="00A7011C"/>
    <w:rsid w:val="00A76186"/>
    <w:rsid w:val="00A76BA7"/>
    <w:rsid w:val="00A84124"/>
    <w:rsid w:val="00A84DF8"/>
    <w:rsid w:val="00A90EAC"/>
    <w:rsid w:val="00A9686E"/>
    <w:rsid w:val="00AA2419"/>
    <w:rsid w:val="00AA363A"/>
    <w:rsid w:val="00AA4292"/>
    <w:rsid w:val="00AA44EB"/>
    <w:rsid w:val="00AA550F"/>
    <w:rsid w:val="00AA7C10"/>
    <w:rsid w:val="00AB439A"/>
    <w:rsid w:val="00AB5724"/>
    <w:rsid w:val="00AB7417"/>
    <w:rsid w:val="00AC1914"/>
    <w:rsid w:val="00AC22EF"/>
    <w:rsid w:val="00AC30C1"/>
    <w:rsid w:val="00AC3B20"/>
    <w:rsid w:val="00AD01F5"/>
    <w:rsid w:val="00AD3831"/>
    <w:rsid w:val="00AD3972"/>
    <w:rsid w:val="00AE0618"/>
    <w:rsid w:val="00AE3B65"/>
    <w:rsid w:val="00AE5D6F"/>
    <w:rsid w:val="00AF2FFA"/>
    <w:rsid w:val="00AF3EB2"/>
    <w:rsid w:val="00AF5A7D"/>
    <w:rsid w:val="00AF63ED"/>
    <w:rsid w:val="00B00768"/>
    <w:rsid w:val="00B01F60"/>
    <w:rsid w:val="00B0261E"/>
    <w:rsid w:val="00B02C9E"/>
    <w:rsid w:val="00B045CB"/>
    <w:rsid w:val="00B0545C"/>
    <w:rsid w:val="00B0693E"/>
    <w:rsid w:val="00B10F9B"/>
    <w:rsid w:val="00B11767"/>
    <w:rsid w:val="00B11B12"/>
    <w:rsid w:val="00B16E64"/>
    <w:rsid w:val="00B23FC7"/>
    <w:rsid w:val="00B24D75"/>
    <w:rsid w:val="00B26F3A"/>
    <w:rsid w:val="00B276C1"/>
    <w:rsid w:val="00B30244"/>
    <w:rsid w:val="00B3127C"/>
    <w:rsid w:val="00B33C3B"/>
    <w:rsid w:val="00B40172"/>
    <w:rsid w:val="00B41E28"/>
    <w:rsid w:val="00B44A69"/>
    <w:rsid w:val="00B451F2"/>
    <w:rsid w:val="00B51363"/>
    <w:rsid w:val="00B6088D"/>
    <w:rsid w:val="00B61FA7"/>
    <w:rsid w:val="00B648C0"/>
    <w:rsid w:val="00B6794B"/>
    <w:rsid w:val="00B72D7A"/>
    <w:rsid w:val="00B73156"/>
    <w:rsid w:val="00B80886"/>
    <w:rsid w:val="00B82210"/>
    <w:rsid w:val="00B82E99"/>
    <w:rsid w:val="00B873A2"/>
    <w:rsid w:val="00B962FE"/>
    <w:rsid w:val="00BA1B44"/>
    <w:rsid w:val="00BA213D"/>
    <w:rsid w:val="00BA7798"/>
    <w:rsid w:val="00BB503A"/>
    <w:rsid w:val="00BB5E6B"/>
    <w:rsid w:val="00BC441E"/>
    <w:rsid w:val="00BC5510"/>
    <w:rsid w:val="00BD2786"/>
    <w:rsid w:val="00BD3222"/>
    <w:rsid w:val="00BD3698"/>
    <w:rsid w:val="00BE5EE8"/>
    <w:rsid w:val="00BE6B24"/>
    <w:rsid w:val="00BF5AD6"/>
    <w:rsid w:val="00C01B66"/>
    <w:rsid w:val="00C06D12"/>
    <w:rsid w:val="00C1527E"/>
    <w:rsid w:val="00C22254"/>
    <w:rsid w:val="00C259BB"/>
    <w:rsid w:val="00C2630C"/>
    <w:rsid w:val="00C26E6C"/>
    <w:rsid w:val="00C440A9"/>
    <w:rsid w:val="00C51EAE"/>
    <w:rsid w:val="00C53BFC"/>
    <w:rsid w:val="00C5591E"/>
    <w:rsid w:val="00C613B0"/>
    <w:rsid w:val="00C6232B"/>
    <w:rsid w:val="00C62890"/>
    <w:rsid w:val="00C629F4"/>
    <w:rsid w:val="00C64628"/>
    <w:rsid w:val="00C739B1"/>
    <w:rsid w:val="00C75129"/>
    <w:rsid w:val="00C859FC"/>
    <w:rsid w:val="00C86D95"/>
    <w:rsid w:val="00C8704B"/>
    <w:rsid w:val="00C95116"/>
    <w:rsid w:val="00C9639F"/>
    <w:rsid w:val="00C97A76"/>
    <w:rsid w:val="00CA2465"/>
    <w:rsid w:val="00CA338D"/>
    <w:rsid w:val="00CA71C0"/>
    <w:rsid w:val="00CB0440"/>
    <w:rsid w:val="00CB62CA"/>
    <w:rsid w:val="00CB7B5F"/>
    <w:rsid w:val="00CB7D78"/>
    <w:rsid w:val="00CC46DE"/>
    <w:rsid w:val="00CC526C"/>
    <w:rsid w:val="00CD2B76"/>
    <w:rsid w:val="00CD2E1D"/>
    <w:rsid w:val="00CD2E8B"/>
    <w:rsid w:val="00CE1A7E"/>
    <w:rsid w:val="00CE408A"/>
    <w:rsid w:val="00CE7118"/>
    <w:rsid w:val="00D00CEA"/>
    <w:rsid w:val="00D01FE6"/>
    <w:rsid w:val="00D04CC8"/>
    <w:rsid w:val="00D05EB5"/>
    <w:rsid w:val="00D0633D"/>
    <w:rsid w:val="00D13C0B"/>
    <w:rsid w:val="00D2308D"/>
    <w:rsid w:val="00D333CE"/>
    <w:rsid w:val="00D33F52"/>
    <w:rsid w:val="00D34455"/>
    <w:rsid w:val="00D35015"/>
    <w:rsid w:val="00D5192C"/>
    <w:rsid w:val="00D54945"/>
    <w:rsid w:val="00D55D45"/>
    <w:rsid w:val="00D55FCA"/>
    <w:rsid w:val="00D564A5"/>
    <w:rsid w:val="00D63471"/>
    <w:rsid w:val="00D6437B"/>
    <w:rsid w:val="00D665B5"/>
    <w:rsid w:val="00D74961"/>
    <w:rsid w:val="00D829A4"/>
    <w:rsid w:val="00D84077"/>
    <w:rsid w:val="00D85573"/>
    <w:rsid w:val="00D868C0"/>
    <w:rsid w:val="00D97B52"/>
    <w:rsid w:val="00DA3069"/>
    <w:rsid w:val="00DB46B4"/>
    <w:rsid w:val="00DB4DD4"/>
    <w:rsid w:val="00DB51BD"/>
    <w:rsid w:val="00DC2217"/>
    <w:rsid w:val="00DC24F5"/>
    <w:rsid w:val="00DC328F"/>
    <w:rsid w:val="00DD3C2A"/>
    <w:rsid w:val="00DD3FF1"/>
    <w:rsid w:val="00DD7674"/>
    <w:rsid w:val="00DE5F1A"/>
    <w:rsid w:val="00DE602C"/>
    <w:rsid w:val="00DE7E0F"/>
    <w:rsid w:val="00DF4652"/>
    <w:rsid w:val="00DF5C64"/>
    <w:rsid w:val="00E00776"/>
    <w:rsid w:val="00E009F0"/>
    <w:rsid w:val="00E07748"/>
    <w:rsid w:val="00E11B0E"/>
    <w:rsid w:val="00E219F1"/>
    <w:rsid w:val="00E27FE3"/>
    <w:rsid w:val="00E30706"/>
    <w:rsid w:val="00E37495"/>
    <w:rsid w:val="00E443D2"/>
    <w:rsid w:val="00E45F6A"/>
    <w:rsid w:val="00E514C8"/>
    <w:rsid w:val="00E54DE1"/>
    <w:rsid w:val="00E60EDE"/>
    <w:rsid w:val="00E71010"/>
    <w:rsid w:val="00E72215"/>
    <w:rsid w:val="00E76024"/>
    <w:rsid w:val="00E84586"/>
    <w:rsid w:val="00E858CD"/>
    <w:rsid w:val="00E87E94"/>
    <w:rsid w:val="00E91085"/>
    <w:rsid w:val="00EA12B3"/>
    <w:rsid w:val="00EA24B8"/>
    <w:rsid w:val="00EB171E"/>
    <w:rsid w:val="00EB415D"/>
    <w:rsid w:val="00EB45F7"/>
    <w:rsid w:val="00EB4CBF"/>
    <w:rsid w:val="00EC092A"/>
    <w:rsid w:val="00EC1C51"/>
    <w:rsid w:val="00EC7D5B"/>
    <w:rsid w:val="00ED24BD"/>
    <w:rsid w:val="00ED62E1"/>
    <w:rsid w:val="00ED77DF"/>
    <w:rsid w:val="00EE4098"/>
    <w:rsid w:val="00EE572B"/>
    <w:rsid w:val="00EE7941"/>
    <w:rsid w:val="00EF1EA5"/>
    <w:rsid w:val="00F020D5"/>
    <w:rsid w:val="00F03A38"/>
    <w:rsid w:val="00F046CB"/>
    <w:rsid w:val="00F062BC"/>
    <w:rsid w:val="00F10665"/>
    <w:rsid w:val="00F15ED2"/>
    <w:rsid w:val="00F17A8E"/>
    <w:rsid w:val="00F30CBF"/>
    <w:rsid w:val="00F3492C"/>
    <w:rsid w:val="00F40568"/>
    <w:rsid w:val="00F41C11"/>
    <w:rsid w:val="00F42880"/>
    <w:rsid w:val="00F42DC3"/>
    <w:rsid w:val="00F455DB"/>
    <w:rsid w:val="00F45AF6"/>
    <w:rsid w:val="00F469E0"/>
    <w:rsid w:val="00F526D8"/>
    <w:rsid w:val="00F54A89"/>
    <w:rsid w:val="00F71B74"/>
    <w:rsid w:val="00F731B9"/>
    <w:rsid w:val="00F745D0"/>
    <w:rsid w:val="00F772EB"/>
    <w:rsid w:val="00F8215F"/>
    <w:rsid w:val="00F824C1"/>
    <w:rsid w:val="00F87DCF"/>
    <w:rsid w:val="00F87FF9"/>
    <w:rsid w:val="00FA1A2A"/>
    <w:rsid w:val="00FA6310"/>
    <w:rsid w:val="00FA6611"/>
    <w:rsid w:val="00FB0DE9"/>
    <w:rsid w:val="00FB14BF"/>
    <w:rsid w:val="00FB385F"/>
    <w:rsid w:val="00FB3B74"/>
    <w:rsid w:val="00FB67A4"/>
    <w:rsid w:val="00FB74EA"/>
    <w:rsid w:val="00FC027A"/>
    <w:rsid w:val="00FC0C21"/>
    <w:rsid w:val="00FC79AD"/>
    <w:rsid w:val="00FD1ACA"/>
    <w:rsid w:val="00FD65AF"/>
    <w:rsid w:val="00FE0E3D"/>
    <w:rsid w:val="00FE167B"/>
    <w:rsid w:val="00FE1736"/>
    <w:rsid w:val="00FF0A8C"/>
    <w:rsid w:val="00FF4F6E"/>
    <w:rsid w:val="00FF66B2"/>
    <w:rsid w:val="00FF7EDB"/>
    <w:rsid w:val="010C107E"/>
    <w:rsid w:val="010C669E"/>
    <w:rsid w:val="010D553F"/>
    <w:rsid w:val="01104525"/>
    <w:rsid w:val="011045C9"/>
    <w:rsid w:val="0111045E"/>
    <w:rsid w:val="011163F3"/>
    <w:rsid w:val="0114751D"/>
    <w:rsid w:val="01162F39"/>
    <w:rsid w:val="011C14D2"/>
    <w:rsid w:val="01205D1E"/>
    <w:rsid w:val="012732C6"/>
    <w:rsid w:val="012A2698"/>
    <w:rsid w:val="012A7881"/>
    <w:rsid w:val="012E5A14"/>
    <w:rsid w:val="01317A67"/>
    <w:rsid w:val="0139330B"/>
    <w:rsid w:val="013D4832"/>
    <w:rsid w:val="01442CE1"/>
    <w:rsid w:val="0145540C"/>
    <w:rsid w:val="01480A9C"/>
    <w:rsid w:val="01523AF5"/>
    <w:rsid w:val="01551838"/>
    <w:rsid w:val="015B260E"/>
    <w:rsid w:val="015F4FFD"/>
    <w:rsid w:val="01616BEE"/>
    <w:rsid w:val="01637DAC"/>
    <w:rsid w:val="0167209B"/>
    <w:rsid w:val="0167439A"/>
    <w:rsid w:val="016C7485"/>
    <w:rsid w:val="01703637"/>
    <w:rsid w:val="0175152B"/>
    <w:rsid w:val="017C46F0"/>
    <w:rsid w:val="017D0217"/>
    <w:rsid w:val="017F4268"/>
    <w:rsid w:val="01861D12"/>
    <w:rsid w:val="018854E2"/>
    <w:rsid w:val="018921D6"/>
    <w:rsid w:val="018C3769"/>
    <w:rsid w:val="018F4008"/>
    <w:rsid w:val="01926BF0"/>
    <w:rsid w:val="01A20EFF"/>
    <w:rsid w:val="01A55F9C"/>
    <w:rsid w:val="01A9525A"/>
    <w:rsid w:val="01B040F7"/>
    <w:rsid w:val="01B169B1"/>
    <w:rsid w:val="01B643BC"/>
    <w:rsid w:val="01B65BD7"/>
    <w:rsid w:val="01B847BA"/>
    <w:rsid w:val="01B94422"/>
    <w:rsid w:val="01BB63C0"/>
    <w:rsid w:val="01C33796"/>
    <w:rsid w:val="01C41BBA"/>
    <w:rsid w:val="01CD4F7F"/>
    <w:rsid w:val="01D63649"/>
    <w:rsid w:val="01DD6146"/>
    <w:rsid w:val="01E1633B"/>
    <w:rsid w:val="01E40FB8"/>
    <w:rsid w:val="01E449C1"/>
    <w:rsid w:val="01EC2FDB"/>
    <w:rsid w:val="01EE0D2E"/>
    <w:rsid w:val="01EF49F1"/>
    <w:rsid w:val="01F25086"/>
    <w:rsid w:val="01F35126"/>
    <w:rsid w:val="01FA7A72"/>
    <w:rsid w:val="01FD18AA"/>
    <w:rsid w:val="02022510"/>
    <w:rsid w:val="020459BB"/>
    <w:rsid w:val="0205796D"/>
    <w:rsid w:val="020D7DAE"/>
    <w:rsid w:val="020E2264"/>
    <w:rsid w:val="020E2961"/>
    <w:rsid w:val="020F16E2"/>
    <w:rsid w:val="021076CA"/>
    <w:rsid w:val="02137699"/>
    <w:rsid w:val="0214769E"/>
    <w:rsid w:val="02152CA3"/>
    <w:rsid w:val="02160A80"/>
    <w:rsid w:val="02176E07"/>
    <w:rsid w:val="021F1BE3"/>
    <w:rsid w:val="02264654"/>
    <w:rsid w:val="0227322B"/>
    <w:rsid w:val="02300C6C"/>
    <w:rsid w:val="02347391"/>
    <w:rsid w:val="0235450E"/>
    <w:rsid w:val="02387EDA"/>
    <w:rsid w:val="023C7529"/>
    <w:rsid w:val="023D0DC3"/>
    <w:rsid w:val="024224B2"/>
    <w:rsid w:val="02462D25"/>
    <w:rsid w:val="0246616C"/>
    <w:rsid w:val="02494CCE"/>
    <w:rsid w:val="02497BE5"/>
    <w:rsid w:val="024A38AD"/>
    <w:rsid w:val="024D6E13"/>
    <w:rsid w:val="024D7168"/>
    <w:rsid w:val="025425CE"/>
    <w:rsid w:val="02544BB8"/>
    <w:rsid w:val="0256178A"/>
    <w:rsid w:val="025B0FC6"/>
    <w:rsid w:val="025E39F7"/>
    <w:rsid w:val="026121C6"/>
    <w:rsid w:val="0262161A"/>
    <w:rsid w:val="026250BF"/>
    <w:rsid w:val="026650F1"/>
    <w:rsid w:val="026A542F"/>
    <w:rsid w:val="02706775"/>
    <w:rsid w:val="0271512E"/>
    <w:rsid w:val="02724A8E"/>
    <w:rsid w:val="02786B24"/>
    <w:rsid w:val="028742E5"/>
    <w:rsid w:val="028851AF"/>
    <w:rsid w:val="028875BF"/>
    <w:rsid w:val="0289608A"/>
    <w:rsid w:val="028B6E9B"/>
    <w:rsid w:val="028D1C0D"/>
    <w:rsid w:val="028D6C8C"/>
    <w:rsid w:val="028E1AA3"/>
    <w:rsid w:val="028F1A9E"/>
    <w:rsid w:val="02905004"/>
    <w:rsid w:val="0290661B"/>
    <w:rsid w:val="02910594"/>
    <w:rsid w:val="02925DFA"/>
    <w:rsid w:val="0295320D"/>
    <w:rsid w:val="0296096E"/>
    <w:rsid w:val="029668B9"/>
    <w:rsid w:val="02971739"/>
    <w:rsid w:val="029A3A9A"/>
    <w:rsid w:val="029C7EB7"/>
    <w:rsid w:val="02A147EF"/>
    <w:rsid w:val="02A20CFC"/>
    <w:rsid w:val="02A538CD"/>
    <w:rsid w:val="02A70CEF"/>
    <w:rsid w:val="02A844BA"/>
    <w:rsid w:val="02AB2DA8"/>
    <w:rsid w:val="02AB33D8"/>
    <w:rsid w:val="02B1306F"/>
    <w:rsid w:val="02B253DF"/>
    <w:rsid w:val="02BB4305"/>
    <w:rsid w:val="02BD6711"/>
    <w:rsid w:val="02BF1AAB"/>
    <w:rsid w:val="02BF42FC"/>
    <w:rsid w:val="02C614E4"/>
    <w:rsid w:val="02C938BF"/>
    <w:rsid w:val="02CE6635"/>
    <w:rsid w:val="02CF3560"/>
    <w:rsid w:val="02D341CE"/>
    <w:rsid w:val="02D73736"/>
    <w:rsid w:val="02D91DE8"/>
    <w:rsid w:val="02DA76A7"/>
    <w:rsid w:val="02DE0E45"/>
    <w:rsid w:val="02E73B37"/>
    <w:rsid w:val="02EC1469"/>
    <w:rsid w:val="02F34B95"/>
    <w:rsid w:val="03027435"/>
    <w:rsid w:val="03027B1F"/>
    <w:rsid w:val="03072A92"/>
    <w:rsid w:val="030E2F40"/>
    <w:rsid w:val="031111DE"/>
    <w:rsid w:val="031375B6"/>
    <w:rsid w:val="03161F93"/>
    <w:rsid w:val="03174861"/>
    <w:rsid w:val="03176769"/>
    <w:rsid w:val="031B6736"/>
    <w:rsid w:val="032F6672"/>
    <w:rsid w:val="033359CC"/>
    <w:rsid w:val="033775D6"/>
    <w:rsid w:val="033B28D0"/>
    <w:rsid w:val="033B58EF"/>
    <w:rsid w:val="033C1C20"/>
    <w:rsid w:val="033D0A5C"/>
    <w:rsid w:val="03412FD3"/>
    <w:rsid w:val="03425494"/>
    <w:rsid w:val="03426F87"/>
    <w:rsid w:val="034B1BC9"/>
    <w:rsid w:val="03506D4F"/>
    <w:rsid w:val="035378DE"/>
    <w:rsid w:val="03543318"/>
    <w:rsid w:val="03566924"/>
    <w:rsid w:val="035912A2"/>
    <w:rsid w:val="035B22D4"/>
    <w:rsid w:val="035F5D7F"/>
    <w:rsid w:val="036112F6"/>
    <w:rsid w:val="03613248"/>
    <w:rsid w:val="03636465"/>
    <w:rsid w:val="0364283C"/>
    <w:rsid w:val="0365044E"/>
    <w:rsid w:val="036627B0"/>
    <w:rsid w:val="036656E4"/>
    <w:rsid w:val="036E017A"/>
    <w:rsid w:val="03712AEC"/>
    <w:rsid w:val="037172A1"/>
    <w:rsid w:val="03717BDC"/>
    <w:rsid w:val="03771720"/>
    <w:rsid w:val="037A0B53"/>
    <w:rsid w:val="037A7FD3"/>
    <w:rsid w:val="03803376"/>
    <w:rsid w:val="0381193B"/>
    <w:rsid w:val="03820E55"/>
    <w:rsid w:val="03886B36"/>
    <w:rsid w:val="038A7922"/>
    <w:rsid w:val="03937D28"/>
    <w:rsid w:val="03947211"/>
    <w:rsid w:val="03965DE2"/>
    <w:rsid w:val="039771BC"/>
    <w:rsid w:val="03A03F1E"/>
    <w:rsid w:val="03A557DA"/>
    <w:rsid w:val="03A63F89"/>
    <w:rsid w:val="03A7728D"/>
    <w:rsid w:val="03AB17A1"/>
    <w:rsid w:val="03AE4FF1"/>
    <w:rsid w:val="03B05BFC"/>
    <w:rsid w:val="03B212C3"/>
    <w:rsid w:val="03B25650"/>
    <w:rsid w:val="03B27A6C"/>
    <w:rsid w:val="03B33EEA"/>
    <w:rsid w:val="03B3469B"/>
    <w:rsid w:val="03B52CD6"/>
    <w:rsid w:val="03B93BAB"/>
    <w:rsid w:val="03B9524D"/>
    <w:rsid w:val="03BB43C3"/>
    <w:rsid w:val="03BE0729"/>
    <w:rsid w:val="03BE63D6"/>
    <w:rsid w:val="03C34A76"/>
    <w:rsid w:val="03C65B18"/>
    <w:rsid w:val="03C713A0"/>
    <w:rsid w:val="03C77B46"/>
    <w:rsid w:val="03C84A65"/>
    <w:rsid w:val="03CB7025"/>
    <w:rsid w:val="03CD7F3E"/>
    <w:rsid w:val="03D064E5"/>
    <w:rsid w:val="03D81672"/>
    <w:rsid w:val="03DC0AE8"/>
    <w:rsid w:val="03DE57DE"/>
    <w:rsid w:val="03E01A23"/>
    <w:rsid w:val="03E17EBC"/>
    <w:rsid w:val="03E30BA3"/>
    <w:rsid w:val="03E47A01"/>
    <w:rsid w:val="03E54BC4"/>
    <w:rsid w:val="03F536EE"/>
    <w:rsid w:val="03F67423"/>
    <w:rsid w:val="03F744B3"/>
    <w:rsid w:val="04035659"/>
    <w:rsid w:val="040438A4"/>
    <w:rsid w:val="04055F65"/>
    <w:rsid w:val="04065560"/>
    <w:rsid w:val="040F292C"/>
    <w:rsid w:val="040F5FBA"/>
    <w:rsid w:val="0416124E"/>
    <w:rsid w:val="0416404B"/>
    <w:rsid w:val="041879DD"/>
    <w:rsid w:val="041C684D"/>
    <w:rsid w:val="041D6F00"/>
    <w:rsid w:val="04214E78"/>
    <w:rsid w:val="0423119E"/>
    <w:rsid w:val="04276557"/>
    <w:rsid w:val="042B1BE6"/>
    <w:rsid w:val="042D0E6D"/>
    <w:rsid w:val="04305889"/>
    <w:rsid w:val="04307E23"/>
    <w:rsid w:val="04315C98"/>
    <w:rsid w:val="04322A19"/>
    <w:rsid w:val="043746A6"/>
    <w:rsid w:val="04382B50"/>
    <w:rsid w:val="043919E6"/>
    <w:rsid w:val="04395B58"/>
    <w:rsid w:val="043B08F1"/>
    <w:rsid w:val="043B301B"/>
    <w:rsid w:val="04432AE6"/>
    <w:rsid w:val="04441D01"/>
    <w:rsid w:val="044443BA"/>
    <w:rsid w:val="04482804"/>
    <w:rsid w:val="044C3AB4"/>
    <w:rsid w:val="044C479A"/>
    <w:rsid w:val="044D08A4"/>
    <w:rsid w:val="044E0277"/>
    <w:rsid w:val="04522B04"/>
    <w:rsid w:val="04556EB2"/>
    <w:rsid w:val="045631CB"/>
    <w:rsid w:val="045E7A3C"/>
    <w:rsid w:val="04626A8E"/>
    <w:rsid w:val="04651E85"/>
    <w:rsid w:val="046910B6"/>
    <w:rsid w:val="046927BC"/>
    <w:rsid w:val="046B4169"/>
    <w:rsid w:val="0471637E"/>
    <w:rsid w:val="04732315"/>
    <w:rsid w:val="04733E68"/>
    <w:rsid w:val="047448FE"/>
    <w:rsid w:val="047502F1"/>
    <w:rsid w:val="04751062"/>
    <w:rsid w:val="047D0D0B"/>
    <w:rsid w:val="04820CB1"/>
    <w:rsid w:val="04836C54"/>
    <w:rsid w:val="048820A7"/>
    <w:rsid w:val="048946B7"/>
    <w:rsid w:val="048A1105"/>
    <w:rsid w:val="049C0442"/>
    <w:rsid w:val="049D2196"/>
    <w:rsid w:val="049E482E"/>
    <w:rsid w:val="049E5B33"/>
    <w:rsid w:val="04A13816"/>
    <w:rsid w:val="04A33EC9"/>
    <w:rsid w:val="04A342FB"/>
    <w:rsid w:val="04A6062F"/>
    <w:rsid w:val="04A76575"/>
    <w:rsid w:val="04A807E3"/>
    <w:rsid w:val="04A837EE"/>
    <w:rsid w:val="04A91259"/>
    <w:rsid w:val="04A94264"/>
    <w:rsid w:val="04AB4AA6"/>
    <w:rsid w:val="04AC393C"/>
    <w:rsid w:val="04AF0B9E"/>
    <w:rsid w:val="04B80429"/>
    <w:rsid w:val="04B822C8"/>
    <w:rsid w:val="04B824DE"/>
    <w:rsid w:val="04BA5546"/>
    <w:rsid w:val="04BD485E"/>
    <w:rsid w:val="04BD7F8B"/>
    <w:rsid w:val="04C17F1C"/>
    <w:rsid w:val="04C3385B"/>
    <w:rsid w:val="04C4646A"/>
    <w:rsid w:val="04C82EA5"/>
    <w:rsid w:val="04C9682D"/>
    <w:rsid w:val="04C9745F"/>
    <w:rsid w:val="04CB7330"/>
    <w:rsid w:val="04D01E95"/>
    <w:rsid w:val="04D140E3"/>
    <w:rsid w:val="04D1656F"/>
    <w:rsid w:val="04D9559D"/>
    <w:rsid w:val="04E145EE"/>
    <w:rsid w:val="04E21983"/>
    <w:rsid w:val="04E25343"/>
    <w:rsid w:val="04E605B6"/>
    <w:rsid w:val="04E65437"/>
    <w:rsid w:val="04E7371F"/>
    <w:rsid w:val="04E95769"/>
    <w:rsid w:val="04ED7407"/>
    <w:rsid w:val="04F02B2F"/>
    <w:rsid w:val="04F4788A"/>
    <w:rsid w:val="04FF785B"/>
    <w:rsid w:val="050A6AFB"/>
    <w:rsid w:val="050C5358"/>
    <w:rsid w:val="050E7959"/>
    <w:rsid w:val="0518200F"/>
    <w:rsid w:val="05185949"/>
    <w:rsid w:val="051B6CDB"/>
    <w:rsid w:val="051C2219"/>
    <w:rsid w:val="051E28AF"/>
    <w:rsid w:val="051F24CE"/>
    <w:rsid w:val="052515FC"/>
    <w:rsid w:val="052811D7"/>
    <w:rsid w:val="0528443B"/>
    <w:rsid w:val="052D11F5"/>
    <w:rsid w:val="053159A0"/>
    <w:rsid w:val="05325B0E"/>
    <w:rsid w:val="05337A40"/>
    <w:rsid w:val="05396B85"/>
    <w:rsid w:val="053C7847"/>
    <w:rsid w:val="05425780"/>
    <w:rsid w:val="054317B8"/>
    <w:rsid w:val="05442FE2"/>
    <w:rsid w:val="054451D7"/>
    <w:rsid w:val="054812FF"/>
    <w:rsid w:val="054C4ADE"/>
    <w:rsid w:val="054D1CCE"/>
    <w:rsid w:val="055246B5"/>
    <w:rsid w:val="05546626"/>
    <w:rsid w:val="05566086"/>
    <w:rsid w:val="05595D2C"/>
    <w:rsid w:val="055D4953"/>
    <w:rsid w:val="055E2E59"/>
    <w:rsid w:val="0560489B"/>
    <w:rsid w:val="05605F40"/>
    <w:rsid w:val="05605FFF"/>
    <w:rsid w:val="05624780"/>
    <w:rsid w:val="0564434B"/>
    <w:rsid w:val="05650515"/>
    <w:rsid w:val="056623EC"/>
    <w:rsid w:val="056A24CD"/>
    <w:rsid w:val="056D5D1B"/>
    <w:rsid w:val="057053D4"/>
    <w:rsid w:val="05805C45"/>
    <w:rsid w:val="05856787"/>
    <w:rsid w:val="058B009A"/>
    <w:rsid w:val="058C0418"/>
    <w:rsid w:val="0590160B"/>
    <w:rsid w:val="05903C38"/>
    <w:rsid w:val="05907CF5"/>
    <w:rsid w:val="059333A9"/>
    <w:rsid w:val="059B5C85"/>
    <w:rsid w:val="059C15B7"/>
    <w:rsid w:val="05A06C6C"/>
    <w:rsid w:val="05A240D9"/>
    <w:rsid w:val="05A25A7A"/>
    <w:rsid w:val="05AE1A9A"/>
    <w:rsid w:val="05B37C1E"/>
    <w:rsid w:val="05B50716"/>
    <w:rsid w:val="05BA5C3C"/>
    <w:rsid w:val="05BE0F57"/>
    <w:rsid w:val="05BE2613"/>
    <w:rsid w:val="05BF1DEA"/>
    <w:rsid w:val="05C024F7"/>
    <w:rsid w:val="05C05192"/>
    <w:rsid w:val="05C1675F"/>
    <w:rsid w:val="05C25E85"/>
    <w:rsid w:val="05C71EE0"/>
    <w:rsid w:val="05C83910"/>
    <w:rsid w:val="05CB00E5"/>
    <w:rsid w:val="05CC32B2"/>
    <w:rsid w:val="05CE1F4B"/>
    <w:rsid w:val="05CE6E12"/>
    <w:rsid w:val="05D20600"/>
    <w:rsid w:val="05D56C11"/>
    <w:rsid w:val="05D64B78"/>
    <w:rsid w:val="05DB1EBA"/>
    <w:rsid w:val="05DB3D29"/>
    <w:rsid w:val="05DD595E"/>
    <w:rsid w:val="05ED3E23"/>
    <w:rsid w:val="05ED657E"/>
    <w:rsid w:val="05F01A9C"/>
    <w:rsid w:val="05F27DEE"/>
    <w:rsid w:val="05F9453F"/>
    <w:rsid w:val="06000048"/>
    <w:rsid w:val="06066C12"/>
    <w:rsid w:val="06074472"/>
    <w:rsid w:val="060C509D"/>
    <w:rsid w:val="060C7BBE"/>
    <w:rsid w:val="060D7FD6"/>
    <w:rsid w:val="060F0D54"/>
    <w:rsid w:val="0610216D"/>
    <w:rsid w:val="06141647"/>
    <w:rsid w:val="061772EC"/>
    <w:rsid w:val="061D58CF"/>
    <w:rsid w:val="0620620F"/>
    <w:rsid w:val="06214B52"/>
    <w:rsid w:val="06247140"/>
    <w:rsid w:val="0627566C"/>
    <w:rsid w:val="062A2EF3"/>
    <w:rsid w:val="062E590E"/>
    <w:rsid w:val="062F7E2B"/>
    <w:rsid w:val="06310091"/>
    <w:rsid w:val="06336D1A"/>
    <w:rsid w:val="063375AF"/>
    <w:rsid w:val="0637066C"/>
    <w:rsid w:val="063852D4"/>
    <w:rsid w:val="06420FE4"/>
    <w:rsid w:val="0642694C"/>
    <w:rsid w:val="06476BD8"/>
    <w:rsid w:val="064908C5"/>
    <w:rsid w:val="064B06FA"/>
    <w:rsid w:val="064B685A"/>
    <w:rsid w:val="064D5628"/>
    <w:rsid w:val="06540682"/>
    <w:rsid w:val="06591397"/>
    <w:rsid w:val="065A7B02"/>
    <w:rsid w:val="065D77C8"/>
    <w:rsid w:val="0662167C"/>
    <w:rsid w:val="06637C1C"/>
    <w:rsid w:val="06654E50"/>
    <w:rsid w:val="06673B4E"/>
    <w:rsid w:val="06697B7C"/>
    <w:rsid w:val="066A22A7"/>
    <w:rsid w:val="066B74E5"/>
    <w:rsid w:val="066B7C44"/>
    <w:rsid w:val="066C75EF"/>
    <w:rsid w:val="06714C3E"/>
    <w:rsid w:val="067170F7"/>
    <w:rsid w:val="067A369E"/>
    <w:rsid w:val="067B1D23"/>
    <w:rsid w:val="067D392A"/>
    <w:rsid w:val="06841996"/>
    <w:rsid w:val="068A0A46"/>
    <w:rsid w:val="068C6023"/>
    <w:rsid w:val="06900B68"/>
    <w:rsid w:val="06900EE7"/>
    <w:rsid w:val="06916047"/>
    <w:rsid w:val="069544D1"/>
    <w:rsid w:val="0696473D"/>
    <w:rsid w:val="06965BE1"/>
    <w:rsid w:val="069940F1"/>
    <w:rsid w:val="069B33EE"/>
    <w:rsid w:val="069E448D"/>
    <w:rsid w:val="069E62ED"/>
    <w:rsid w:val="069F68E9"/>
    <w:rsid w:val="06A25CA1"/>
    <w:rsid w:val="06A37066"/>
    <w:rsid w:val="06A47041"/>
    <w:rsid w:val="06A808CC"/>
    <w:rsid w:val="06A83F45"/>
    <w:rsid w:val="06A87629"/>
    <w:rsid w:val="06AB45FE"/>
    <w:rsid w:val="06AF48CA"/>
    <w:rsid w:val="06B04FD8"/>
    <w:rsid w:val="06B87B05"/>
    <w:rsid w:val="06BB209F"/>
    <w:rsid w:val="06BC5CB3"/>
    <w:rsid w:val="06BE2AEB"/>
    <w:rsid w:val="06BF3FA1"/>
    <w:rsid w:val="06C12D5A"/>
    <w:rsid w:val="06C27303"/>
    <w:rsid w:val="06C5102F"/>
    <w:rsid w:val="06C62584"/>
    <w:rsid w:val="06C90FE5"/>
    <w:rsid w:val="06C95D78"/>
    <w:rsid w:val="06CA582D"/>
    <w:rsid w:val="06D042AE"/>
    <w:rsid w:val="06D15141"/>
    <w:rsid w:val="06D64608"/>
    <w:rsid w:val="06D87841"/>
    <w:rsid w:val="06DD513A"/>
    <w:rsid w:val="06E27399"/>
    <w:rsid w:val="06EA7ECB"/>
    <w:rsid w:val="06EE6FC6"/>
    <w:rsid w:val="06F74887"/>
    <w:rsid w:val="06F77CFB"/>
    <w:rsid w:val="06FA7A3E"/>
    <w:rsid w:val="06FC6C02"/>
    <w:rsid w:val="06FE6353"/>
    <w:rsid w:val="07004D28"/>
    <w:rsid w:val="070502BC"/>
    <w:rsid w:val="07053FF4"/>
    <w:rsid w:val="0708049F"/>
    <w:rsid w:val="07084C8A"/>
    <w:rsid w:val="070D0B63"/>
    <w:rsid w:val="070E5CD2"/>
    <w:rsid w:val="070F205C"/>
    <w:rsid w:val="07102799"/>
    <w:rsid w:val="071528B2"/>
    <w:rsid w:val="07174465"/>
    <w:rsid w:val="071A7944"/>
    <w:rsid w:val="07205E3C"/>
    <w:rsid w:val="07207A0E"/>
    <w:rsid w:val="07221A14"/>
    <w:rsid w:val="072372A1"/>
    <w:rsid w:val="07251A92"/>
    <w:rsid w:val="07253F8C"/>
    <w:rsid w:val="072A665B"/>
    <w:rsid w:val="072C65F5"/>
    <w:rsid w:val="07310EC7"/>
    <w:rsid w:val="07311395"/>
    <w:rsid w:val="07323532"/>
    <w:rsid w:val="07363049"/>
    <w:rsid w:val="07395801"/>
    <w:rsid w:val="073D5270"/>
    <w:rsid w:val="073E3D0E"/>
    <w:rsid w:val="07400925"/>
    <w:rsid w:val="074118F2"/>
    <w:rsid w:val="07430E8C"/>
    <w:rsid w:val="074451D1"/>
    <w:rsid w:val="074605F6"/>
    <w:rsid w:val="07474729"/>
    <w:rsid w:val="074B6D1A"/>
    <w:rsid w:val="074C7B44"/>
    <w:rsid w:val="07516D29"/>
    <w:rsid w:val="07517608"/>
    <w:rsid w:val="07535223"/>
    <w:rsid w:val="075379C3"/>
    <w:rsid w:val="07554CE6"/>
    <w:rsid w:val="0755620F"/>
    <w:rsid w:val="075A2E99"/>
    <w:rsid w:val="075E304B"/>
    <w:rsid w:val="0767039C"/>
    <w:rsid w:val="076B25D9"/>
    <w:rsid w:val="076B5FEC"/>
    <w:rsid w:val="076D0536"/>
    <w:rsid w:val="0771720F"/>
    <w:rsid w:val="07723DB2"/>
    <w:rsid w:val="077509BE"/>
    <w:rsid w:val="07760A53"/>
    <w:rsid w:val="077A6479"/>
    <w:rsid w:val="077F0840"/>
    <w:rsid w:val="0783756C"/>
    <w:rsid w:val="078534F0"/>
    <w:rsid w:val="0788100B"/>
    <w:rsid w:val="078B6EF8"/>
    <w:rsid w:val="078F3A9D"/>
    <w:rsid w:val="078F5FC8"/>
    <w:rsid w:val="0792056B"/>
    <w:rsid w:val="07921CEA"/>
    <w:rsid w:val="079274CE"/>
    <w:rsid w:val="0793089C"/>
    <w:rsid w:val="079556E4"/>
    <w:rsid w:val="07962031"/>
    <w:rsid w:val="079D4293"/>
    <w:rsid w:val="07A03361"/>
    <w:rsid w:val="07A13C11"/>
    <w:rsid w:val="07A166C5"/>
    <w:rsid w:val="07A262C3"/>
    <w:rsid w:val="07A41996"/>
    <w:rsid w:val="07B2697B"/>
    <w:rsid w:val="07B4113B"/>
    <w:rsid w:val="07B9006E"/>
    <w:rsid w:val="07BD0300"/>
    <w:rsid w:val="07BE1A19"/>
    <w:rsid w:val="07BF07D6"/>
    <w:rsid w:val="07BF5264"/>
    <w:rsid w:val="07C35DAD"/>
    <w:rsid w:val="07CB531B"/>
    <w:rsid w:val="07D114EC"/>
    <w:rsid w:val="07D22096"/>
    <w:rsid w:val="07D909B5"/>
    <w:rsid w:val="07D92805"/>
    <w:rsid w:val="07DC7717"/>
    <w:rsid w:val="07E041E1"/>
    <w:rsid w:val="07E23D40"/>
    <w:rsid w:val="07E73ED1"/>
    <w:rsid w:val="07E80E81"/>
    <w:rsid w:val="07F43CC9"/>
    <w:rsid w:val="07F53347"/>
    <w:rsid w:val="07F6465F"/>
    <w:rsid w:val="07F805F6"/>
    <w:rsid w:val="07FA5BC6"/>
    <w:rsid w:val="07FA7BB4"/>
    <w:rsid w:val="07FD0A36"/>
    <w:rsid w:val="080475EE"/>
    <w:rsid w:val="08047AB3"/>
    <w:rsid w:val="08057F3C"/>
    <w:rsid w:val="08072ADC"/>
    <w:rsid w:val="0808054A"/>
    <w:rsid w:val="08094F19"/>
    <w:rsid w:val="080A0499"/>
    <w:rsid w:val="080A6C1E"/>
    <w:rsid w:val="080B463A"/>
    <w:rsid w:val="080E70A8"/>
    <w:rsid w:val="081571CF"/>
    <w:rsid w:val="08184FA1"/>
    <w:rsid w:val="08194511"/>
    <w:rsid w:val="08195656"/>
    <w:rsid w:val="082C3AB1"/>
    <w:rsid w:val="082C3E36"/>
    <w:rsid w:val="082E1128"/>
    <w:rsid w:val="08354C14"/>
    <w:rsid w:val="083642FF"/>
    <w:rsid w:val="083D1B29"/>
    <w:rsid w:val="083E47B1"/>
    <w:rsid w:val="084310AC"/>
    <w:rsid w:val="084870CE"/>
    <w:rsid w:val="084E4B18"/>
    <w:rsid w:val="085A5F81"/>
    <w:rsid w:val="08634DC4"/>
    <w:rsid w:val="086666D3"/>
    <w:rsid w:val="0867300E"/>
    <w:rsid w:val="086D6842"/>
    <w:rsid w:val="08714D0E"/>
    <w:rsid w:val="08726EE3"/>
    <w:rsid w:val="08765534"/>
    <w:rsid w:val="08771251"/>
    <w:rsid w:val="0877668A"/>
    <w:rsid w:val="087C5282"/>
    <w:rsid w:val="087D2A32"/>
    <w:rsid w:val="088026EF"/>
    <w:rsid w:val="08811F63"/>
    <w:rsid w:val="0882386B"/>
    <w:rsid w:val="08883E4B"/>
    <w:rsid w:val="088A6E95"/>
    <w:rsid w:val="08927AF1"/>
    <w:rsid w:val="08983E2E"/>
    <w:rsid w:val="08985744"/>
    <w:rsid w:val="089908D4"/>
    <w:rsid w:val="08A2374E"/>
    <w:rsid w:val="08A470F5"/>
    <w:rsid w:val="08A54CAC"/>
    <w:rsid w:val="08A848D1"/>
    <w:rsid w:val="08A93338"/>
    <w:rsid w:val="08AB4B41"/>
    <w:rsid w:val="08AC2B80"/>
    <w:rsid w:val="08AC3AFC"/>
    <w:rsid w:val="08AC5E94"/>
    <w:rsid w:val="08AE5028"/>
    <w:rsid w:val="08AF605B"/>
    <w:rsid w:val="08B8161E"/>
    <w:rsid w:val="08BB06A3"/>
    <w:rsid w:val="08BF5D17"/>
    <w:rsid w:val="08C14539"/>
    <w:rsid w:val="08C246AE"/>
    <w:rsid w:val="08C66021"/>
    <w:rsid w:val="08CB0421"/>
    <w:rsid w:val="08CF0BD3"/>
    <w:rsid w:val="08D05A8D"/>
    <w:rsid w:val="08D12D3A"/>
    <w:rsid w:val="08D372D5"/>
    <w:rsid w:val="08D60F62"/>
    <w:rsid w:val="08D71FE5"/>
    <w:rsid w:val="08DB2E42"/>
    <w:rsid w:val="08DD06CA"/>
    <w:rsid w:val="08DE7B0F"/>
    <w:rsid w:val="08E12743"/>
    <w:rsid w:val="08E471B4"/>
    <w:rsid w:val="08E63DD4"/>
    <w:rsid w:val="08E7537B"/>
    <w:rsid w:val="08EE7F53"/>
    <w:rsid w:val="08EF255C"/>
    <w:rsid w:val="08F474D0"/>
    <w:rsid w:val="08F6234C"/>
    <w:rsid w:val="08F63067"/>
    <w:rsid w:val="08F733B1"/>
    <w:rsid w:val="090512F6"/>
    <w:rsid w:val="090B3211"/>
    <w:rsid w:val="090B4621"/>
    <w:rsid w:val="090B74DD"/>
    <w:rsid w:val="090E2C5F"/>
    <w:rsid w:val="0911201B"/>
    <w:rsid w:val="091A3BDC"/>
    <w:rsid w:val="091C079B"/>
    <w:rsid w:val="091C4B0D"/>
    <w:rsid w:val="091F085A"/>
    <w:rsid w:val="09221715"/>
    <w:rsid w:val="09230EBB"/>
    <w:rsid w:val="09271DAD"/>
    <w:rsid w:val="092763BF"/>
    <w:rsid w:val="092B47CA"/>
    <w:rsid w:val="093465D5"/>
    <w:rsid w:val="09355CF7"/>
    <w:rsid w:val="09357117"/>
    <w:rsid w:val="09362FF1"/>
    <w:rsid w:val="09370D3D"/>
    <w:rsid w:val="0938127B"/>
    <w:rsid w:val="093A0EF9"/>
    <w:rsid w:val="093A4288"/>
    <w:rsid w:val="0941269C"/>
    <w:rsid w:val="09423D9A"/>
    <w:rsid w:val="09441011"/>
    <w:rsid w:val="094458F4"/>
    <w:rsid w:val="0946284E"/>
    <w:rsid w:val="09491617"/>
    <w:rsid w:val="09596B4A"/>
    <w:rsid w:val="095A426B"/>
    <w:rsid w:val="09627FE6"/>
    <w:rsid w:val="09651B38"/>
    <w:rsid w:val="0967620C"/>
    <w:rsid w:val="097315EA"/>
    <w:rsid w:val="0978256B"/>
    <w:rsid w:val="097972BB"/>
    <w:rsid w:val="097B0F54"/>
    <w:rsid w:val="09812FAE"/>
    <w:rsid w:val="0981527B"/>
    <w:rsid w:val="09816D90"/>
    <w:rsid w:val="09844416"/>
    <w:rsid w:val="09860E05"/>
    <w:rsid w:val="098C028F"/>
    <w:rsid w:val="098E55C7"/>
    <w:rsid w:val="09913BB1"/>
    <w:rsid w:val="09943692"/>
    <w:rsid w:val="09950F0A"/>
    <w:rsid w:val="099B4E5B"/>
    <w:rsid w:val="099D7069"/>
    <w:rsid w:val="09A25F79"/>
    <w:rsid w:val="09A54E89"/>
    <w:rsid w:val="09AC743C"/>
    <w:rsid w:val="09AF1FC1"/>
    <w:rsid w:val="09B017A0"/>
    <w:rsid w:val="09B01E31"/>
    <w:rsid w:val="09B11EEC"/>
    <w:rsid w:val="09B20412"/>
    <w:rsid w:val="09B25033"/>
    <w:rsid w:val="09B3015E"/>
    <w:rsid w:val="09B608C4"/>
    <w:rsid w:val="09BB7B79"/>
    <w:rsid w:val="09BF1810"/>
    <w:rsid w:val="09C23DF9"/>
    <w:rsid w:val="09C71B5B"/>
    <w:rsid w:val="09CC78A5"/>
    <w:rsid w:val="09D41254"/>
    <w:rsid w:val="09D472CF"/>
    <w:rsid w:val="09D4772D"/>
    <w:rsid w:val="09DB6E2A"/>
    <w:rsid w:val="09DD32F5"/>
    <w:rsid w:val="09E17FAE"/>
    <w:rsid w:val="09E32113"/>
    <w:rsid w:val="09E508A9"/>
    <w:rsid w:val="09E9544D"/>
    <w:rsid w:val="09EF6ECF"/>
    <w:rsid w:val="09F11A70"/>
    <w:rsid w:val="09F54DC5"/>
    <w:rsid w:val="09F956D1"/>
    <w:rsid w:val="09FB77AC"/>
    <w:rsid w:val="09FC43D0"/>
    <w:rsid w:val="09FE741A"/>
    <w:rsid w:val="09FE7BE5"/>
    <w:rsid w:val="0A025DF6"/>
    <w:rsid w:val="0A0769FC"/>
    <w:rsid w:val="0A077652"/>
    <w:rsid w:val="0A0B34FF"/>
    <w:rsid w:val="0A0E34A1"/>
    <w:rsid w:val="0A107E3A"/>
    <w:rsid w:val="0A1302EC"/>
    <w:rsid w:val="0A136CD0"/>
    <w:rsid w:val="0A1577D0"/>
    <w:rsid w:val="0A1C06E1"/>
    <w:rsid w:val="0A1C5B24"/>
    <w:rsid w:val="0A1D2680"/>
    <w:rsid w:val="0A1D33D5"/>
    <w:rsid w:val="0A23064C"/>
    <w:rsid w:val="0A2413AE"/>
    <w:rsid w:val="0A252AD6"/>
    <w:rsid w:val="0A252C4B"/>
    <w:rsid w:val="0A302CF8"/>
    <w:rsid w:val="0A3403E7"/>
    <w:rsid w:val="0A3761AD"/>
    <w:rsid w:val="0A397994"/>
    <w:rsid w:val="0A3A080F"/>
    <w:rsid w:val="0A3D5DBE"/>
    <w:rsid w:val="0A44152B"/>
    <w:rsid w:val="0A470089"/>
    <w:rsid w:val="0A4825DD"/>
    <w:rsid w:val="0A491D85"/>
    <w:rsid w:val="0A4C3C0D"/>
    <w:rsid w:val="0A507928"/>
    <w:rsid w:val="0A574066"/>
    <w:rsid w:val="0A591B3C"/>
    <w:rsid w:val="0A5B5DB7"/>
    <w:rsid w:val="0A5F6EBE"/>
    <w:rsid w:val="0A6364B2"/>
    <w:rsid w:val="0A64222A"/>
    <w:rsid w:val="0A675FD5"/>
    <w:rsid w:val="0A6D0298"/>
    <w:rsid w:val="0A6E0D97"/>
    <w:rsid w:val="0A6E1929"/>
    <w:rsid w:val="0A7204DB"/>
    <w:rsid w:val="0A752CB9"/>
    <w:rsid w:val="0A766C23"/>
    <w:rsid w:val="0A767CCE"/>
    <w:rsid w:val="0A777B68"/>
    <w:rsid w:val="0A7B7C05"/>
    <w:rsid w:val="0A8559F7"/>
    <w:rsid w:val="0A85611C"/>
    <w:rsid w:val="0A8E292E"/>
    <w:rsid w:val="0A904C30"/>
    <w:rsid w:val="0A9167F1"/>
    <w:rsid w:val="0A9176BF"/>
    <w:rsid w:val="0A952302"/>
    <w:rsid w:val="0A956AF9"/>
    <w:rsid w:val="0A9D3218"/>
    <w:rsid w:val="0AA02ED4"/>
    <w:rsid w:val="0AA14881"/>
    <w:rsid w:val="0AA200A4"/>
    <w:rsid w:val="0AA82D1D"/>
    <w:rsid w:val="0AAA2132"/>
    <w:rsid w:val="0AB14A35"/>
    <w:rsid w:val="0AB51746"/>
    <w:rsid w:val="0ABB57CC"/>
    <w:rsid w:val="0ABC5C1C"/>
    <w:rsid w:val="0ABD6203"/>
    <w:rsid w:val="0ABF7EB5"/>
    <w:rsid w:val="0AC32CE0"/>
    <w:rsid w:val="0AC82FC4"/>
    <w:rsid w:val="0ACA4359"/>
    <w:rsid w:val="0ACA4C11"/>
    <w:rsid w:val="0ACF2F17"/>
    <w:rsid w:val="0ACF57D0"/>
    <w:rsid w:val="0AD158F3"/>
    <w:rsid w:val="0AD308D7"/>
    <w:rsid w:val="0AD76C2D"/>
    <w:rsid w:val="0ADF62B8"/>
    <w:rsid w:val="0AE30C09"/>
    <w:rsid w:val="0AE42813"/>
    <w:rsid w:val="0AE63861"/>
    <w:rsid w:val="0AE82BE3"/>
    <w:rsid w:val="0AEB58A2"/>
    <w:rsid w:val="0AED2497"/>
    <w:rsid w:val="0AED59D1"/>
    <w:rsid w:val="0AF2561F"/>
    <w:rsid w:val="0AF62307"/>
    <w:rsid w:val="0AF90C9C"/>
    <w:rsid w:val="0AFE44BC"/>
    <w:rsid w:val="0B004664"/>
    <w:rsid w:val="0B00720E"/>
    <w:rsid w:val="0B007BA8"/>
    <w:rsid w:val="0B0157CA"/>
    <w:rsid w:val="0B040453"/>
    <w:rsid w:val="0B081892"/>
    <w:rsid w:val="0B161A65"/>
    <w:rsid w:val="0B2666A2"/>
    <w:rsid w:val="0B276911"/>
    <w:rsid w:val="0B2808BD"/>
    <w:rsid w:val="0B320435"/>
    <w:rsid w:val="0B323977"/>
    <w:rsid w:val="0B360811"/>
    <w:rsid w:val="0B381334"/>
    <w:rsid w:val="0B3815F9"/>
    <w:rsid w:val="0B3A5DC2"/>
    <w:rsid w:val="0B3B4C51"/>
    <w:rsid w:val="0B3C6E5C"/>
    <w:rsid w:val="0B41281A"/>
    <w:rsid w:val="0B442185"/>
    <w:rsid w:val="0B46594A"/>
    <w:rsid w:val="0B466ED8"/>
    <w:rsid w:val="0B471B8E"/>
    <w:rsid w:val="0B485199"/>
    <w:rsid w:val="0B4C736A"/>
    <w:rsid w:val="0B4D39C0"/>
    <w:rsid w:val="0B502DDD"/>
    <w:rsid w:val="0B5314E2"/>
    <w:rsid w:val="0B5733DD"/>
    <w:rsid w:val="0B5D5E33"/>
    <w:rsid w:val="0B5E62AE"/>
    <w:rsid w:val="0B611E2D"/>
    <w:rsid w:val="0B612A11"/>
    <w:rsid w:val="0B612DAB"/>
    <w:rsid w:val="0B624C3E"/>
    <w:rsid w:val="0B636337"/>
    <w:rsid w:val="0B6419F1"/>
    <w:rsid w:val="0B6D1212"/>
    <w:rsid w:val="0B6F4C6A"/>
    <w:rsid w:val="0B726798"/>
    <w:rsid w:val="0B74007F"/>
    <w:rsid w:val="0B76756B"/>
    <w:rsid w:val="0B785A96"/>
    <w:rsid w:val="0B7B2CE1"/>
    <w:rsid w:val="0B7C0BAA"/>
    <w:rsid w:val="0B7D3503"/>
    <w:rsid w:val="0B7E0B7C"/>
    <w:rsid w:val="0B7F5998"/>
    <w:rsid w:val="0B802C6B"/>
    <w:rsid w:val="0B842EB4"/>
    <w:rsid w:val="0B873A8F"/>
    <w:rsid w:val="0B8E6A2D"/>
    <w:rsid w:val="0B9151A5"/>
    <w:rsid w:val="0B956A6D"/>
    <w:rsid w:val="0B9C5252"/>
    <w:rsid w:val="0B9D15A2"/>
    <w:rsid w:val="0B9F3025"/>
    <w:rsid w:val="0BA03786"/>
    <w:rsid w:val="0BA27CCB"/>
    <w:rsid w:val="0BA8196C"/>
    <w:rsid w:val="0BAC7154"/>
    <w:rsid w:val="0BB13214"/>
    <w:rsid w:val="0BB177BA"/>
    <w:rsid w:val="0BB64E87"/>
    <w:rsid w:val="0BB73D44"/>
    <w:rsid w:val="0BB75788"/>
    <w:rsid w:val="0BB77E2A"/>
    <w:rsid w:val="0BB9061C"/>
    <w:rsid w:val="0BB9492A"/>
    <w:rsid w:val="0BBB280D"/>
    <w:rsid w:val="0BBD2311"/>
    <w:rsid w:val="0BBE182C"/>
    <w:rsid w:val="0BC328F1"/>
    <w:rsid w:val="0BC4628B"/>
    <w:rsid w:val="0BC72AEF"/>
    <w:rsid w:val="0BCF7C35"/>
    <w:rsid w:val="0BD01564"/>
    <w:rsid w:val="0BD01790"/>
    <w:rsid w:val="0BD24A5F"/>
    <w:rsid w:val="0BD87BB4"/>
    <w:rsid w:val="0BDC6B98"/>
    <w:rsid w:val="0BDD7028"/>
    <w:rsid w:val="0BE15B54"/>
    <w:rsid w:val="0BE24F36"/>
    <w:rsid w:val="0BE73EED"/>
    <w:rsid w:val="0BEB4619"/>
    <w:rsid w:val="0BED1266"/>
    <w:rsid w:val="0BF20F04"/>
    <w:rsid w:val="0BFA5896"/>
    <w:rsid w:val="0C03721A"/>
    <w:rsid w:val="0C051D62"/>
    <w:rsid w:val="0C056E9C"/>
    <w:rsid w:val="0C073DB7"/>
    <w:rsid w:val="0C0775ED"/>
    <w:rsid w:val="0C08446E"/>
    <w:rsid w:val="0C087684"/>
    <w:rsid w:val="0C0A3693"/>
    <w:rsid w:val="0C0C069C"/>
    <w:rsid w:val="0C0F02C8"/>
    <w:rsid w:val="0C142A66"/>
    <w:rsid w:val="0C16452D"/>
    <w:rsid w:val="0C1B6F72"/>
    <w:rsid w:val="0C1D6874"/>
    <w:rsid w:val="0C203925"/>
    <w:rsid w:val="0C20535A"/>
    <w:rsid w:val="0C221515"/>
    <w:rsid w:val="0C27781E"/>
    <w:rsid w:val="0C2801B1"/>
    <w:rsid w:val="0C293243"/>
    <w:rsid w:val="0C2B0796"/>
    <w:rsid w:val="0C2C7630"/>
    <w:rsid w:val="0C2D3A34"/>
    <w:rsid w:val="0C31497C"/>
    <w:rsid w:val="0C390CD6"/>
    <w:rsid w:val="0C3D6603"/>
    <w:rsid w:val="0C3E0107"/>
    <w:rsid w:val="0C4141AF"/>
    <w:rsid w:val="0C4B394A"/>
    <w:rsid w:val="0C4D261E"/>
    <w:rsid w:val="0C4E3330"/>
    <w:rsid w:val="0C50476C"/>
    <w:rsid w:val="0C5357BA"/>
    <w:rsid w:val="0C5517C4"/>
    <w:rsid w:val="0C5B6C21"/>
    <w:rsid w:val="0C5F15E3"/>
    <w:rsid w:val="0C612DFC"/>
    <w:rsid w:val="0C6957B6"/>
    <w:rsid w:val="0C6C4CB6"/>
    <w:rsid w:val="0C6D7D3E"/>
    <w:rsid w:val="0C733E41"/>
    <w:rsid w:val="0C761D40"/>
    <w:rsid w:val="0C7B5466"/>
    <w:rsid w:val="0C7C1419"/>
    <w:rsid w:val="0C7C61F6"/>
    <w:rsid w:val="0C7D0A37"/>
    <w:rsid w:val="0C7E69EC"/>
    <w:rsid w:val="0C846FB0"/>
    <w:rsid w:val="0C885B29"/>
    <w:rsid w:val="0C890E1E"/>
    <w:rsid w:val="0C8B530C"/>
    <w:rsid w:val="0C8F5C38"/>
    <w:rsid w:val="0C9178E4"/>
    <w:rsid w:val="0C9622FD"/>
    <w:rsid w:val="0C970D31"/>
    <w:rsid w:val="0C9974BD"/>
    <w:rsid w:val="0C9F17FC"/>
    <w:rsid w:val="0CA36271"/>
    <w:rsid w:val="0CA50265"/>
    <w:rsid w:val="0CA61CA1"/>
    <w:rsid w:val="0CAA13E3"/>
    <w:rsid w:val="0CAC0230"/>
    <w:rsid w:val="0CAD2C66"/>
    <w:rsid w:val="0CB67FF4"/>
    <w:rsid w:val="0CB77C5B"/>
    <w:rsid w:val="0CB9402B"/>
    <w:rsid w:val="0CBB20F7"/>
    <w:rsid w:val="0CC16346"/>
    <w:rsid w:val="0CC47284"/>
    <w:rsid w:val="0CC86764"/>
    <w:rsid w:val="0CCC64BF"/>
    <w:rsid w:val="0CD5149B"/>
    <w:rsid w:val="0CD74BB5"/>
    <w:rsid w:val="0CD91ED2"/>
    <w:rsid w:val="0CD92675"/>
    <w:rsid w:val="0CDB46B0"/>
    <w:rsid w:val="0CDD1C26"/>
    <w:rsid w:val="0CE06298"/>
    <w:rsid w:val="0CE74457"/>
    <w:rsid w:val="0CEB112E"/>
    <w:rsid w:val="0CEB362A"/>
    <w:rsid w:val="0CEC1EF8"/>
    <w:rsid w:val="0CF57168"/>
    <w:rsid w:val="0CF659FF"/>
    <w:rsid w:val="0CF7655D"/>
    <w:rsid w:val="0D010EF5"/>
    <w:rsid w:val="0D024D99"/>
    <w:rsid w:val="0D025700"/>
    <w:rsid w:val="0D057C18"/>
    <w:rsid w:val="0D060860"/>
    <w:rsid w:val="0D0625DA"/>
    <w:rsid w:val="0D080737"/>
    <w:rsid w:val="0D0B3C7B"/>
    <w:rsid w:val="0D0B6D79"/>
    <w:rsid w:val="0D0F7E5C"/>
    <w:rsid w:val="0D116B95"/>
    <w:rsid w:val="0D230E95"/>
    <w:rsid w:val="0D233342"/>
    <w:rsid w:val="0D262733"/>
    <w:rsid w:val="0D2B6625"/>
    <w:rsid w:val="0D2B6AB5"/>
    <w:rsid w:val="0D320A37"/>
    <w:rsid w:val="0D36139E"/>
    <w:rsid w:val="0D370063"/>
    <w:rsid w:val="0D4053AA"/>
    <w:rsid w:val="0D451F03"/>
    <w:rsid w:val="0D471F2D"/>
    <w:rsid w:val="0D484A7D"/>
    <w:rsid w:val="0D4F1994"/>
    <w:rsid w:val="0D4F5E99"/>
    <w:rsid w:val="0D620991"/>
    <w:rsid w:val="0D643243"/>
    <w:rsid w:val="0D6D0907"/>
    <w:rsid w:val="0D6F577B"/>
    <w:rsid w:val="0D7E0B2A"/>
    <w:rsid w:val="0D811989"/>
    <w:rsid w:val="0D8421A6"/>
    <w:rsid w:val="0D8578EC"/>
    <w:rsid w:val="0D867EE0"/>
    <w:rsid w:val="0D93032D"/>
    <w:rsid w:val="0D9815D5"/>
    <w:rsid w:val="0D9B7FFF"/>
    <w:rsid w:val="0D9D4635"/>
    <w:rsid w:val="0D9E07EA"/>
    <w:rsid w:val="0DA31C73"/>
    <w:rsid w:val="0DA36339"/>
    <w:rsid w:val="0DA44D1F"/>
    <w:rsid w:val="0DA47C70"/>
    <w:rsid w:val="0DB31BFF"/>
    <w:rsid w:val="0DBC7C76"/>
    <w:rsid w:val="0DC51366"/>
    <w:rsid w:val="0DC53A3E"/>
    <w:rsid w:val="0DC541C4"/>
    <w:rsid w:val="0DCC3147"/>
    <w:rsid w:val="0DD258B9"/>
    <w:rsid w:val="0DD3723F"/>
    <w:rsid w:val="0DD42AD4"/>
    <w:rsid w:val="0DD45D62"/>
    <w:rsid w:val="0DDB5338"/>
    <w:rsid w:val="0DDE0595"/>
    <w:rsid w:val="0DDE2D45"/>
    <w:rsid w:val="0DE72CBF"/>
    <w:rsid w:val="0DE8066C"/>
    <w:rsid w:val="0DE9440B"/>
    <w:rsid w:val="0DEC01BE"/>
    <w:rsid w:val="0DEF1BC5"/>
    <w:rsid w:val="0DF16484"/>
    <w:rsid w:val="0DF175D4"/>
    <w:rsid w:val="0DF46F5C"/>
    <w:rsid w:val="0DF479F6"/>
    <w:rsid w:val="0DF90CF0"/>
    <w:rsid w:val="0DFE71BE"/>
    <w:rsid w:val="0DFF27F9"/>
    <w:rsid w:val="0DFF7D03"/>
    <w:rsid w:val="0E004107"/>
    <w:rsid w:val="0E031D1F"/>
    <w:rsid w:val="0E077CFF"/>
    <w:rsid w:val="0E081BCC"/>
    <w:rsid w:val="0E0D23DA"/>
    <w:rsid w:val="0E0E51F4"/>
    <w:rsid w:val="0E0F4953"/>
    <w:rsid w:val="0E12298F"/>
    <w:rsid w:val="0E153319"/>
    <w:rsid w:val="0E1F55BA"/>
    <w:rsid w:val="0E234491"/>
    <w:rsid w:val="0E236BBF"/>
    <w:rsid w:val="0E2628F8"/>
    <w:rsid w:val="0E262EE1"/>
    <w:rsid w:val="0E264719"/>
    <w:rsid w:val="0E30057A"/>
    <w:rsid w:val="0E341E39"/>
    <w:rsid w:val="0E397F33"/>
    <w:rsid w:val="0E3A48F7"/>
    <w:rsid w:val="0E3E4DAE"/>
    <w:rsid w:val="0E463512"/>
    <w:rsid w:val="0E4C0F8D"/>
    <w:rsid w:val="0E5044A2"/>
    <w:rsid w:val="0E596906"/>
    <w:rsid w:val="0E5E5C58"/>
    <w:rsid w:val="0E6171F7"/>
    <w:rsid w:val="0E643FB2"/>
    <w:rsid w:val="0E671772"/>
    <w:rsid w:val="0E684F6C"/>
    <w:rsid w:val="0E6C0573"/>
    <w:rsid w:val="0E6C235D"/>
    <w:rsid w:val="0E6E1906"/>
    <w:rsid w:val="0E6E1B4D"/>
    <w:rsid w:val="0E7038B7"/>
    <w:rsid w:val="0E730F95"/>
    <w:rsid w:val="0E735444"/>
    <w:rsid w:val="0E764CFA"/>
    <w:rsid w:val="0E766BF0"/>
    <w:rsid w:val="0E7A7DE1"/>
    <w:rsid w:val="0E8616EF"/>
    <w:rsid w:val="0E8E03AB"/>
    <w:rsid w:val="0E9100BC"/>
    <w:rsid w:val="0E984B34"/>
    <w:rsid w:val="0E9A3AF3"/>
    <w:rsid w:val="0E9A70C3"/>
    <w:rsid w:val="0E9D2ABC"/>
    <w:rsid w:val="0E9F293E"/>
    <w:rsid w:val="0EA45710"/>
    <w:rsid w:val="0EA7034A"/>
    <w:rsid w:val="0EA9101C"/>
    <w:rsid w:val="0EA96C2B"/>
    <w:rsid w:val="0EAB4059"/>
    <w:rsid w:val="0EB32193"/>
    <w:rsid w:val="0EC21D01"/>
    <w:rsid w:val="0EC870E7"/>
    <w:rsid w:val="0ECA542A"/>
    <w:rsid w:val="0ECC6CAE"/>
    <w:rsid w:val="0ECF7192"/>
    <w:rsid w:val="0ECF753A"/>
    <w:rsid w:val="0ED03157"/>
    <w:rsid w:val="0ED05A83"/>
    <w:rsid w:val="0ED127EA"/>
    <w:rsid w:val="0ED234E2"/>
    <w:rsid w:val="0ED46AD5"/>
    <w:rsid w:val="0ED51B26"/>
    <w:rsid w:val="0ED86B66"/>
    <w:rsid w:val="0EE21122"/>
    <w:rsid w:val="0EE537B5"/>
    <w:rsid w:val="0EE72857"/>
    <w:rsid w:val="0EED2159"/>
    <w:rsid w:val="0EEE2907"/>
    <w:rsid w:val="0EF01942"/>
    <w:rsid w:val="0EF71388"/>
    <w:rsid w:val="0EFA1608"/>
    <w:rsid w:val="0EFD476A"/>
    <w:rsid w:val="0EFD5D5B"/>
    <w:rsid w:val="0EFF499D"/>
    <w:rsid w:val="0F003981"/>
    <w:rsid w:val="0F016F50"/>
    <w:rsid w:val="0F064187"/>
    <w:rsid w:val="0F086270"/>
    <w:rsid w:val="0F0A16A5"/>
    <w:rsid w:val="0F0B5B2E"/>
    <w:rsid w:val="0F0B78E7"/>
    <w:rsid w:val="0F0B7B92"/>
    <w:rsid w:val="0F107E8C"/>
    <w:rsid w:val="0F1248E2"/>
    <w:rsid w:val="0F131A99"/>
    <w:rsid w:val="0F147370"/>
    <w:rsid w:val="0F1905F4"/>
    <w:rsid w:val="0F1A243F"/>
    <w:rsid w:val="0F1C3BBF"/>
    <w:rsid w:val="0F1C62D5"/>
    <w:rsid w:val="0F1F3A76"/>
    <w:rsid w:val="0F201D5D"/>
    <w:rsid w:val="0F214C62"/>
    <w:rsid w:val="0F214EF9"/>
    <w:rsid w:val="0F24382F"/>
    <w:rsid w:val="0F282DE5"/>
    <w:rsid w:val="0F295EE8"/>
    <w:rsid w:val="0F2D3053"/>
    <w:rsid w:val="0F2E60B1"/>
    <w:rsid w:val="0F2F634F"/>
    <w:rsid w:val="0F3109E6"/>
    <w:rsid w:val="0F331E67"/>
    <w:rsid w:val="0F340E87"/>
    <w:rsid w:val="0F3B5B2D"/>
    <w:rsid w:val="0F3D3474"/>
    <w:rsid w:val="0F3D6A47"/>
    <w:rsid w:val="0F3F11B7"/>
    <w:rsid w:val="0F484BDE"/>
    <w:rsid w:val="0F4B1C70"/>
    <w:rsid w:val="0F4C4B78"/>
    <w:rsid w:val="0F4D0149"/>
    <w:rsid w:val="0F4E4AD7"/>
    <w:rsid w:val="0F50402B"/>
    <w:rsid w:val="0F50486F"/>
    <w:rsid w:val="0F5526CE"/>
    <w:rsid w:val="0F575DCF"/>
    <w:rsid w:val="0F582486"/>
    <w:rsid w:val="0F582C55"/>
    <w:rsid w:val="0F5A7A8D"/>
    <w:rsid w:val="0F5B627A"/>
    <w:rsid w:val="0F5F145F"/>
    <w:rsid w:val="0F5F38A4"/>
    <w:rsid w:val="0F610B68"/>
    <w:rsid w:val="0F632C3A"/>
    <w:rsid w:val="0F681470"/>
    <w:rsid w:val="0F6D432F"/>
    <w:rsid w:val="0F6E6704"/>
    <w:rsid w:val="0F721614"/>
    <w:rsid w:val="0F7416C2"/>
    <w:rsid w:val="0F7A0617"/>
    <w:rsid w:val="0F7C0528"/>
    <w:rsid w:val="0F7F1E78"/>
    <w:rsid w:val="0F820118"/>
    <w:rsid w:val="0F824647"/>
    <w:rsid w:val="0F867AC9"/>
    <w:rsid w:val="0F872F03"/>
    <w:rsid w:val="0F8D3DC8"/>
    <w:rsid w:val="0F8E587D"/>
    <w:rsid w:val="0F9310B8"/>
    <w:rsid w:val="0F934C30"/>
    <w:rsid w:val="0F960045"/>
    <w:rsid w:val="0F9A046D"/>
    <w:rsid w:val="0F9D06D4"/>
    <w:rsid w:val="0FA15EED"/>
    <w:rsid w:val="0FA51AD2"/>
    <w:rsid w:val="0FA543E2"/>
    <w:rsid w:val="0FA56D76"/>
    <w:rsid w:val="0FA83377"/>
    <w:rsid w:val="0FAC0EA1"/>
    <w:rsid w:val="0FAD337D"/>
    <w:rsid w:val="0FB039B0"/>
    <w:rsid w:val="0FB124CE"/>
    <w:rsid w:val="0FB403A4"/>
    <w:rsid w:val="0FB56742"/>
    <w:rsid w:val="0FB603A3"/>
    <w:rsid w:val="0FB77A5A"/>
    <w:rsid w:val="0FBB2B3B"/>
    <w:rsid w:val="0FC20E06"/>
    <w:rsid w:val="0FC7639D"/>
    <w:rsid w:val="0FC8548F"/>
    <w:rsid w:val="0FC90B5C"/>
    <w:rsid w:val="0FC9727A"/>
    <w:rsid w:val="0FCA0FF6"/>
    <w:rsid w:val="0FCA39B2"/>
    <w:rsid w:val="0FCA7049"/>
    <w:rsid w:val="0FCB3520"/>
    <w:rsid w:val="0FCC1620"/>
    <w:rsid w:val="0FCD0D7E"/>
    <w:rsid w:val="0FCF7A55"/>
    <w:rsid w:val="0FD16A79"/>
    <w:rsid w:val="0FD93417"/>
    <w:rsid w:val="0FDA2F7A"/>
    <w:rsid w:val="0FDA3EC2"/>
    <w:rsid w:val="0FDC4C0F"/>
    <w:rsid w:val="0FDD4456"/>
    <w:rsid w:val="0FDE4681"/>
    <w:rsid w:val="0FE503DB"/>
    <w:rsid w:val="0FE61BDC"/>
    <w:rsid w:val="0FED1B4A"/>
    <w:rsid w:val="0FF019D9"/>
    <w:rsid w:val="0FF3136A"/>
    <w:rsid w:val="0FF43233"/>
    <w:rsid w:val="0FF441E4"/>
    <w:rsid w:val="0FF504DA"/>
    <w:rsid w:val="0FF53C32"/>
    <w:rsid w:val="0FF54737"/>
    <w:rsid w:val="0FF845F1"/>
    <w:rsid w:val="0FF86874"/>
    <w:rsid w:val="100A0B44"/>
    <w:rsid w:val="100E71A2"/>
    <w:rsid w:val="100F11C9"/>
    <w:rsid w:val="1011359D"/>
    <w:rsid w:val="10114096"/>
    <w:rsid w:val="10146083"/>
    <w:rsid w:val="101C1433"/>
    <w:rsid w:val="101F08E7"/>
    <w:rsid w:val="102D2867"/>
    <w:rsid w:val="10313A66"/>
    <w:rsid w:val="103D2FFE"/>
    <w:rsid w:val="103E3006"/>
    <w:rsid w:val="103F181A"/>
    <w:rsid w:val="104000B8"/>
    <w:rsid w:val="1044769B"/>
    <w:rsid w:val="104670ED"/>
    <w:rsid w:val="104B4A23"/>
    <w:rsid w:val="104C09E7"/>
    <w:rsid w:val="10502C64"/>
    <w:rsid w:val="105E298B"/>
    <w:rsid w:val="105F359F"/>
    <w:rsid w:val="1061727A"/>
    <w:rsid w:val="106336B7"/>
    <w:rsid w:val="10637E3C"/>
    <w:rsid w:val="106600D2"/>
    <w:rsid w:val="1066481A"/>
    <w:rsid w:val="106923BA"/>
    <w:rsid w:val="10695BC6"/>
    <w:rsid w:val="106C6FCF"/>
    <w:rsid w:val="10726867"/>
    <w:rsid w:val="10751682"/>
    <w:rsid w:val="10794CC6"/>
    <w:rsid w:val="107A3F27"/>
    <w:rsid w:val="107E3040"/>
    <w:rsid w:val="107E3DE9"/>
    <w:rsid w:val="10812A2D"/>
    <w:rsid w:val="10861ED0"/>
    <w:rsid w:val="108922D5"/>
    <w:rsid w:val="108A7C90"/>
    <w:rsid w:val="108D1553"/>
    <w:rsid w:val="109030C5"/>
    <w:rsid w:val="109473C1"/>
    <w:rsid w:val="109E7CEF"/>
    <w:rsid w:val="109F4813"/>
    <w:rsid w:val="10A50957"/>
    <w:rsid w:val="10B05F89"/>
    <w:rsid w:val="10B700B9"/>
    <w:rsid w:val="10B73F0F"/>
    <w:rsid w:val="10BA402F"/>
    <w:rsid w:val="10BD0CF3"/>
    <w:rsid w:val="10C106EF"/>
    <w:rsid w:val="10C424F4"/>
    <w:rsid w:val="10C46EBF"/>
    <w:rsid w:val="10C472D9"/>
    <w:rsid w:val="10C630F3"/>
    <w:rsid w:val="10C87EE5"/>
    <w:rsid w:val="10CC2943"/>
    <w:rsid w:val="10CE67D9"/>
    <w:rsid w:val="10D12BFD"/>
    <w:rsid w:val="10DA5353"/>
    <w:rsid w:val="10E0239C"/>
    <w:rsid w:val="10E54080"/>
    <w:rsid w:val="10E54686"/>
    <w:rsid w:val="10EB7719"/>
    <w:rsid w:val="10EE3BE8"/>
    <w:rsid w:val="10EE5740"/>
    <w:rsid w:val="10EE5E03"/>
    <w:rsid w:val="10F360F2"/>
    <w:rsid w:val="10F43C41"/>
    <w:rsid w:val="10F64D9E"/>
    <w:rsid w:val="10FC2829"/>
    <w:rsid w:val="10FC56F3"/>
    <w:rsid w:val="11005319"/>
    <w:rsid w:val="11043122"/>
    <w:rsid w:val="11044B77"/>
    <w:rsid w:val="11051C38"/>
    <w:rsid w:val="11054B5B"/>
    <w:rsid w:val="110615DB"/>
    <w:rsid w:val="110666F6"/>
    <w:rsid w:val="1108289F"/>
    <w:rsid w:val="110C476B"/>
    <w:rsid w:val="111356C4"/>
    <w:rsid w:val="1116010D"/>
    <w:rsid w:val="111972AC"/>
    <w:rsid w:val="111A1CD0"/>
    <w:rsid w:val="111E3C74"/>
    <w:rsid w:val="1123617D"/>
    <w:rsid w:val="11250F1F"/>
    <w:rsid w:val="112B7D36"/>
    <w:rsid w:val="112D72F6"/>
    <w:rsid w:val="112E6D38"/>
    <w:rsid w:val="11305A9C"/>
    <w:rsid w:val="11311A61"/>
    <w:rsid w:val="113713C9"/>
    <w:rsid w:val="113B232C"/>
    <w:rsid w:val="113E4757"/>
    <w:rsid w:val="1143025B"/>
    <w:rsid w:val="11432BFB"/>
    <w:rsid w:val="11436425"/>
    <w:rsid w:val="114417D9"/>
    <w:rsid w:val="11455689"/>
    <w:rsid w:val="11463B11"/>
    <w:rsid w:val="114774AA"/>
    <w:rsid w:val="114860BA"/>
    <w:rsid w:val="11494D46"/>
    <w:rsid w:val="114D252D"/>
    <w:rsid w:val="114E3F79"/>
    <w:rsid w:val="11561B81"/>
    <w:rsid w:val="115C6173"/>
    <w:rsid w:val="115C7FE5"/>
    <w:rsid w:val="11690E36"/>
    <w:rsid w:val="116B6B02"/>
    <w:rsid w:val="1170100A"/>
    <w:rsid w:val="11712739"/>
    <w:rsid w:val="1171504D"/>
    <w:rsid w:val="11750454"/>
    <w:rsid w:val="11794C0A"/>
    <w:rsid w:val="117B55C9"/>
    <w:rsid w:val="117C7B62"/>
    <w:rsid w:val="117F389B"/>
    <w:rsid w:val="117F3BCC"/>
    <w:rsid w:val="11867475"/>
    <w:rsid w:val="118A166B"/>
    <w:rsid w:val="118C46DB"/>
    <w:rsid w:val="11931596"/>
    <w:rsid w:val="11960522"/>
    <w:rsid w:val="11974B30"/>
    <w:rsid w:val="119E3E9C"/>
    <w:rsid w:val="11A0022B"/>
    <w:rsid w:val="11A032A5"/>
    <w:rsid w:val="11A35740"/>
    <w:rsid w:val="11A5555C"/>
    <w:rsid w:val="11A97429"/>
    <w:rsid w:val="11B24C60"/>
    <w:rsid w:val="11B90181"/>
    <w:rsid w:val="11B941E6"/>
    <w:rsid w:val="11BC57DB"/>
    <w:rsid w:val="11BD23A4"/>
    <w:rsid w:val="11C768E4"/>
    <w:rsid w:val="11C91299"/>
    <w:rsid w:val="11CC2495"/>
    <w:rsid w:val="11CE7220"/>
    <w:rsid w:val="11CF2C48"/>
    <w:rsid w:val="11CF2C4E"/>
    <w:rsid w:val="11D71B77"/>
    <w:rsid w:val="11DC0428"/>
    <w:rsid w:val="11E43DD3"/>
    <w:rsid w:val="11E53B6A"/>
    <w:rsid w:val="11E81347"/>
    <w:rsid w:val="11E83F07"/>
    <w:rsid w:val="11E92B2D"/>
    <w:rsid w:val="11EA2346"/>
    <w:rsid w:val="11F67E31"/>
    <w:rsid w:val="11FC2368"/>
    <w:rsid w:val="11FF7F94"/>
    <w:rsid w:val="12004B2E"/>
    <w:rsid w:val="120409C0"/>
    <w:rsid w:val="120522F2"/>
    <w:rsid w:val="12076942"/>
    <w:rsid w:val="120771B4"/>
    <w:rsid w:val="12096457"/>
    <w:rsid w:val="120B266D"/>
    <w:rsid w:val="120F2497"/>
    <w:rsid w:val="1212524E"/>
    <w:rsid w:val="1218690B"/>
    <w:rsid w:val="121A76D1"/>
    <w:rsid w:val="121B3784"/>
    <w:rsid w:val="121B4D47"/>
    <w:rsid w:val="121C145D"/>
    <w:rsid w:val="121F35C0"/>
    <w:rsid w:val="122A57D0"/>
    <w:rsid w:val="122B14CB"/>
    <w:rsid w:val="12326C22"/>
    <w:rsid w:val="12331A1A"/>
    <w:rsid w:val="12333403"/>
    <w:rsid w:val="12360F4F"/>
    <w:rsid w:val="123778A2"/>
    <w:rsid w:val="12394E02"/>
    <w:rsid w:val="123F472D"/>
    <w:rsid w:val="12465ACC"/>
    <w:rsid w:val="124C35AE"/>
    <w:rsid w:val="125108D0"/>
    <w:rsid w:val="12602180"/>
    <w:rsid w:val="12646910"/>
    <w:rsid w:val="126E08DA"/>
    <w:rsid w:val="12707F99"/>
    <w:rsid w:val="12764A56"/>
    <w:rsid w:val="12765C89"/>
    <w:rsid w:val="12770862"/>
    <w:rsid w:val="1277223C"/>
    <w:rsid w:val="127B01B3"/>
    <w:rsid w:val="12844BDA"/>
    <w:rsid w:val="128459A1"/>
    <w:rsid w:val="12864C8F"/>
    <w:rsid w:val="128962B3"/>
    <w:rsid w:val="128A21D9"/>
    <w:rsid w:val="128B6545"/>
    <w:rsid w:val="128C2CA4"/>
    <w:rsid w:val="129302C2"/>
    <w:rsid w:val="1295323B"/>
    <w:rsid w:val="12972AC9"/>
    <w:rsid w:val="12A200DA"/>
    <w:rsid w:val="12A472D9"/>
    <w:rsid w:val="12A508D0"/>
    <w:rsid w:val="12A54F5E"/>
    <w:rsid w:val="12A65AD5"/>
    <w:rsid w:val="12AA24D0"/>
    <w:rsid w:val="12AC5AA9"/>
    <w:rsid w:val="12B55402"/>
    <w:rsid w:val="12B83291"/>
    <w:rsid w:val="12B96512"/>
    <w:rsid w:val="12BA7E30"/>
    <w:rsid w:val="12BC58DF"/>
    <w:rsid w:val="12BE3D40"/>
    <w:rsid w:val="12BF468F"/>
    <w:rsid w:val="12CA5DC3"/>
    <w:rsid w:val="12D32473"/>
    <w:rsid w:val="12D456E0"/>
    <w:rsid w:val="12D85770"/>
    <w:rsid w:val="12D90073"/>
    <w:rsid w:val="12D94370"/>
    <w:rsid w:val="12DC0465"/>
    <w:rsid w:val="12DF0563"/>
    <w:rsid w:val="12E138F5"/>
    <w:rsid w:val="12E3012D"/>
    <w:rsid w:val="12E423A2"/>
    <w:rsid w:val="12E45310"/>
    <w:rsid w:val="12E456DF"/>
    <w:rsid w:val="12E626E3"/>
    <w:rsid w:val="12E80ED9"/>
    <w:rsid w:val="12E91EB8"/>
    <w:rsid w:val="12EA09B5"/>
    <w:rsid w:val="12EC3D01"/>
    <w:rsid w:val="12F31C9B"/>
    <w:rsid w:val="12F328EB"/>
    <w:rsid w:val="12F35691"/>
    <w:rsid w:val="12F745DC"/>
    <w:rsid w:val="12F8175E"/>
    <w:rsid w:val="12F93E04"/>
    <w:rsid w:val="12FA268B"/>
    <w:rsid w:val="12FE36EB"/>
    <w:rsid w:val="1304094A"/>
    <w:rsid w:val="13042392"/>
    <w:rsid w:val="13067E10"/>
    <w:rsid w:val="1309093D"/>
    <w:rsid w:val="1309486A"/>
    <w:rsid w:val="130B4BD4"/>
    <w:rsid w:val="130C13FD"/>
    <w:rsid w:val="13135A95"/>
    <w:rsid w:val="131C4FA1"/>
    <w:rsid w:val="131F0CF0"/>
    <w:rsid w:val="132107FD"/>
    <w:rsid w:val="132442C3"/>
    <w:rsid w:val="132A4EC5"/>
    <w:rsid w:val="132D7DD8"/>
    <w:rsid w:val="132E458A"/>
    <w:rsid w:val="13327105"/>
    <w:rsid w:val="13373B86"/>
    <w:rsid w:val="133A1B27"/>
    <w:rsid w:val="133A2570"/>
    <w:rsid w:val="133F3C9B"/>
    <w:rsid w:val="1340232B"/>
    <w:rsid w:val="13441560"/>
    <w:rsid w:val="13456C3D"/>
    <w:rsid w:val="134D32E6"/>
    <w:rsid w:val="13532AF3"/>
    <w:rsid w:val="13544E54"/>
    <w:rsid w:val="1357375B"/>
    <w:rsid w:val="135A3E94"/>
    <w:rsid w:val="135B4E27"/>
    <w:rsid w:val="136240EF"/>
    <w:rsid w:val="13660D0E"/>
    <w:rsid w:val="13684459"/>
    <w:rsid w:val="137034D8"/>
    <w:rsid w:val="13732913"/>
    <w:rsid w:val="137429AF"/>
    <w:rsid w:val="13752758"/>
    <w:rsid w:val="137F55E9"/>
    <w:rsid w:val="138137CF"/>
    <w:rsid w:val="138420F9"/>
    <w:rsid w:val="13856361"/>
    <w:rsid w:val="138A3AE8"/>
    <w:rsid w:val="138D36A8"/>
    <w:rsid w:val="138F6E77"/>
    <w:rsid w:val="139006B0"/>
    <w:rsid w:val="13913E60"/>
    <w:rsid w:val="139451A2"/>
    <w:rsid w:val="13984031"/>
    <w:rsid w:val="13992175"/>
    <w:rsid w:val="139929CD"/>
    <w:rsid w:val="13A16514"/>
    <w:rsid w:val="13A421BD"/>
    <w:rsid w:val="13A62C10"/>
    <w:rsid w:val="13A7663D"/>
    <w:rsid w:val="13A869A1"/>
    <w:rsid w:val="13AE172F"/>
    <w:rsid w:val="13B16FE6"/>
    <w:rsid w:val="13B34D14"/>
    <w:rsid w:val="13B837DE"/>
    <w:rsid w:val="13BC19B2"/>
    <w:rsid w:val="13BE232E"/>
    <w:rsid w:val="13BF6DEA"/>
    <w:rsid w:val="13C20553"/>
    <w:rsid w:val="13C20D06"/>
    <w:rsid w:val="13C7030B"/>
    <w:rsid w:val="13C8615E"/>
    <w:rsid w:val="13CC6386"/>
    <w:rsid w:val="13CD2D1E"/>
    <w:rsid w:val="13CD4A09"/>
    <w:rsid w:val="13CF188C"/>
    <w:rsid w:val="13D043DE"/>
    <w:rsid w:val="13D27273"/>
    <w:rsid w:val="13DC0C1C"/>
    <w:rsid w:val="13E136EF"/>
    <w:rsid w:val="13E3044F"/>
    <w:rsid w:val="13E95195"/>
    <w:rsid w:val="13ED3B80"/>
    <w:rsid w:val="13EF430C"/>
    <w:rsid w:val="13F00E89"/>
    <w:rsid w:val="13F35D08"/>
    <w:rsid w:val="13F61500"/>
    <w:rsid w:val="13F86735"/>
    <w:rsid w:val="13FF1411"/>
    <w:rsid w:val="14040536"/>
    <w:rsid w:val="140408B4"/>
    <w:rsid w:val="14041EAC"/>
    <w:rsid w:val="14052995"/>
    <w:rsid w:val="14066F6A"/>
    <w:rsid w:val="14093790"/>
    <w:rsid w:val="140C582C"/>
    <w:rsid w:val="140D6CF6"/>
    <w:rsid w:val="14173E8F"/>
    <w:rsid w:val="141E57BE"/>
    <w:rsid w:val="141F3610"/>
    <w:rsid w:val="14247902"/>
    <w:rsid w:val="142F687B"/>
    <w:rsid w:val="1431377C"/>
    <w:rsid w:val="143631C5"/>
    <w:rsid w:val="143A5A32"/>
    <w:rsid w:val="143B663B"/>
    <w:rsid w:val="143C4E5D"/>
    <w:rsid w:val="143D1C9F"/>
    <w:rsid w:val="14404DC6"/>
    <w:rsid w:val="1444148D"/>
    <w:rsid w:val="14456008"/>
    <w:rsid w:val="14574D11"/>
    <w:rsid w:val="145C22F0"/>
    <w:rsid w:val="14616475"/>
    <w:rsid w:val="146351AD"/>
    <w:rsid w:val="14656CFE"/>
    <w:rsid w:val="146F608F"/>
    <w:rsid w:val="14727F3D"/>
    <w:rsid w:val="1474135B"/>
    <w:rsid w:val="147E0AD0"/>
    <w:rsid w:val="147F532F"/>
    <w:rsid w:val="147F5BA9"/>
    <w:rsid w:val="148050EE"/>
    <w:rsid w:val="148154DE"/>
    <w:rsid w:val="148175FE"/>
    <w:rsid w:val="14820BC3"/>
    <w:rsid w:val="148B4494"/>
    <w:rsid w:val="148D5C34"/>
    <w:rsid w:val="148E472A"/>
    <w:rsid w:val="1491078A"/>
    <w:rsid w:val="149125C9"/>
    <w:rsid w:val="149533D4"/>
    <w:rsid w:val="14977AFD"/>
    <w:rsid w:val="149C5C8A"/>
    <w:rsid w:val="149D58C2"/>
    <w:rsid w:val="149E6542"/>
    <w:rsid w:val="14A3625C"/>
    <w:rsid w:val="14AA20E1"/>
    <w:rsid w:val="14B1264D"/>
    <w:rsid w:val="14B173E3"/>
    <w:rsid w:val="14B57B92"/>
    <w:rsid w:val="14B81985"/>
    <w:rsid w:val="14C11C2F"/>
    <w:rsid w:val="14CF11BE"/>
    <w:rsid w:val="14D26D0F"/>
    <w:rsid w:val="14D345B8"/>
    <w:rsid w:val="14D3464D"/>
    <w:rsid w:val="14DD463B"/>
    <w:rsid w:val="14DD6A0F"/>
    <w:rsid w:val="14DE2137"/>
    <w:rsid w:val="14E20A10"/>
    <w:rsid w:val="14E45C28"/>
    <w:rsid w:val="14E62725"/>
    <w:rsid w:val="14EA2CC6"/>
    <w:rsid w:val="14EB1684"/>
    <w:rsid w:val="14EB7646"/>
    <w:rsid w:val="14ED638B"/>
    <w:rsid w:val="14EE16D6"/>
    <w:rsid w:val="14F24A88"/>
    <w:rsid w:val="14F41C5F"/>
    <w:rsid w:val="14F80BAE"/>
    <w:rsid w:val="14FA271B"/>
    <w:rsid w:val="150062C8"/>
    <w:rsid w:val="15024DCA"/>
    <w:rsid w:val="1509280C"/>
    <w:rsid w:val="150B5B56"/>
    <w:rsid w:val="151473A4"/>
    <w:rsid w:val="1516526F"/>
    <w:rsid w:val="15183B74"/>
    <w:rsid w:val="152016BF"/>
    <w:rsid w:val="1530151F"/>
    <w:rsid w:val="1534062A"/>
    <w:rsid w:val="15343360"/>
    <w:rsid w:val="15362E4E"/>
    <w:rsid w:val="15374EDD"/>
    <w:rsid w:val="15383ECA"/>
    <w:rsid w:val="15394CC4"/>
    <w:rsid w:val="153E75F2"/>
    <w:rsid w:val="153F76E5"/>
    <w:rsid w:val="15423EBA"/>
    <w:rsid w:val="15426E02"/>
    <w:rsid w:val="15493259"/>
    <w:rsid w:val="154A76A6"/>
    <w:rsid w:val="154B113D"/>
    <w:rsid w:val="155C47AC"/>
    <w:rsid w:val="15605D5E"/>
    <w:rsid w:val="1561104C"/>
    <w:rsid w:val="15623154"/>
    <w:rsid w:val="15642A4D"/>
    <w:rsid w:val="1564347B"/>
    <w:rsid w:val="15682CA9"/>
    <w:rsid w:val="156F3CE1"/>
    <w:rsid w:val="15716713"/>
    <w:rsid w:val="15717CF6"/>
    <w:rsid w:val="157A0124"/>
    <w:rsid w:val="157E3DC3"/>
    <w:rsid w:val="15802CCF"/>
    <w:rsid w:val="15816358"/>
    <w:rsid w:val="158319DD"/>
    <w:rsid w:val="1583497B"/>
    <w:rsid w:val="15862B1D"/>
    <w:rsid w:val="15870D84"/>
    <w:rsid w:val="15876400"/>
    <w:rsid w:val="15892C8F"/>
    <w:rsid w:val="15893C9D"/>
    <w:rsid w:val="158B3C4F"/>
    <w:rsid w:val="1590346A"/>
    <w:rsid w:val="15954BC0"/>
    <w:rsid w:val="159A17C1"/>
    <w:rsid w:val="159C0933"/>
    <w:rsid w:val="159E45B6"/>
    <w:rsid w:val="15A07AEC"/>
    <w:rsid w:val="15A211FF"/>
    <w:rsid w:val="15A80ECC"/>
    <w:rsid w:val="15AB5933"/>
    <w:rsid w:val="15B30760"/>
    <w:rsid w:val="15BB0DBF"/>
    <w:rsid w:val="15BE4BCA"/>
    <w:rsid w:val="15BF6EE0"/>
    <w:rsid w:val="15C01927"/>
    <w:rsid w:val="15C21ECC"/>
    <w:rsid w:val="15C36764"/>
    <w:rsid w:val="15C70DA0"/>
    <w:rsid w:val="15C9696B"/>
    <w:rsid w:val="15D1218A"/>
    <w:rsid w:val="15D7637A"/>
    <w:rsid w:val="15D84BB8"/>
    <w:rsid w:val="15DC22A5"/>
    <w:rsid w:val="15DC5294"/>
    <w:rsid w:val="15E0320F"/>
    <w:rsid w:val="15E64A7B"/>
    <w:rsid w:val="15E73487"/>
    <w:rsid w:val="15EA0C44"/>
    <w:rsid w:val="15EE4B89"/>
    <w:rsid w:val="15F4099A"/>
    <w:rsid w:val="15F74883"/>
    <w:rsid w:val="15FB4920"/>
    <w:rsid w:val="1602256F"/>
    <w:rsid w:val="16022F9B"/>
    <w:rsid w:val="1604013F"/>
    <w:rsid w:val="16040521"/>
    <w:rsid w:val="160C7565"/>
    <w:rsid w:val="1613205E"/>
    <w:rsid w:val="161B2B7B"/>
    <w:rsid w:val="16204C87"/>
    <w:rsid w:val="1622426C"/>
    <w:rsid w:val="16234AF3"/>
    <w:rsid w:val="162D3209"/>
    <w:rsid w:val="1631450B"/>
    <w:rsid w:val="16320061"/>
    <w:rsid w:val="16353E88"/>
    <w:rsid w:val="16397EA1"/>
    <w:rsid w:val="163B1628"/>
    <w:rsid w:val="16423472"/>
    <w:rsid w:val="16427D6C"/>
    <w:rsid w:val="16470DE0"/>
    <w:rsid w:val="164A3E46"/>
    <w:rsid w:val="165066BA"/>
    <w:rsid w:val="16507156"/>
    <w:rsid w:val="16543554"/>
    <w:rsid w:val="16550F9C"/>
    <w:rsid w:val="16590D5F"/>
    <w:rsid w:val="165B0F52"/>
    <w:rsid w:val="165B3CB2"/>
    <w:rsid w:val="166003BA"/>
    <w:rsid w:val="16615012"/>
    <w:rsid w:val="1662416A"/>
    <w:rsid w:val="16627C6D"/>
    <w:rsid w:val="166568A3"/>
    <w:rsid w:val="16665845"/>
    <w:rsid w:val="166A4A33"/>
    <w:rsid w:val="166A7681"/>
    <w:rsid w:val="16705D5B"/>
    <w:rsid w:val="16753689"/>
    <w:rsid w:val="167D6823"/>
    <w:rsid w:val="16825337"/>
    <w:rsid w:val="16844B91"/>
    <w:rsid w:val="168802A0"/>
    <w:rsid w:val="168C1F99"/>
    <w:rsid w:val="16915A27"/>
    <w:rsid w:val="16921FE3"/>
    <w:rsid w:val="16963EDA"/>
    <w:rsid w:val="16994B81"/>
    <w:rsid w:val="16A317C3"/>
    <w:rsid w:val="16A45086"/>
    <w:rsid w:val="16A55015"/>
    <w:rsid w:val="16A74BDB"/>
    <w:rsid w:val="16A949E2"/>
    <w:rsid w:val="16AE03D9"/>
    <w:rsid w:val="16AF56A4"/>
    <w:rsid w:val="16B0231A"/>
    <w:rsid w:val="16B10BAA"/>
    <w:rsid w:val="16B32996"/>
    <w:rsid w:val="16B464F6"/>
    <w:rsid w:val="16B53481"/>
    <w:rsid w:val="16B80E04"/>
    <w:rsid w:val="16BA17C7"/>
    <w:rsid w:val="16BB7467"/>
    <w:rsid w:val="16C01031"/>
    <w:rsid w:val="16C1072E"/>
    <w:rsid w:val="16C14FB4"/>
    <w:rsid w:val="16C35EA7"/>
    <w:rsid w:val="16C36722"/>
    <w:rsid w:val="16C41670"/>
    <w:rsid w:val="16C44CF9"/>
    <w:rsid w:val="16C503A0"/>
    <w:rsid w:val="16C5081E"/>
    <w:rsid w:val="16C74532"/>
    <w:rsid w:val="16CA0A22"/>
    <w:rsid w:val="16CA124F"/>
    <w:rsid w:val="16D429B5"/>
    <w:rsid w:val="16D47B70"/>
    <w:rsid w:val="16D851EF"/>
    <w:rsid w:val="16DC5076"/>
    <w:rsid w:val="16E05B7D"/>
    <w:rsid w:val="16E112B7"/>
    <w:rsid w:val="16EE700B"/>
    <w:rsid w:val="16F206DF"/>
    <w:rsid w:val="16F22051"/>
    <w:rsid w:val="16F44D5B"/>
    <w:rsid w:val="16F66F5B"/>
    <w:rsid w:val="16F75E38"/>
    <w:rsid w:val="16FA6ACE"/>
    <w:rsid w:val="16FD1D33"/>
    <w:rsid w:val="16FE262A"/>
    <w:rsid w:val="16FF7635"/>
    <w:rsid w:val="170008B5"/>
    <w:rsid w:val="17006A0C"/>
    <w:rsid w:val="17014AD7"/>
    <w:rsid w:val="170A3C0E"/>
    <w:rsid w:val="172C470D"/>
    <w:rsid w:val="17315F88"/>
    <w:rsid w:val="17366BF6"/>
    <w:rsid w:val="173D6DFB"/>
    <w:rsid w:val="174213D0"/>
    <w:rsid w:val="174536D3"/>
    <w:rsid w:val="174B5AB3"/>
    <w:rsid w:val="174D369F"/>
    <w:rsid w:val="174D4982"/>
    <w:rsid w:val="174D70FF"/>
    <w:rsid w:val="174E3CE2"/>
    <w:rsid w:val="174F519F"/>
    <w:rsid w:val="17544CAA"/>
    <w:rsid w:val="17545EB7"/>
    <w:rsid w:val="175911E3"/>
    <w:rsid w:val="175D0C60"/>
    <w:rsid w:val="175D31ED"/>
    <w:rsid w:val="1760377E"/>
    <w:rsid w:val="17636E67"/>
    <w:rsid w:val="1764534E"/>
    <w:rsid w:val="176458F2"/>
    <w:rsid w:val="17674502"/>
    <w:rsid w:val="176D64F4"/>
    <w:rsid w:val="176E2C01"/>
    <w:rsid w:val="17710157"/>
    <w:rsid w:val="1775380E"/>
    <w:rsid w:val="177F4ADB"/>
    <w:rsid w:val="17821388"/>
    <w:rsid w:val="17967E03"/>
    <w:rsid w:val="1797470A"/>
    <w:rsid w:val="179C15A2"/>
    <w:rsid w:val="17A43E8B"/>
    <w:rsid w:val="17A86124"/>
    <w:rsid w:val="17B02DC7"/>
    <w:rsid w:val="17B378C3"/>
    <w:rsid w:val="17B50558"/>
    <w:rsid w:val="17B51A1B"/>
    <w:rsid w:val="17B72A9C"/>
    <w:rsid w:val="17C7346B"/>
    <w:rsid w:val="17C8005F"/>
    <w:rsid w:val="17C95125"/>
    <w:rsid w:val="17CB2FBB"/>
    <w:rsid w:val="17CD676C"/>
    <w:rsid w:val="17D0081E"/>
    <w:rsid w:val="17D0207D"/>
    <w:rsid w:val="17D17F86"/>
    <w:rsid w:val="17D415AB"/>
    <w:rsid w:val="17D4300B"/>
    <w:rsid w:val="17D529E3"/>
    <w:rsid w:val="17D60B75"/>
    <w:rsid w:val="17DF4A90"/>
    <w:rsid w:val="17E0777D"/>
    <w:rsid w:val="17E22FB1"/>
    <w:rsid w:val="17E33335"/>
    <w:rsid w:val="17E60FDD"/>
    <w:rsid w:val="17E74BB8"/>
    <w:rsid w:val="17E750E1"/>
    <w:rsid w:val="17E8795C"/>
    <w:rsid w:val="17EA5B62"/>
    <w:rsid w:val="17EB0B7B"/>
    <w:rsid w:val="17EC6757"/>
    <w:rsid w:val="17ED314B"/>
    <w:rsid w:val="17EF7620"/>
    <w:rsid w:val="17F036AF"/>
    <w:rsid w:val="17F77C88"/>
    <w:rsid w:val="17F87AE5"/>
    <w:rsid w:val="17F942E9"/>
    <w:rsid w:val="17FC3CF9"/>
    <w:rsid w:val="17FD4087"/>
    <w:rsid w:val="180065BB"/>
    <w:rsid w:val="180115B1"/>
    <w:rsid w:val="18014650"/>
    <w:rsid w:val="18014E31"/>
    <w:rsid w:val="18027670"/>
    <w:rsid w:val="18036DB0"/>
    <w:rsid w:val="18037BD3"/>
    <w:rsid w:val="18057935"/>
    <w:rsid w:val="18072BE8"/>
    <w:rsid w:val="18076938"/>
    <w:rsid w:val="180A48DC"/>
    <w:rsid w:val="180C12FC"/>
    <w:rsid w:val="180C31F4"/>
    <w:rsid w:val="180C6A9B"/>
    <w:rsid w:val="1810226F"/>
    <w:rsid w:val="18116AC6"/>
    <w:rsid w:val="182015C5"/>
    <w:rsid w:val="1821304A"/>
    <w:rsid w:val="18275AD2"/>
    <w:rsid w:val="182B341C"/>
    <w:rsid w:val="182B792B"/>
    <w:rsid w:val="18300067"/>
    <w:rsid w:val="18351F74"/>
    <w:rsid w:val="183D45D3"/>
    <w:rsid w:val="184D50DA"/>
    <w:rsid w:val="18502EB9"/>
    <w:rsid w:val="18514132"/>
    <w:rsid w:val="18514133"/>
    <w:rsid w:val="18544606"/>
    <w:rsid w:val="185456E5"/>
    <w:rsid w:val="1857251A"/>
    <w:rsid w:val="185F1E00"/>
    <w:rsid w:val="186024C9"/>
    <w:rsid w:val="186661ED"/>
    <w:rsid w:val="18687493"/>
    <w:rsid w:val="186E5DD3"/>
    <w:rsid w:val="186F5887"/>
    <w:rsid w:val="18722631"/>
    <w:rsid w:val="18783879"/>
    <w:rsid w:val="18797B07"/>
    <w:rsid w:val="187F58A1"/>
    <w:rsid w:val="18862325"/>
    <w:rsid w:val="18896502"/>
    <w:rsid w:val="18900425"/>
    <w:rsid w:val="1891083D"/>
    <w:rsid w:val="18925310"/>
    <w:rsid w:val="18944448"/>
    <w:rsid w:val="189A27E3"/>
    <w:rsid w:val="18A80247"/>
    <w:rsid w:val="18A87BBA"/>
    <w:rsid w:val="18AC38C2"/>
    <w:rsid w:val="18AC4C29"/>
    <w:rsid w:val="18AD52CE"/>
    <w:rsid w:val="18B03135"/>
    <w:rsid w:val="18B30443"/>
    <w:rsid w:val="18B35B1A"/>
    <w:rsid w:val="18B775E9"/>
    <w:rsid w:val="18B9115C"/>
    <w:rsid w:val="18BD7202"/>
    <w:rsid w:val="18C2611D"/>
    <w:rsid w:val="18C33B67"/>
    <w:rsid w:val="18C40C4A"/>
    <w:rsid w:val="18C65EFB"/>
    <w:rsid w:val="18C972CE"/>
    <w:rsid w:val="18CC125A"/>
    <w:rsid w:val="18CD4330"/>
    <w:rsid w:val="18CF6E73"/>
    <w:rsid w:val="18D7337F"/>
    <w:rsid w:val="18DA5575"/>
    <w:rsid w:val="18DC461C"/>
    <w:rsid w:val="18DD1FF6"/>
    <w:rsid w:val="18E8071C"/>
    <w:rsid w:val="18E83D8F"/>
    <w:rsid w:val="18E93DAC"/>
    <w:rsid w:val="18EA304B"/>
    <w:rsid w:val="18ED4613"/>
    <w:rsid w:val="18EE703E"/>
    <w:rsid w:val="18EF0C73"/>
    <w:rsid w:val="18F25AF8"/>
    <w:rsid w:val="18F4331F"/>
    <w:rsid w:val="18FF0B3C"/>
    <w:rsid w:val="18FF0BC4"/>
    <w:rsid w:val="19002E5F"/>
    <w:rsid w:val="19053B9A"/>
    <w:rsid w:val="19062B9E"/>
    <w:rsid w:val="19066098"/>
    <w:rsid w:val="190B5857"/>
    <w:rsid w:val="190C1287"/>
    <w:rsid w:val="190F1300"/>
    <w:rsid w:val="19136557"/>
    <w:rsid w:val="191555DD"/>
    <w:rsid w:val="19162064"/>
    <w:rsid w:val="19166230"/>
    <w:rsid w:val="19180C34"/>
    <w:rsid w:val="19184936"/>
    <w:rsid w:val="19270924"/>
    <w:rsid w:val="192803A4"/>
    <w:rsid w:val="192C53A9"/>
    <w:rsid w:val="19303281"/>
    <w:rsid w:val="19380AAD"/>
    <w:rsid w:val="19397085"/>
    <w:rsid w:val="193C008D"/>
    <w:rsid w:val="193D64D7"/>
    <w:rsid w:val="193E7ECD"/>
    <w:rsid w:val="194058D6"/>
    <w:rsid w:val="19481269"/>
    <w:rsid w:val="19482968"/>
    <w:rsid w:val="194B739D"/>
    <w:rsid w:val="19503C12"/>
    <w:rsid w:val="19504254"/>
    <w:rsid w:val="19542512"/>
    <w:rsid w:val="19557F05"/>
    <w:rsid w:val="19576AA7"/>
    <w:rsid w:val="19584ECC"/>
    <w:rsid w:val="19601972"/>
    <w:rsid w:val="19623774"/>
    <w:rsid w:val="19652474"/>
    <w:rsid w:val="19657505"/>
    <w:rsid w:val="196575A7"/>
    <w:rsid w:val="196769AF"/>
    <w:rsid w:val="1968439A"/>
    <w:rsid w:val="19696E43"/>
    <w:rsid w:val="1969740A"/>
    <w:rsid w:val="197666DE"/>
    <w:rsid w:val="19786109"/>
    <w:rsid w:val="197A65A2"/>
    <w:rsid w:val="197C4C0B"/>
    <w:rsid w:val="19841046"/>
    <w:rsid w:val="19851647"/>
    <w:rsid w:val="1989534A"/>
    <w:rsid w:val="198C0D11"/>
    <w:rsid w:val="1995756E"/>
    <w:rsid w:val="1997369B"/>
    <w:rsid w:val="19981ACA"/>
    <w:rsid w:val="199D01A9"/>
    <w:rsid w:val="199F3B42"/>
    <w:rsid w:val="19A85A0F"/>
    <w:rsid w:val="19A9192C"/>
    <w:rsid w:val="19AA09F1"/>
    <w:rsid w:val="19AB0BE4"/>
    <w:rsid w:val="19AC15B5"/>
    <w:rsid w:val="19AE0CBB"/>
    <w:rsid w:val="19AF23D1"/>
    <w:rsid w:val="19B04253"/>
    <w:rsid w:val="19B478BA"/>
    <w:rsid w:val="19B50EB6"/>
    <w:rsid w:val="19B8468C"/>
    <w:rsid w:val="19B90C0A"/>
    <w:rsid w:val="19B969AE"/>
    <w:rsid w:val="19B9727E"/>
    <w:rsid w:val="19C50305"/>
    <w:rsid w:val="19C53CBB"/>
    <w:rsid w:val="19CB62F9"/>
    <w:rsid w:val="19CC67F6"/>
    <w:rsid w:val="19CC6D23"/>
    <w:rsid w:val="19D07591"/>
    <w:rsid w:val="19D11EB0"/>
    <w:rsid w:val="19D22224"/>
    <w:rsid w:val="19D3343E"/>
    <w:rsid w:val="19D37FE5"/>
    <w:rsid w:val="19D64CB7"/>
    <w:rsid w:val="19D77943"/>
    <w:rsid w:val="19DA140E"/>
    <w:rsid w:val="19E16298"/>
    <w:rsid w:val="19E4112D"/>
    <w:rsid w:val="19E426A2"/>
    <w:rsid w:val="19EB0EB5"/>
    <w:rsid w:val="19F35E08"/>
    <w:rsid w:val="19F85408"/>
    <w:rsid w:val="19FA7DA7"/>
    <w:rsid w:val="1A044450"/>
    <w:rsid w:val="1A09187F"/>
    <w:rsid w:val="1A096E1F"/>
    <w:rsid w:val="1A15126E"/>
    <w:rsid w:val="1A1654E8"/>
    <w:rsid w:val="1A1866DE"/>
    <w:rsid w:val="1A1C5805"/>
    <w:rsid w:val="1A1D45C0"/>
    <w:rsid w:val="1A1F1EA8"/>
    <w:rsid w:val="1A2377C5"/>
    <w:rsid w:val="1A2476CB"/>
    <w:rsid w:val="1A270198"/>
    <w:rsid w:val="1A2D0848"/>
    <w:rsid w:val="1A3075E7"/>
    <w:rsid w:val="1A3265CF"/>
    <w:rsid w:val="1A332485"/>
    <w:rsid w:val="1A3D4267"/>
    <w:rsid w:val="1A4034EC"/>
    <w:rsid w:val="1A475465"/>
    <w:rsid w:val="1A4E6DF0"/>
    <w:rsid w:val="1A506DB4"/>
    <w:rsid w:val="1A51624A"/>
    <w:rsid w:val="1A562711"/>
    <w:rsid w:val="1A562CAE"/>
    <w:rsid w:val="1A5716BD"/>
    <w:rsid w:val="1A57527A"/>
    <w:rsid w:val="1A615197"/>
    <w:rsid w:val="1A622F4A"/>
    <w:rsid w:val="1A6E2F5E"/>
    <w:rsid w:val="1A776646"/>
    <w:rsid w:val="1A7E5667"/>
    <w:rsid w:val="1A80468A"/>
    <w:rsid w:val="1A8875D9"/>
    <w:rsid w:val="1A8C19A8"/>
    <w:rsid w:val="1A90437F"/>
    <w:rsid w:val="1A9163A6"/>
    <w:rsid w:val="1A955ADD"/>
    <w:rsid w:val="1A974530"/>
    <w:rsid w:val="1A976A25"/>
    <w:rsid w:val="1A9E02E7"/>
    <w:rsid w:val="1A9E6D95"/>
    <w:rsid w:val="1AA15B1A"/>
    <w:rsid w:val="1AA624FB"/>
    <w:rsid w:val="1AAD3ABD"/>
    <w:rsid w:val="1AAE08D7"/>
    <w:rsid w:val="1ABD267B"/>
    <w:rsid w:val="1ABE37C0"/>
    <w:rsid w:val="1ABF0EF1"/>
    <w:rsid w:val="1AC73B9B"/>
    <w:rsid w:val="1AC87D37"/>
    <w:rsid w:val="1ACD436F"/>
    <w:rsid w:val="1ACE724A"/>
    <w:rsid w:val="1AD450BE"/>
    <w:rsid w:val="1AD638F6"/>
    <w:rsid w:val="1AD9379B"/>
    <w:rsid w:val="1ADA682D"/>
    <w:rsid w:val="1ADD3479"/>
    <w:rsid w:val="1AE2234A"/>
    <w:rsid w:val="1AE35B11"/>
    <w:rsid w:val="1AE979F7"/>
    <w:rsid w:val="1AEE39E6"/>
    <w:rsid w:val="1AF020CC"/>
    <w:rsid w:val="1AF33F02"/>
    <w:rsid w:val="1AF41770"/>
    <w:rsid w:val="1AF95564"/>
    <w:rsid w:val="1AFC0E8C"/>
    <w:rsid w:val="1AFE303A"/>
    <w:rsid w:val="1B001FC7"/>
    <w:rsid w:val="1B071119"/>
    <w:rsid w:val="1B0759F2"/>
    <w:rsid w:val="1B0762CD"/>
    <w:rsid w:val="1B087F04"/>
    <w:rsid w:val="1B0B413F"/>
    <w:rsid w:val="1B0C2194"/>
    <w:rsid w:val="1B0C45AE"/>
    <w:rsid w:val="1B0D6B52"/>
    <w:rsid w:val="1B0F7845"/>
    <w:rsid w:val="1B1708F5"/>
    <w:rsid w:val="1B2B54B0"/>
    <w:rsid w:val="1B322C14"/>
    <w:rsid w:val="1B35156A"/>
    <w:rsid w:val="1B355DE3"/>
    <w:rsid w:val="1B3847D6"/>
    <w:rsid w:val="1B386B41"/>
    <w:rsid w:val="1B3D3151"/>
    <w:rsid w:val="1B3F1D07"/>
    <w:rsid w:val="1B481769"/>
    <w:rsid w:val="1B4B4794"/>
    <w:rsid w:val="1B4B71E2"/>
    <w:rsid w:val="1B4D37BB"/>
    <w:rsid w:val="1B4E2729"/>
    <w:rsid w:val="1B532FB5"/>
    <w:rsid w:val="1B537AF1"/>
    <w:rsid w:val="1B543F53"/>
    <w:rsid w:val="1B5601B2"/>
    <w:rsid w:val="1B560CCA"/>
    <w:rsid w:val="1B5A318A"/>
    <w:rsid w:val="1B641C21"/>
    <w:rsid w:val="1B68473C"/>
    <w:rsid w:val="1B6F0431"/>
    <w:rsid w:val="1B705B8A"/>
    <w:rsid w:val="1B71010B"/>
    <w:rsid w:val="1B72638F"/>
    <w:rsid w:val="1B800300"/>
    <w:rsid w:val="1B820C4D"/>
    <w:rsid w:val="1B825EC8"/>
    <w:rsid w:val="1B8517FE"/>
    <w:rsid w:val="1B8B1A7C"/>
    <w:rsid w:val="1B8D4A7C"/>
    <w:rsid w:val="1B9102A6"/>
    <w:rsid w:val="1B920576"/>
    <w:rsid w:val="1B924D14"/>
    <w:rsid w:val="1B9A336A"/>
    <w:rsid w:val="1B9D0151"/>
    <w:rsid w:val="1B9D23D2"/>
    <w:rsid w:val="1B9E6610"/>
    <w:rsid w:val="1B9F20EA"/>
    <w:rsid w:val="1BA26517"/>
    <w:rsid w:val="1BA866DB"/>
    <w:rsid w:val="1BA92A33"/>
    <w:rsid w:val="1BAC0316"/>
    <w:rsid w:val="1BAD0EEA"/>
    <w:rsid w:val="1BAD4856"/>
    <w:rsid w:val="1BB01EF7"/>
    <w:rsid w:val="1BB21CB3"/>
    <w:rsid w:val="1BB84E9B"/>
    <w:rsid w:val="1BBA0422"/>
    <w:rsid w:val="1BBE5FC9"/>
    <w:rsid w:val="1BC27E95"/>
    <w:rsid w:val="1BC549E7"/>
    <w:rsid w:val="1BCC16E5"/>
    <w:rsid w:val="1BCE5267"/>
    <w:rsid w:val="1BCF5056"/>
    <w:rsid w:val="1BD06992"/>
    <w:rsid w:val="1BD354F4"/>
    <w:rsid w:val="1BDD3570"/>
    <w:rsid w:val="1BDF4443"/>
    <w:rsid w:val="1BDF4FAC"/>
    <w:rsid w:val="1BE03615"/>
    <w:rsid w:val="1BE055B2"/>
    <w:rsid w:val="1BE360A1"/>
    <w:rsid w:val="1BE63C09"/>
    <w:rsid w:val="1BE70E54"/>
    <w:rsid w:val="1BE75E3E"/>
    <w:rsid w:val="1BEA428F"/>
    <w:rsid w:val="1BEB4189"/>
    <w:rsid w:val="1BEE57BD"/>
    <w:rsid w:val="1BEF1CC4"/>
    <w:rsid w:val="1BF060E2"/>
    <w:rsid w:val="1BF14C87"/>
    <w:rsid w:val="1BF33112"/>
    <w:rsid w:val="1BF74C1A"/>
    <w:rsid w:val="1BFC0303"/>
    <w:rsid w:val="1BFC5589"/>
    <w:rsid w:val="1BFD1EC8"/>
    <w:rsid w:val="1C0474E3"/>
    <w:rsid w:val="1C064660"/>
    <w:rsid w:val="1C0950DE"/>
    <w:rsid w:val="1C0A5591"/>
    <w:rsid w:val="1C126ED0"/>
    <w:rsid w:val="1C132DB0"/>
    <w:rsid w:val="1C18376C"/>
    <w:rsid w:val="1C1C13F9"/>
    <w:rsid w:val="1C1C496B"/>
    <w:rsid w:val="1C1D2BBD"/>
    <w:rsid w:val="1C21100A"/>
    <w:rsid w:val="1C2165A8"/>
    <w:rsid w:val="1C273440"/>
    <w:rsid w:val="1C2A1A5D"/>
    <w:rsid w:val="1C2D23C4"/>
    <w:rsid w:val="1C305787"/>
    <w:rsid w:val="1C321D7A"/>
    <w:rsid w:val="1C335612"/>
    <w:rsid w:val="1C355F03"/>
    <w:rsid w:val="1C361D8A"/>
    <w:rsid w:val="1C3B665E"/>
    <w:rsid w:val="1C3C093E"/>
    <w:rsid w:val="1C3F5177"/>
    <w:rsid w:val="1C3F771D"/>
    <w:rsid w:val="1C404485"/>
    <w:rsid w:val="1C42661E"/>
    <w:rsid w:val="1C4537B0"/>
    <w:rsid w:val="1C472812"/>
    <w:rsid w:val="1C474819"/>
    <w:rsid w:val="1C475914"/>
    <w:rsid w:val="1C497CD2"/>
    <w:rsid w:val="1C4A40C0"/>
    <w:rsid w:val="1C565ACB"/>
    <w:rsid w:val="1C613737"/>
    <w:rsid w:val="1C6404C8"/>
    <w:rsid w:val="1C6442A5"/>
    <w:rsid w:val="1C6568FF"/>
    <w:rsid w:val="1C6575F0"/>
    <w:rsid w:val="1C67391E"/>
    <w:rsid w:val="1C682B01"/>
    <w:rsid w:val="1C6F6118"/>
    <w:rsid w:val="1C763638"/>
    <w:rsid w:val="1C784DFE"/>
    <w:rsid w:val="1C791EC7"/>
    <w:rsid w:val="1C7C63D7"/>
    <w:rsid w:val="1C7D79C5"/>
    <w:rsid w:val="1C814A07"/>
    <w:rsid w:val="1C824224"/>
    <w:rsid w:val="1C850B2B"/>
    <w:rsid w:val="1C9020AC"/>
    <w:rsid w:val="1C980178"/>
    <w:rsid w:val="1C9804D4"/>
    <w:rsid w:val="1C9B52CE"/>
    <w:rsid w:val="1C9C345C"/>
    <w:rsid w:val="1C9C404E"/>
    <w:rsid w:val="1C9F1549"/>
    <w:rsid w:val="1CAA0A02"/>
    <w:rsid w:val="1CAB54BA"/>
    <w:rsid w:val="1CAD378A"/>
    <w:rsid w:val="1CB006F0"/>
    <w:rsid w:val="1CBB65A2"/>
    <w:rsid w:val="1CBF5C5B"/>
    <w:rsid w:val="1CC11EF4"/>
    <w:rsid w:val="1CC201A1"/>
    <w:rsid w:val="1CC52263"/>
    <w:rsid w:val="1CC56ECB"/>
    <w:rsid w:val="1CC666A3"/>
    <w:rsid w:val="1CC731F9"/>
    <w:rsid w:val="1CD40B58"/>
    <w:rsid w:val="1CD44314"/>
    <w:rsid w:val="1CDB59FD"/>
    <w:rsid w:val="1CE44111"/>
    <w:rsid w:val="1CE6026A"/>
    <w:rsid w:val="1CE650A6"/>
    <w:rsid w:val="1CE70E4E"/>
    <w:rsid w:val="1CEC6378"/>
    <w:rsid w:val="1CEF621B"/>
    <w:rsid w:val="1CF0126F"/>
    <w:rsid w:val="1CF55801"/>
    <w:rsid w:val="1CF63CE6"/>
    <w:rsid w:val="1CF945C3"/>
    <w:rsid w:val="1CFD487B"/>
    <w:rsid w:val="1CFE1A74"/>
    <w:rsid w:val="1CFF795A"/>
    <w:rsid w:val="1D043221"/>
    <w:rsid w:val="1D056A33"/>
    <w:rsid w:val="1D09192D"/>
    <w:rsid w:val="1D0D1388"/>
    <w:rsid w:val="1D14017E"/>
    <w:rsid w:val="1D1953D6"/>
    <w:rsid w:val="1D1C17B0"/>
    <w:rsid w:val="1D1E3CC2"/>
    <w:rsid w:val="1D203155"/>
    <w:rsid w:val="1D235113"/>
    <w:rsid w:val="1D235947"/>
    <w:rsid w:val="1D2A38CF"/>
    <w:rsid w:val="1D2C1D7C"/>
    <w:rsid w:val="1D2F4B25"/>
    <w:rsid w:val="1D2F4C25"/>
    <w:rsid w:val="1D306365"/>
    <w:rsid w:val="1D3157D9"/>
    <w:rsid w:val="1D324AC3"/>
    <w:rsid w:val="1D391EC8"/>
    <w:rsid w:val="1D465694"/>
    <w:rsid w:val="1D4F3867"/>
    <w:rsid w:val="1D4F7D53"/>
    <w:rsid w:val="1D525FDD"/>
    <w:rsid w:val="1D533B11"/>
    <w:rsid w:val="1D59040C"/>
    <w:rsid w:val="1D5B7FEF"/>
    <w:rsid w:val="1D63586A"/>
    <w:rsid w:val="1D6D34F3"/>
    <w:rsid w:val="1D70678E"/>
    <w:rsid w:val="1D761BA4"/>
    <w:rsid w:val="1D7C26CF"/>
    <w:rsid w:val="1D7C6BF2"/>
    <w:rsid w:val="1D81132F"/>
    <w:rsid w:val="1D821965"/>
    <w:rsid w:val="1D86390A"/>
    <w:rsid w:val="1D8C49DA"/>
    <w:rsid w:val="1D8D0BCF"/>
    <w:rsid w:val="1D917D4D"/>
    <w:rsid w:val="1D922064"/>
    <w:rsid w:val="1D9504D3"/>
    <w:rsid w:val="1D974F2B"/>
    <w:rsid w:val="1D9F2A96"/>
    <w:rsid w:val="1DA63428"/>
    <w:rsid w:val="1DA94408"/>
    <w:rsid w:val="1DB133FA"/>
    <w:rsid w:val="1DB2725A"/>
    <w:rsid w:val="1DB448DF"/>
    <w:rsid w:val="1DB4738C"/>
    <w:rsid w:val="1DB73F8B"/>
    <w:rsid w:val="1DB851BC"/>
    <w:rsid w:val="1DBB33C9"/>
    <w:rsid w:val="1DBE787C"/>
    <w:rsid w:val="1DCB77AA"/>
    <w:rsid w:val="1DCE54DD"/>
    <w:rsid w:val="1DD319AD"/>
    <w:rsid w:val="1DD36779"/>
    <w:rsid w:val="1DD47A8A"/>
    <w:rsid w:val="1DD7183C"/>
    <w:rsid w:val="1DD80A3A"/>
    <w:rsid w:val="1DE14819"/>
    <w:rsid w:val="1DE51D4B"/>
    <w:rsid w:val="1DE54B79"/>
    <w:rsid w:val="1DE9278E"/>
    <w:rsid w:val="1DEA7759"/>
    <w:rsid w:val="1DEB0DF7"/>
    <w:rsid w:val="1DEE3F45"/>
    <w:rsid w:val="1DF36F9B"/>
    <w:rsid w:val="1DF40F9C"/>
    <w:rsid w:val="1DF61738"/>
    <w:rsid w:val="1DFA0A41"/>
    <w:rsid w:val="1DFA7D7A"/>
    <w:rsid w:val="1DFD0F75"/>
    <w:rsid w:val="1E0436AD"/>
    <w:rsid w:val="1E046681"/>
    <w:rsid w:val="1E08328F"/>
    <w:rsid w:val="1E0B613F"/>
    <w:rsid w:val="1E0E11B7"/>
    <w:rsid w:val="1E1236C2"/>
    <w:rsid w:val="1E167F45"/>
    <w:rsid w:val="1E1A4632"/>
    <w:rsid w:val="1E1E38E2"/>
    <w:rsid w:val="1E1F34B5"/>
    <w:rsid w:val="1E25417F"/>
    <w:rsid w:val="1E260EE7"/>
    <w:rsid w:val="1E2660B4"/>
    <w:rsid w:val="1E267A2E"/>
    <w:rsid w:val="1E2B429B"/>
    <w:rsid w:val="1E2E0759"/>
    <w:rsid w:val="1E2F424F"/>
    <w:rsid w:val="1E30492E"/>
    <w:rsid w:val="1E330DBF"/>
    <w:rsid w:val="1E33691C"/>
    <w:rsid w:val="1E354399"/>
    <w:rsid w:val="1E3A205F"/>
    <w:rsid w:val="1E3B4717"/>
    <w:rsid w:val="1E3D0CDD"/>
    <w:rsid w:val="1E407010"/>
    <w:rsid w:val="1E4352F8"/>
    <w:rsid w:val="1E45081A"/>
    <w:rsid w:val="1E4B61F1"/>
    <w:rsid w:val="1E4E264E"/>
    <w:rsid w:val="1E4F21F4"/>
    <w:rsid w:val="1E50052E"/>
    <w:rsid w:val="1E55099D"/>
    <w:rsid w:val="1E56022D"/>
    <w:rsid w:val="1E627584"/>
    <w:rsid w:val="1E66470B"/>
    <w:rsid w:val="1E665E40"/>
    <w:rsid w:val="1E6A52E4"/>
    <w:rsid w:val="1E6B0114"/>
    <w:rsid w:val="1E6B74A2"/>
    <w:rsid w:val="1E6C7F20"/>
    <w:rsid w:val="1E6F07E0"/>
    <w:rsid w:val="1E715F62"/>
    <w:rsid w:val="1E740B16"/>
    <w:rsid w:val="1E7B4EFB"/>
    <w:rsid w:val="1E7B7BFD"/>
    <w:rsid w:val="1E7C59F1"/>
    <w:rsid w:val="1E7C60B3"/>
    <w:rsid w:val="1E8401DB"/>
    <w:rsid w:val="1E841067"/>
    <w:rsid w:val="1E852BD1"/>
    <w:rsid w:val="1E8636D4"/>
    <w:rsid w:val="1E874357"/>
    <w:rsid w:val="1E8747DF"/>
    <w:rsid w:val="1E8B1911"/>
    <w:rsid w:val="1E8B3597"/>
    <w:rsid w:val="1E8C3318"/>
    <w:rsid w:val="1E911BE4"/>
    <w:rsid w:val="1E9436FB"/>
    <w:rsid w:val="1E944E79"/>
    <w:rsid w:val="1E971194"/>
    <w:rsid w:val="1E9C5170"/>
    <w:rsid w:val="1E9C5DE0"/>
    <w:rsid w:val="1E9E548A"/>
    <w:rsid w:val="1EA25F77"/>
    <w:rsid w:val="1EA35AD0"/>
    <w:rsid w:val="1EA6018B"/>
    <w:rsid w:val="1EA816C0"/>
    <w:rsid w:val="1EA84714"/>
    <w:rsid w:val="1EAB71CD"/>
    <w:rsid w:val="1EAE063C"/>
    <w:rsid w:val="1EB529D9"/>
    <w:rsid w:val="1EB725B9"/>
    <w:rsid w:val="1EBB4533"/>
    <w:rsid w:val="1EBF4754"/>
    <w:rsid w:val="1EC42E37"/>
    <w:rsid w:val="1EC53B93"/>
    <w:rsid w:val="1EC76937"/>
    <w:rsid w:val="1ECA707B"/>
    <w:rsid w:val="1ECB345B"/>
    <w:rsid w:val="1ECB424B"/>
    <w:rsid w:val="1ECC028D"/>
    <w:rsid w:val="1ECE141E"/>
    <w:rsid w:val="1ECE2416"/>
    <w:rsid w:val="1ECF44AB"/>
    <w:rsid w:val="1ED161EA"/>
    <w:rsid w:val="1ED278CA"/>
    <w:rsid w:val="1ED345EE"/>
    <w:rsid w:val="1ED447EB"/>
    <w:rsid w:val="1ED454ED"/>
    <w:rsid w:val="1ED6199D"/>
    <w:rsid w:val="1EDA4CB5"/>
    <w:rsid w:val="1EDC6EB1"/>
    <w:rsid w:val="1EE00415"/>
    <w:rsid w:val="1EE11D0A"/>
    <w:rsid w:val="1EE37D03"/>
    <w:rsid w:val="1EE46980"/>
    <w:rsid w:val="1EE85411"/>
    <w:rsid w:val="1EE946DA"/>
    <w:rsid w:val="1EEA7588"/>
    <w:rsid w:val="1EEE3037"/>
    <w:rsid w:val="1EF14972"/>
    <w:rsid w:val="1EF1749D"/>
    <w:rsid w:val="1EF257A6"/>
    <w:rsid w:val="1EF32B67"/>
    <w:rsid w:val="1EF4716A"/>
    <w:rsid w:val="1EF65C0A"/>
    <w:rsid w:val="1EFA6D76"/>
    <w:rsid w:val="1F0659C5"/>
    <w:rsid w:val="1F077C01"/>
    <w:rsid w:val="1F1061E2"/>
    <w:rsid w:val="1F1128DB"/>
    <w:rsid w:val="1F126648"/>
    <w:rsid w:val="1F126D43"/>
    <w:rsid w:val="1F1341CD"/>
    <w:rsid w:val="1F147760"/>
    <w:rsid w:val="1F167C31"/>
    <w:rsid w:val="1F1C12C3"/>
    <w:rsid w:val="1F1D0AA8"/>
    <w:rsid w:val="1F1E643F"/>
    <w:rsid w:val="1F220AFB"/>
    <w:rsid w:val="1F24145C"/>
    <w:rsid w:val="1F2E4229"/>
    <w:rsid w:val="1F2F4829"/>
    <w:rsid w:val="1F2F68B1"/>
    <w:rsid w:val="1F2F7D3D"/>
    <w:rsid w:val="1F32056F"/>
    <w:rsid w:val="1F394C0B"/>
    <w:rsid w:val="1F420DC1"/>
    <w:rsid w:val="1F47284B"/>
    <w:rsid w:val="1F4E061B"/>
    <w:rsid w:val="1F517C85"/>
    <w:rsid w:val="1F5353C9"/>
    <w:rsid w:val="1F577262"/>
    <w:rsid w:val="1F603543"/>
    <w:rsid w:val="1F627905"/>
    <w:rsid w:val="1F7136CE"/>
    <w:rsid w:val="1F731E36"/>
    <w:rsid w:val="1F7410B1"/>
    <w:rsid w:val="1F757041"/>
    <w:rsid w:val="1F783FD4"/>
    <w:rsid w:val="1F7B2385"/>
    <w:rsid w:val="1F7C6352"/>
    <w:rsid w:val="1F7F7CEE"/>
    <w:rsid w:val="1F806E1C"/>
    <w:rsid w:val="1F8312F5"/>
    <w:rsid w:val="1F8B3449"/>
    <w:rsid w:val="1F8B45B4"/>
    <w:rsid w:val="1F8C68B9"/>
    <w:rsid w:val="1F8E2F73"/>
    <w:rsid w:val="1F917963"/>
    <w:rsid w:val="1F954B7E"/>
    <w:rsid w:val="1F9979A1"/>
    <w:rsid w:val="1F9B0B5A"/>
    <w:rsid w:val="1F9D0915"/>
    <w:rsid w:val="1FA17019"/>
    <w:rsid w:val="1FA213C3"/>
    <w:rsid w:val="1FA66D88"/>
    <w:rsid w:val="1FA75CB9"/>
    <w:rsid w:val="1FB32AF2"/>
    <w:rsid w:val="1FB50BBB"/>
    <w:rsid w:val="1FB55B8B"/>
    <w:rsid w:val="1FBA19DC"/>
    <w:rsid w:val="1FBE3D75"/>
    <w:rsid w:val="1FC27ADE"/>
    <w:rsid w:val="1FC44E1E"/>
    <w:rsid w:val="1FCC78DD"/>
    <w:rsid w:val="1FCF1D92"/>
    <w:rsid w:val="1FD30B5F"/>
    <w:rsid w:val="1FD56634"/>
    <w:rsid w:val="1FD57CFF"/>
    <w:rsid w:val="1FDA2EC5"/>
    <w:rsid w:val="1FDB2B52"/>
    <w:rsid w:val="1FDC0045"/>
    <w:rsid w:val="1FDC13F4"/>
    <w:rsid w:val="1FDD6B0C"/>
    <w:rsid w:val="1FDF0EBC"/>
    <w:rsid w:val="1FE000FC"/>
    <w:rsid w:val="1FE42CFD"/>
    <w:rsid w:val="1FE4315F"/>
    <w:rsid w:val="1FE51CC1"/>
    <w:rsid w:val="1FE60D4B"/>
    <w:rsid w:val="1FEC3E16"/>
    <w:rsid w:val="1FEF35BF"/>
    <w:rsid w:val="1FEF6711"/>
    <w:rsid w:val="1FF068B4"/>
    <w:rsid w:val="1FF46A12"/>
    <w:rsid w:val="1FF6691E"/>
    <w:rsid w:val="1FFA3F9A"/>
    <w:rsid w:val="1FFA6D1E"/>
    <w:rsid w:val="1FFD03BC"/>
    <w:rsid w:val="20001536"/>
    <w:rsid w:val="20004588"/>
    <w:rsid w:val="200621A1"/>
    <w:rsid w:val="2008212F"/>
    <w:rsid w:val="200E22E3"/>
    <w:rsid w:val="201250DE"/>
    <w:rsid w:val="201A591C"/>
    <w:rsid w:val="201B3EC5"/>
    <w:rsid w:val="20215F55"/>
    <w:rsid w:val="202308AB"/>
    <w:rsid w:val="202376B6"/>
    <w:rsid w:val="202405FA"/>
    <w:rsid w:val="202661B9"/>
    <w:rsid w:val="20276D49"/>
    <w:rsid w:val="202C0EF2"/>
    <w:rsid w:val="20323DD3"/>
    <w:rsid w:val="20364F27"/>
    <w:rsid w:val="203A6D7D"/>
    <w:rsid w:val="203C0DFC"/>
    <w:rsid w:val="203E2A70"/>
    <w:rsid w:val="20474086"/>
    <w:rsid w:val="20482250"/>
    <w:rsid w:val="20495C99"/>
    <w:rsid w:val="204F1565"/>
    <w:rsid w:val="20516741"/>
    <w:rsid w:val="20541991"/>
    <w:rsid w:val="205C1DA5"/>
    <w:rsid w:val="205C2E41"/>
    <w:rsid w:val="20627185"/>
    <w:rsid w:val="20631AB5"/>
    <w:rsid w:val="2064271E"/>
    <w:rsid w:val="206872A1"/>
    <w:rsid w:val="206E0798"/>
    <w:rsid w:val="206F3460"/>
    <w:rsid w:val="20795245"/>
    <w:rsid w:val="207F7436"/>
    <w:rsid w:val="208315B4"/>
    <w:rsid w:val="208356A2"/>
    <w:rsid w:val="20852790"/>
    <w:rsid w:val="20877C63"/>
    <w:rsid w:val="208F2864"/>
    <w:rsid w:val="20900440"/>
    <w:rsid w:val="20921527"/>
    <w:rsid w:val="20937D44"/>
    <w:rsid w:val="209516DD"/>
    <w:rsid w:val="20974EC4"/>
    <w:rsid w:val="20986F3D"/>
    <w:rsid w:val="209A4831"/>
    <w:rsid w:val="209F3F6C"/>
    <w:rsid w:val="20A00CAE"/>
    <w:rsid w:val="20A1209E"/>
    <w:rsid w:val="20A268CC"/>
    <w:rsid w:val="20A741C2"/>
    <w:rsid w:val="20A87125"/>
    <w:rsid w:val="20A97756"/>
    <w:rsid w:val="20AA5A25"/>
    <w:rsid w:val="20AF62BA"/>
    <w:rsid w:val="20B10919"/>
    <w:rsid w:val="20B532DA"/>
    <w:rsid w:val="20B63D81"/>
    <w:rsid w:val="20B908BE"/>
    <w:rsid w:val="20BA3F5A"/>
    <w:rsid w:val="20BA6EE7"/>
    <w:rsid w:val="20BB336E"/>
    <w:rsid w:val="20C24377"/>
    <w:rsid w:val="20C53464"/>
    <w:rsid w:val="20C70B62"/>
    <w:rsid w:val="20C73879"/>
    <w:rsid w:val="20C86F30"/>
    <w:rsid w:val="20CE61F7"/>
    <w:rsid w:val="20CF2FDC"/>
    <w:rsid w:val="20D05608"/>
    <w:rsid w:val="20D4246F"/>
    <w:rsid w:val="20D62283"/>
    <w:rsid w:val="20E10D63"/>
    <w:rsid w:val="20E22BBD"/>
    <w:rsid w:val="20E44E07"/>
    <w:rsid w:val="20E92554"/>
    <w:rsid w:val="20E93DCA"/>
    <w:rsid w:val="20EB4CED"/>
    <w:rsid w:val="20ED16F0"/>
    <w:rsid w:val="20ED3B7C"/>
    <w:rsid w:val="20EE70D0"/>
    <w:rsid w:val="20F609DB"/>
    <w:rsid w:val="20F6586F"/>
    <w:rsid w:val="20F90F9D"/>
    <w:rsid w:val="20FB2A35"/>
    <w:rsid w:val="20FC39BF"/>
    <w:rsid w:val="210A4B79"/>
    <w:rsid w:val="210B10B6"/>
    <w:rsid w:val="211425EE"/>
    <w:rsid w:val="21183D8E"/>
    <w:rsid w:val="21184109"/>
    <w:rsid w:val="21195DCB"/>
    <w:rsid w:val="212059D2"/>
    <w:rsid w:val="2121484A"/>
    <w:rsid w:val="21217C3F"/>
    <w:rsid w:val="21226E65"/>
    <w:rsid w:val="21246996"/>
    <w:rsid w:val="21251782"/>
    <w:rsid w:val="21257265"/>
    <w:rsid w:val="21283654"/>
    <w:rsid w:val="212A113F"/>
    <w:rsid w:val="212C15CE"/>
    <w:rsid w:val="212D5299"/>
    <w:rsid w:val="21346041"/>
    <w:rsid w:val="21382FD6"/>
    <w:rsid w:val="213B653C"/>
    <w:rsid w:val="21421474"/>
    <w:rsid w:val="21421C66"/>
    <w:rsid w:val="21427480"/>
    <w:rsid w:val="21427B44"/>
    <w:rsid w:val="21443B9C"/>
    <w:rsid w:val="21475154"/>
    <w:rsid w:val="214B3BCD"/>
    <w:rsid w:val="21524D25"/>
    <w:rsid w:val="2153700A"/>
    <w:rsid w:val="21563BC7"/>
    <w:rsid w:val="21566A47"/>
    <w:rsid w:val="21571BA7"/>
    <w:rsid w:val="21584E22"/>
    <w:rsid w:val="215B27DE"/>
    <w:rsid w:val="215C05F4"/>
    <w:rsid w:val="215C0911"/>
    <w:rsid w:val="215D55B4"/>
    <w:rsid w:val="216040CD"/>
    <w:rsid w:val="216456D3"/>
    <w:rsid w:val="216A4CF2"/>
    <w:rsid w:val="216B24CA"/>
    <w:rsid w:val="216C6388"/>
    <w:rsid w:val="2171118E"/>
    <w:rsid w:val="21726F23"/>
    <w:rsid w:val="21740632"/>
    <w:rsid w:val="21741AC2"/>
    <w:rsid w:val="21746C2D"/>
    <w:rsid w:val="21755D61"/>
    <w:rsid w:val="21762D33"/>
    <w:rsid w:val="217700BD"/>
    <w:rsid w:val="21777C03"/>
    <w:rsid w:val="217B2500"/>
    <w:rsid w:val="217E02A3"/>
    <w:rsid w:val="217F62A8"/>
    <w:rsid w:val="21806A49"/>
    <w:rsid w:val="218137CE"/>
    <w:rsid w:val="2185341B"/>
    <w:rsid w:val="21885F4A"/>
    <w:rsid w:val="218C4E7B"/>
    <w:rsid w:val="21962779"/>
    <w:rsid w:val="21966480"/>
    <w:rsid w:val="219904DF"/>
    <w:rsid w:val="21991F2D"/>
    <w:rsid w:val="219D700C"/>
    <w:rsid w:val="21A62572"/>
    <w:rsid w:val="21AB4F74"/>
    <w:rsid w:val="21AE3FF3"/>
    <w:rsid w:val="21B115CF"/>
    <w:rsid w:val="21B3780D"/>
    <w:rsid w:val="21B604E9"/>
    <w:rsid w:val="21B67A22"/>
    <w:rsid w:val="21B770CD"/>
    <w:rsid w:val="21BF0294"/>
    <w:rsid w:val="21C547A6"/>
    <w:rsid w:val="21C97437"/>
    <w:rsid w:val="21CB50A7"/>
    <w:rsid w:val="21D373D6"/>
    <w:rsid w:val="21D55C14"/>
    <w:rsid w:val="21D6668A"/>
    <w:rsid w:val="21D708CA"/>
    <w:rsid w:val="21E37E4A"/>
    <w:rsid w:val="21E83ACA"/>
    <w:rsid w:val="21E90406"/>
    <w:rsid w:val="21EB5BA6"/>
    <w:rsid w:val="21EE296C"/>
    <w:rsid w:val="21F1535F"/>
    <w:rsid w:val="21F7379E"/>
    <w:rsid w:val="21F92544"/>
    <w:rsid w:val="21FD3FF8"/>
    <w:rsid w:val="22035BF9"/>
    <w:rsid w:val="22037EC3"/>
    <w:rsid w:val="22057AA7"/>
    <w:rsid w:val="220A1AF9"/>
    <w:rsid w:val="220C34D3"/>
    <w:rsid w:val="220E5E8C"/>
    <w:rsid w:val="220F024B"/>
    <w:rsid w:val="22106227"/>
    <w:rsid w:val="221239C7"/>
    <w:rsid w:val="221520A6"/>
    <w:rsid w:val="22166253"/>
    <w:rsid w:val="221832BF"/>
    <w:rsid w:val="221A2B00"/>
    <w:rsid w:val="221C0255"/>
    <w:rsid w:val="221C662F"/>
    <w:rsid w:val="22235AC8"/>
    <w:rsid w:val="222410B8"/>
    <w:rsid w:val="22254116"/>
    <w:rsid w:val="22264B20"/>
    <w:rsid w:val="22292D4F"/>
    <w:rsid w:val="222955CF"/>
    <w:rsid w:val="222B02B1"/>
    <w:rsid w:val="222F5CA9"/>
    <w:rsid w:val="22342917"/>
    <w:rsid w:val="22357966"/>
    <w:rsid w:val="22357D5A"/>
    <w:rsid w:val="22383DB5"/>
    <w:rsid w:val="22406ED5"/>
    <w:rsid w:val="224801A8"/>
    <w:rsid w:val="22482EA1"/>
    <w:rsid w:val="224842E7"/>
    <w:rsid w:val="22486873"/>
    <w:rsid w:val="224A486D"/>
    <w:rsid w:val="224C2B68"/>
    <w:rsid w:val="224D1801"/>
    <w:rsid w:val="22522911"/>
    <w:rsid w:val="22563F78"/>
    <w:rsid w:val="22564E56"/>
    <w:rsid w:val="225C6D76"/>
    <w:rsid w:val="22602529"/>
    <w:rsid w:val="226211FE"/>
    <w:rsid w:val="22621EB9"/>
    <w:rsid w:val="2266446C"/>
    <w:rsid w:val="22684A0F"/>
    <w:rsid w:val="22692B29"/>
    <w:rsid w:val="226B3F23"/>
    <w:rsid w:val="22740DA6"/>
    <w:rsid w:val="22744989"/>
    <w:rsid w:val="22766C83"/>
    <w:rsid w:val="22792570"/>
    <w:rsid w:val="227B0340"/>
    <w:rsid w:val="227B42C8"/>
    <w:rsid w:val="227B78AC"/>
    <w:rsid w:val="227D75A5"/>
    <w:rsid w:val="227E4CFB"/>
    <w:rsid w:val="22825438"/>
    <w:rsid w:val="22831414"/>
    <w:rsid w:val="22877EF0"/>
    <w:rsid w:val="22883C2A"/>
    <w:rsid w:val="22936B42"/>
    <w:rsid w:val="22965586"/>
    <w:rsid w:val="229D7D1B"/>
    <w:rsid w:val="22A20FC6"/>
    <w:rsid w:val="22A3287E"/>
    <w:rsid w:val="22A46A8C"/>
    <w:rsid w:val="22A95256"/>
    <w:rsid w:val="22A95523"/>
    <w:rsid w:val="22B72DEC"/>
    <w:rsid w:val="22BB29BE"/>
    <w:rsid w:val="22BB2D3B"/>
    <w:rsid w:val="22C215FF"/>
    <w:rsid w:val="22C24B9F"/>
    <w:rsid w:val="22C254C4"/>
    <w:rsid w:val="22C64F41"/>
    <w:rsid w:val="22D831DA"/>
    <w:rsid w:val="22D95035"/>
    <w:rsid w:val="22E50135"/>
    <w:rsid w:val="22E530ED"/>
    <w:rsid w:val="22E63EF0"/>
    <w:rsid w:val="22E659BF"/>
    <w:rsid w:val="22E8240C"/>
    <w:rsid w:val="22EB3B4E"/>
    <w:rsid w:val="22EC0979"/>
    <w:rsid w:val="22EC7115"/>
    <w:rsid w:val="22EF74A3"/>
    <w:rsid w:val="22F10173"/>
    <w:rsid w:val="22F4147E"/>
    <w:rsid w:val="22FB1EC2"/>
    <w:rsid w:val="22FE1F70"/>
    <w:rsid w:val="22FE5E5B"/>
    <w:rsid w:val="230457DC"/>
    <w:rsid w:val="230516E0"/>
    <w:rsid w:val="23092F7B"/>
    <w:rsid w:val="230942E6"/>
    <w:rsid w:val="230A75A3"/>
    <w:rsid w:val="230D2D7B"/>
    <w:rsid w:val="231000B0"/>
    <w:rsid w:val="23125E2E"/>
    <w:rsid w:val="23131597"/>
    <w:rsid w:val="231321CB"/>
    <w:rsid w:val="23144412"/>
    <w:rsid w:val="23157A8D"/>
    <w:rsid w:val="232527E1"/>
    <w:rsid w:val="23264818"/>
    <w:rsid w:val="232815FD"/>
    <w:rsid w:val="232E6B78"/>
    <w:rsid w:val="232F76B8"/>
    <w:rsid w:val="233E4491"/>
    <w:rsid w:val="233F7A5D"/>
    <w:rsid w:val="234222D8"/>
    <w:rsid w:val="23457E4F"/>
    <w:rsid w:val="23491258"/>
    <w:rsid w:val="234C2A56"/>
    <w:rsid w:val="234C6BEF"/>
    <w:rsid w:val="234D2E4F"/>
    <w:rsid w:val="235F3B05"/>
    <w:rsid w:val="23600A8B"/>
    <w:rsid w:val="23654E72"/>
    <w:rsid w:val="236A0E15"/>
    <w:rsid w:val="236B6B3C"/>
    <w:rsid w:val="236C7989"/>
    <w:rsid w:val="23710EB9"/>
    <w:rsid w:val="2376692C"/>
    <w:rsid w:val="237D7321"/>
    <w:rsid w:val="238323ED"/>
    <w:rsid w:val="23887ACF"/>
    <w:rsid w:val="238966DA"/>
    <w:rsid w:val="238C216C"/>
    <w:rsid w:val="238F04F3"/>
    <w:rsid w:val="239203E8"/>
    <w:rsid w:val="23935232"/>
    <w:rsid w:val="23A20EE7"/>
    <w:rsid w:val="23AF721C"/>
    <w:rsid w:val="23B975B1"/>
    <w:rsid w:val="23BD6445"/>
    <w:rsid w:val="23C126F8"/>
    <w:rsid w:val="23C15E5B"/>
    <w:rsid w:val="23C27127"/>
    <w:rsid w:val="23C82BB6"/>
    <w:rsid w:val="23C91EFF"/>
    <w:rsid w:val="23C967C8"/>
    <w:rsid w:val="23C96B5F"/>
    <w:rsid w:val="23CB29ED"/>
    <w:rsid w:val="23CC22CD"/>
    <w:rsid w:val="23CD1D2B"/>
    <w:rsid w:val="23CD3586"/>
    <w:rsid w:val="23CF1E63"/>
    <w:rsid w:val="23CF25CA"/>
    <w:rsid w:val="23CF4741"/>
    <w:rsid w:val="23D412F3"/>
    <w:rsid w:val="23D41B79"/>
    <w:rsid w:val="23DD5406"/>
    <w:rsid w:val="23E162A2"/>
    <w:rsid w:val="23E17B3B"/>
    <w:rsid w:val="23E5608D"/>
    <w:rsid w:val="23E56A3F"/>
    <w:rsid w:val="23E60D11"/>
    <w:rsid w:val="23E90E69"/>
    <w:rsid w:val="23EB31A4"/>
    <w:rsid w:val="23EF4865"/>
    <w:rsid w:val="23F239EF"/>
    <w:rsid w:val="23F332D5"/>
    <w:rsid w:val="23FB6325"/>
    <w:rsid w:val="23FD2C28"/>
    <w:rsid w:val="24001155"/>
    <w:rsid w:val="2402040E"/>
    <w:rsid w:val="24071BDD"/>
    <w:rsid w:val="24076870"/>
    <w:rsid w:val="240F446A"/>
    <w:rsid w:val="24187065"/>
    <w:rsid w:val="241D3C0F"/>
    <w:rsid w:val="24216136"/>
    <w:rsid w:val="242A7F79"/>
    <w:rsid w:val="242D7A16"/>
    <w:rsid w:val="242E0691"/>
    <w:rsid w:val="242E4743"/>
    <w:rsid w:val="24370F04"/>
    <w:rsid w:val="243A7CE8"/>
    <w:rsid w:val="24407ACC"/>
    <w:rsid w:val="24410033"/>
    <w:rsid w:val="244A3935"/>
    <w:rsid w:val="244C1640"/>
    <w:rsid w:val="244C6631"/>
    <w:rsid w:val="244C7414"/>
    <w:rsid w:val="244D6C54"/>
    <w:rsid w:val="24560B92"/>
    <w:rsid w:val="24591E7F"/>
    <w:rsid w:val="2465189E"/>
    <w:rsid w:val="246842C6"/>
    <w:rsid w:val="246C445A"/>
    <w:rsid w:val="24701728"/>
    <w:rsid w:val="2473472A"/>
    <w:rsid w:val="247A25F4"/>
    <w:rsid w:val="247B1D16"/>
    <w:rsid w:val="247C21E1"/>
    <w:rsid w:val="247D7298"/>
    <w:rsid w:val="24830101"/>
    <w:rsid w:val="24866374"/>
    <w:rsid w:val="248D20A0"/>
    <w:rsid w:val="249717E9"/>
    <w:rsid w:val="249A7099"/>
    <w:rsid w:val="249B0B14"/>
    <w:rsid w:val="249C584F"/>
    <w:rsid w:val="249E49AA"/>
    <w:rsid w:val="24A40AA4"/>
    <w:rsid w:val="24A75FC1"/>
    <w:rsid w:val="24A77000"/>
    <w:rsid w:val="24AB6BCC"/>
    <w:rsid w:val="24AF02CB"/>
    <w:rsid w:val="24AF61E7"/>
    <w:rsid w:val="24BC0130"/>
    <w:rsid w:val="24BE0F4F"/>
    <w:rsid w:val="24BF39F3"/>
    <w:rsid w:val="24C10D18"/>
    <w:rsid w:val="24C24A7B"/>
    <w:rsid w:val="24CB0F9F"/>
    <w:rsid w:val="24CE2D64"/>
    <w:rsid w:val="24CE7809"/>
    <w:rsid w:val="24D25B0A"/>
    <w:rsid w:val="24D831D5"/>
    <w:rsid w:val="24DB13A9"/>
    <w:rsid w:val="24E0095B"/>
    <w:rsid w:val="24E13171"/>
    <w:rsid w:val="24E913CF"/>
    <w:rsid w:val="24EC1DB4"/>
    <w:rsid w:val="24EC4612"/>
    <w:rsid w:val="24ED6F38"/>
    <w:rsid w:val="24F337E2"/>
    <w:rsid w:val="24F422F3"/>
    <w:rsid w:val="25003BD6"/>
    <w:rsid w:val="25013707"/>
    <w:rsid w:val="2505353C"/>
    <w:rsid w:val="2507379F"/>
    <w:rsid w:val="250A711F"/>
    <w:rsid w:val="250E2622"/>
    <w:rsid w:val="250E382C"/>
    <w:rsid w:val="25171EA5"/>
    <w:rsid w:val="251F6121"/>
    <w:rsid w:val="25203D1D"/>
    <w:rsid w:val="25294D44"/>
    <w:rsid w:val="2530115A"/>
    <w:rsid w:val="253558C3"/>
    <w:rsid w:val="253645FF"/>
    <w:rsid w:val="253F7F50"/>
    <w:rsid w:val="254064FC"/>
    <w:rsid w:val="254426E6"/>
    <w:rsid w:val="25472656"/>
    <w:rsid w:val="254871BE"/>
    <w:rsid w:val="254B5EB7"/>
    <w:rsid w:val="254D7093"/>
    <w:rsid w:val="254E4C61"/>
    <w:rsid w:val="254E59A6"/>
    <w:rsid w:val="254F33A0"/>
    <w:rsid w:val="255B1C66"/>
    <w:rsid w:val="255C1380"/>
    <w:rsid w:val="255C5E3C"/>
    <w:rsid w:val="256527C3"/>
    <w:rsid w:val="25661A4F"/>
    <w:rsid w:val="256857E4"/>
    <w:rsid w:val="25686E78"/>
    <w:rsid w:val="256A2AB9"/>
    <w:rsid w:val="256C441C"/>
    <w:rsid w:val="256D5635"/>
    <w:rsid w:val="25784B8A"/>
    <w:rsid w:val="257D10E1"/>
    <w:rsid w:val="257E03F7"/>
    <w:rsid w:val="25804393"/>
    <w:rsid w:val="25867A40"/>
    <w:rsid w:val="25870CD9"/>
    <w:rsid w:val="258C7ACD"/>
    <w:rsid w:val="25904A6C"/>
    <w:rsid w:val="25910507"/>
    <w:rsid w:val="25960E53"/>
    <w:rsid w:val="259660CF"/>
    <w:rsid w:val="2597534D"/>
    <w:rsid w:val="259E1DA0"/>
    <w:rsid w:val="25AA26B4"/>
    <w:rsid w:val="25B139E2"/>
    <w:rsid w:val="25B4166B"/>
    <w:rsid w:val="25B87D4A"/>
    <w:rsid w:val="25BD0478"/>
    <w:rsid w:val="25BF55D7"/>
    <w:rsid w:val="25C672C1"/>
    <w:rsid w:val="25C86039"/>
    <w:rsid w:val="25C9435A"/>
    <w:rsid w:val="25C97951"/>
    <w:rsid w:val="25D0214A"/>
    <w:rsid w:val="25D24218"/>
    <w:rsid w:val="25D45E4A"/>
    <w:rsid w:val="25D80233"/>
    <w:rsid w:val="25D85DD2"/>
    <w:rsid w:val="25D9359C"/>
    <w:rsid w:val="25E55017"/>
    <w:rsid w:val="25E82C13"/>
    <w:rsid w:val="25E87FEA"/>
    <w:rsid w:val="25E92A61"/>
    <w:rsid w:val="25EA0AD2"/>
    <w:rsid w:val="25EB6D8B"/>
    <w:rsid w:val="25ED7538"/>
    <w:rsid w:val="25EE08C8"/>
    <w:rsid w:val="25F01CB8"/>
    <w:rsid w:val="25F35AD2"/>
    <w:rsid w:val="25F423BC"/>
    <w:rsid w:val="25FE1225"/>
    <w:rsid w:val="25FE2D9E"/>
    <w:rsid w:val="25FE3E7D"/>
    <w:rsid w:val="25FE4521"/>
    <w:rsid w:val="26035AE8"/>
    <w:rsid w:val="260510E0"/>
    <w:rsid w:val="26066A5D"/>
    <w:rsid w:val="26066B4C"/>
    <w:rsid w:val="260B5948"/>
    <w:rsid w:val="260B5F73"/>
    <w:rsid w:val="2617460A"/>
    <w:rsid w:val="2618252A"/>
    <w:rsid w:val="26186B4D"/>
    <w:rsid w:val="26197D86"/>
    <w:rsid w:val="261C490F"/>
    <w:rsid w:val="261E49DA"/>
    <w:rsid w:val="2623657E"/>
    <w:rsid w:val="262F45AE"/>
    <w:rsid w:val="26323F6C"/>
    <w:rsid w:val="26392094"/>
    <w:rsid w:val="263B3552"/>
    <w:rsid w:val="26402C3D"/>
    <w:rsid w:val="2644445A"/>
    <w:rsid w:val="264508A6"/>
    <w:rsid w:val="26470FBE"/>
    <w:rsid w:val="264A4A34"/>
    <w:rsid w:val="264E5EC7"/>
    <w:rsid w:val="26516332"/>
    <w:rsid w:val="265678F3"/>
    <w:rsid w:val="2657543D"/>
    <w:rsid w:val="26586A13"/>
    <w:rsid w:val="265F5615"/>
    <w:rsid w:val="265F5A3E"/>
    <w:rsid w:val="265F6BFF"/>
    <w:rsid w:val="265F7BE2"/>
    <w:rsid w:val="26623693"/>
    <w:rsid w:val="2663685E"/>
    <w:rsid w:val="26643F80"/>
    <w:rsid w:val="266B054C"/>
    <w:rsid w:val="266C5FFC"/>
    <w:rsid w:val="267D0CB8"/>
    <w:rsid w:val="2680667E"/>
    <w:rsid w:val="268776FF"/>
    <w:rsid w:val="26935C77"/>
    <w:rsid w:val="26A001D3"/>
    <w:rsid w:val="26A47E8B"/>
    <w:rsid w:val="26A54817"/>
    <w:rsid w:val="26A611C0"/>
    <w:rsid w:val="26AC010B"/>
    <w:rsid w:val="26AF4E85"/>
    <w:rsid w:val="26B200A0"/>
    <w:rsid w:val="26B40CAC"/>
    <w:rsid w:val="26B46774"/>
    <w:rsid w:val="26B50AAB"/>
    <w:rsid w:val="26B623C1"/>
    <w:rsid w:val="26B86AC4"/>
    <w:rsid w:val="26B94071"/>
    <w:rsid w:val="26BF55EB"/>
    <w:rsid w:val="26C02D65"/>
    <w:rsid w:val="26C379E0"/>
    <w:rsid w:val="26C51FF7"/>
    <w:rsid w:val="26C96EB7"/>
    <w:rsid w:val="26CC37AB"/>
    <w:rsid w:val="26CD34D0"/>
    <w:rsid w:val="26CD4863"/>
    <w:rsid w:val="26D15668"/>
    <w:rsid w:val="26DF2AE4"/>
    <w:rsid w:val="26E17919"/>
    <w:rsid w:val="26E3026C"/>
    <w:rsid w:val="26E64FC1"/>
    <w:rsid w:val="26F239E7"/>
    <w:rsid w:val="26F526E2"/>
    <w:rsid w:val="26F7558C"/>
    <w:rsid w:val="26FD5FB8"/>
    <w:rsid w:val="26FE605F"/>
    <w:rsid w:val="270141A3"/>
    <w:rsid w:val="27042354"/>
    <w:rsid w:val="2705361D"/>
    <w:rsid w:val="270B0B20"/>
    <w:rsid w:val="270B1B7D"/>
    <w:rsid w:val="270E288E"/>
    <w:rsid w:val="270F4897"/>
    <w:rsid w:val="27100948"/>
    <w:rsid w:val="271B13B9"/>
    <w:rsid w:val="271F0684"/>
    <w:rsid w:val="2724324E"/>
    <w:rsid w:val="272C1DDB"/>
    <w:rsid w:val="272D2B51"/>
    <w:rsid w:val="272D7524"/>
    <w:rsid w:val="272E19E1"/>
    <w:rsid w:val="272F0E05"/>
    <w:rsid w:val="27302E7F"/>
    <w:rsid w:val="2731220F"/>
    <w:rsid w:val="27321E5F"/>
    <w:rsid w:val="27347C18"/>
    <w:rsid w:val="273575B1"/>
    <w:rsid w:val="27365349"/>
    <w:rsid w:val="27365380"/>
    <w:rsid w:val="273A34EB"/>
    <w:rsid w:val="27403E5C"/>
    <w:rsid w:val="27406110"/>
    <w:rsid w:val="2741386A"/>
    <w:rsid w:val="274D498C"/>
    <w:rsid w:val="274D7D27"/>
    <w:rsid w:val="274E18CE"/>
    <w:rsid w:val="2759300C"/>
    <w:rsid w:val="275A44A4"/>
    <w:rsid w:val="275C36A2"/>
    <w:rsid w:val="275E2FCB"/>
    <w:rsid w:val="27614F46"/>
    <w:rsid w:val="276263BC"/>
    <w:rsid w:val="276A490A"/>
    <w:rsid w:val="276D0539"/>
    <w:rsid w:val="276D3C4B"/>
    <w:rsid w:val="27705E2B"/>
    <w:rsid w:val="27792D59"/>
    <w:rsid w:val="277D7657"/>
    <w:rsid w:val="277E69B4"/>
    <w:rsid w:val="277F682B"/>
    <w:rsid w:val="27807588"/>
    <w:rsid w:val="27965E11"/>
    <w:rsid w:val="2799445C"/>
    <w:rsid w:val="279E01FC"/>
    <w:rsid w:val="27A64874"/>
    <w:rsid w:val="27A76142"/>
    <w:rsid w:val="27B03348"/>
    <w:rsid w:val="27B047F4"/>
    <w:rsid w:val="27B14A33"/>
    <w:rsid w:val="27B7591F"/>
    <w:rsid w:val="27BF5728"/>
    <w:rsid w:val="27C874CB"/>
    <w:rsid w:val="27CC7701"/>
    <w:rsid w:val="27D20C40"/>
    <w:rsid w:val="27D26073"/>
    <w:rsid w:val="27DA04A8"/>
    <w:rsid w:val="27DD7C1E"/>
    <w:rsid w:val="27E009D7"/>
    <w:rsid w:val="27E34C62"/>
    <w:rsid w:val="27E507BF"/>
    <w:rsid w:val="27EE55FC"/>
    <w:rsid w:val="27EF2745"/>
    <w:rsid w:val="27F07D73"/>
    <w:rsid w:val="27F20006"/>
    <w:rsid w:val="27FF248D"/>
    <w:rsid w:val="27FF3548"/>
    <w:rsid w:val="2809283C"/>
    <w:rsid w:val="28102EE1"/>
    <w:rsid w:val="28143953"/>
    <w:rsid w:val="28171334"/>
    <w:rsid w:val="2817242C"/>
    <w:rsid w:val="281A507B"/>
    <w:rsid w:val="281E20F4"/>
    <w:rsid w:val="281F3EE3"/>
    <w:rsid w:val="28245E09"/>
    <w:rsid w:val="28250EA5"/>
    <w:rsid w:val="28275B6C"/>
    <w:rsid w:val="2828534E"/>
    <w:rsid w:val="282B3637"/>
    <w:rsid w:val="2831080D"/>
    <w:rsid w:val="28314D04"/>
    <w:rsid w:val="28334077"/>
    <w:rsid w:val="28367689"/>
    <w:rsid w:val="283750FD"/>
    <w:rsid w:val="283835E8"/>
    <w:rsid w:val="283C5CAB"/>
    <w:rsid w:val="283E6603"/>
    <w:rsid w:val="283F5BEE"/>
    <w:rsid w:val="2842276B"/>
    <w:rsid w:val="2843370B"/>
    <w:rsid w:val="28447E8A"/>
    <w:rsid w:val="28454BCF"/>
    <w:rsid w:val="28456372"/>
    <w:rsid w:val="28472C0F"/>
    <w:rsid w:val="284B1C79"/>
    <w:rsid w:val="284B376C"/>
    <w:rsid w:val="284C4CD2"/>
    <w:rsid w:val="284E2DC2"/>
    <w:rsid w:val="28520C65"/>
    <w:rsid w:val="28522DC4"/>
    <w:rsid w:val="285434EE"/>
    <w:rsid w:val="285F1F15"/>
    <w:rsid w:val="285F4CB1"/>
    <w:rsid w:val="28602A8D"/>
    <w:rsid w:val="2867711E"/>
    <w:rsid w:val="286D5400"/>
    <w:rsid w:val="287174CE"/>
    <w:rsid w:val="28727EC2"/>
    <w:rsid w:val="28755C7B"/>
    <w:rsid w:val="28765132"/>
    <w:rsid w:val="287C2067"/>
    <w:rsid w:val="287C7BB5"/>
    <w:rsid w:val="287E37DD"/>
    <w:rsid w:val="28825BFF"/>
    <w:rsid w:val="2885705F"/>
    <w:rsid w:val="2887419B"/>
    <w:rsid w:val="2889180B"/>
    <w:rsid w:val="28937454"/>
    <w:rsid w:val="2897454F"/>
    <w:rsid w:val="28976919"/>
    <w:rsid w:val="289D47BD"/>
    <w:rsid w:val="28A0491D"/>
    <w:rsid w:val="28A57B89"/>
    <w:rsid w:val="28A6029B"/>
    <w:rsid w:val="28AC3B4D"/>
    <w:rsid w:val="28B0288A"/>
    <w:rsid w:val="28B17FE0"/>
    <w:rsid w:val="28B91E96"/>
    <w:rsid w:val="28B963B6"/>
    <w:rsid w:val="28C34338"/>
    <w:rsid w:val="28C52804"/>
    <w:rsid w:val="28C541C0"/>
    <w:rsid w:val="28CE2F67"/>
    <w:rsid w:val="28D15CAB"/>
    <w:rsid w:val="28D636A3"/>
    <w:rsid w:val="28DA28D7"/>
    <w:rsid w:val="28DE4D6C"/>
    <w:rsid w:val="28DE5EA2"/>
    <w:rsid w:val="28DE6964"/>
    <w:rsid w:val="28E25E69"/>
    <w:rsid w:val="28E5019E"/>
    <w:rsid w:val="28E969D6"/>
    <w:rsid w:val="28EE32B8"/>
    <w:rsid w:val="28EE71B8"/>
    <w:rsid w:val="28F6576A"/>
    <w:rsid w:val="28FB140F"/>
    <w:rsid w:val="2901066F"/>
    <w:rsid w:val="2903345E"/>
    <w:rsid w:val="290573BC"/>
    <w:rsid w:val="29061D72"/>
    <w:rsid w:val="290A0386"/>
    <w:rsid w:val="290E551D"/>
    <w:rsid w:val="29133D2E"/>
    <w:rsid w:val="2914531E"/>
    <w:rsid w:val="2921412E"/>
    <w:rsid w:val="29277F17"/>
    <w:rsid w:val="292A1EBF"/>
    <w:rsid w:val="292B5F69"/>
    <w:rsid w:val="2936682C"/>
    <w:rsid w:val="29366F4B"/>
    <w:rsid w:val="2938274B"/>
    <w:rsid w:val="293B2740"/>
    <w:rsid w:val="29447C9F"/>
    <w:rsid w:val="2945022B"/>
    <w:rsid w:val="29494F75"/>
    <w:rsid w:val="294956A5"/>
    <w:rsid w:val="294B569C"/>
    <w:rsid w:val="294E1163"/>
    <w:rsid w:val="295258F5"/>
    <w:rsid w:val="29580560"/>
    <w:rsid w:val="29580794"/>
    <w:rsid w:val="295C3E53"/>
    <w:rsid w:val="295E60A4"/>
    <w:rsid w:val="295F2A0A"/>
    <w:rsid w:val="29632187"/>
    <w:rsid w:val="296341E6"/>
    <w:rsid w:val="296354F3"/>
    <w:rsid w:val="29650892"/>
    <w:rsid w:val="29656D7B"/>
    <w:rsid w:val="29660E4E"/>
    <w:rsid w:val="296F6BFB"/>
    <w:rsid w:val="297614C2"/>
    <w:rsid w:val="297A7DD4"/>
    <w:rsid w:val="297B0C3A"/>
    <w:rsid w:val="297F638B"/>
    <w:rsid w:val="29807B7A"/>
    <w:rsid w:val="2981237B"/>
    <w:rsid w:val="29850A97"/>
    <w:rsid w:val="29876046"/>
    <w:rsid w:val="29886ED4"/>
    <w:rsid w:val="299A0153"/>
    <w:rsid w:val="299D6DD6"/>
    <w:rsid w:val="299E46B4"/>
    <w:rsid w:val="29A26720"/>
    <w:rsid w:val="29A87755"/>
    <w:rsid w:val="29AB6FAB"/>
    <w:rsid w:val="29AE439D"/>
    <w:rsid w:val="29B03A3E"/>
    <w:rsid w:val="29B11E89"/>
    <w:rsid w:val="29B224BA"/>
    <w:rsid w:val="29B5312D"/>
    <w:rsid w:val="29B87C95"/>
    <w:rsid w:val="29BA1E2B"/>
    <w:rsid w:val="29BD39EC"/>
    <w:rsid w:val="29BF5CC4"/>
    <w:rsid w:val="29C060B3"/>
    <w:rsid w:val="29C36873"/>
    <w:rsid w:val="29C923CE"/>
    <w:rsid w:val="29CB3FF7"/>
    <w:rsid w:val="29CD443B"/>
    <w:rsid w:val="29D10C18"/>
    <w:rsid w:val="29D11E23"/>
    <w:rsid w:val="29D97101"/>
    <w:rsid w:val="29DA7226"/>
    <w:rsid w:val="29E12F0A"/>
    <w:rsid w:val="29E33716"/>
    <w:rsid w:val="29E56EB9"/>
    <w:rsid w:val="29E66351"/>
    <w:rsid w:val="29EA4A2E"/>
    <w:rsid w:val="29EB4209"/>
    <w:rsid w:val="29ED1060"/>
    <w:rsid w:val="29F32DBD"/>
    <w:rsid w:val="29F86E32"/>
    <w:rsid w:val="2A0127E6"/>
    <w:rsid w:val="2A0A66FF"/>
    <w:rsid w:val="2A0B3491"/>
    <w:rsid w:val="2A0E2EA7"/>
    <w:rsid w:val="2A160E89"/>
    <w:rsid w:val="2A171E1E"/>
    <w:rsid w:val="2A183D36"/>
    <w:rsid w:val="2A1F5326"/>
    <w:rsid w:val="2A234565"/>
    <w:rsid w:val="2A25240E"/>
    <w:rsid w:val="2A26751B"/>
    <w:rsid w:val="2A29272A"/>
    <w:rsid w:val="2A2A1E3F"/>
    <w:rsid w:val="2A2C0AE8"/>
    <w:rsid w:val="2A2D5A27"/>
    <w:rsid w:val="2A2E453E"/>
    <w:rsid w:val="2A2F65E4"/>
    <w:rsid w:val="2A360E29"/>
    <w:rsid w:val="2A362DF9"/>
    <w:rsid w:val="2A39329A"/>
    <w:rsid w:val="2A40043B"/>
    <w:rsid w:val="2A440383"/>
    <w:rsid w:val="2A444D90"/>
    <w:rsid w:val="2A4A54D2"/>
    <w:rsid w:val="2A51541E"/>
    <w:rsid w:val="2A5562F5"/>
    <w:rsid w:val="2A5706AA"/>
    <w:rsid w:val="2A5C02DB"/>
    <w:rsid w:val="2A685AC4"/>
    <w:rsid w:val="2A6B6F07"/>
    <w:rsid w:val="2A7049A9"/>
    <w:rsid w:val="2A716447"/>
    <w:rsid w:val="2A7A1011"/>
    <w:rsid w:val="2A7E76BC"/>
    <w:rsid w:val="2A7F7493"/>
    <w:rsid w:val="2A862552"/>
    <w:rsid w:val="2A8771C7"/>
    <w:rsid w:val="2A9113C0"/>
    <w:rsid w:val="2A927B37"/>
    <w:rsid w:val="2A9448F4"/>
    <w:rsid w:val="2A9877A9"/>
    <w:rsid w:val="2A9C205D"/>
    <w:rsid w:val="2AA10F66"/>
    <w:rsid w:val="2AA405F3"/>
    <w:rsid w:val="2AA510CF"/>
    <w:rsid w:val="2AB477E1"/>
    <w:rsid w:val="2AB840B4"/>
    <w:rsid w:val="2ABF31E0"/>
    <w:rsid w:val="2AC41AA7"/>
    <w:rsid w:val="2AC72FF1"/>
    <w:rsid w:val="2AC80CB5"/>
    <w:rsid w:val="2ACA361B"/>
    <w:rsid w:val="2ACB17B8"/>
    <w:rsid w:val="2AD23F04"/>
    <w:rsid w:val="2AD34648"/>
    <w:rsid w:val="2AD3656A"/>
    <w:rsid w:val="2ADC0335"/>
    <w:rsid w:val="2ADC174A"/>
    <w:rsid w:val="2AE00024"/>
    <w:rsid w:val="2AE7262E"/>
    <w:rsid w:val="2AE76204"/>
    <w:rsid w:val="2AEE6963"/>
    <w:rsid w:val="2AEF0BC7"/>
    <w:rsid w:val="2AF7689E"/>
    <w:rsid w:val="2AF82169"/>
    <w:rsid w:val="2AF93A48"/>
    <w:rsid w:val="2AFB3DEB"/>
    <w:rsid w:val="2AFD2C93"/>
    <w:rsid w:val="2AFD64D2"/>
    <w:rsid w:val="2AFF09A4"/>
    <w:rsid w:val="2B011F35"/>
    <w:rsid w:val="2B0174CA"/>
    <w:rsid w:val="2B024DF1"/>
    <w:rsid w:val="2B031738"/>
    <w:rsid w:val="2B066DBA"/>
    <w:rsid w:val="2B07155D"/>
    <w:rsid w:val="2B0B0C4C"/>
    <w:rsid w:val="2B0D72FA"/>
    <w:rsid w:val="2B142076"/>
    <w:rsid w:val="2B167182"/>
    <w:rsid w:val="2B17503A"/>
    <w:rsid w:val="2B1A371A"/>
    <w:rsid w:val="2B1C127C"/>
    <w:rsid w:val="2B1C5147"/>
    <w:rsid w:val="2B243319"/>
    <w:rsid w:val="2B2533E3"/>
    <w:rsid w:val="2B26039A"/>
    <w:rsid w:val="2B321309"/>
    <w:rsid w:val="2B3238B1"/>
    <w:rsid w:val="2B353C04"/>
    <w:rsid w:val="2B3776C9"/>
    <w:rsid w:val="2B3D2831"/>
    <w:rsid w:val="2B3E3B87"/>
    <w:rsid w:val="2B410E0C"/>
    <w:rsid w:val="2B420D6C"/>
    <w:rsid w:val="2B424C33"/>
    <w:rsid w:val="2B45540A"/>
    <w:rsid w:val="2B481FCB"/>
    <w:rsid w:val="2B4C3D0B"/>
    <w:rsid w:val="2B550B9E"/>
    <w:rsid w:val="2B5A7749"/>
    <w:rsid w:val="2B5B12FD"/>
    <w:rsid w:val="2B5C0813"/>
    <w:rsid w:val="2B5C5690"/>
    <w:rsid w:val="2B6172FE"/>
    <w:rsid w:val="2B6246AA"/>
    <w:rsid w:val="2B686F47"/>
    <w:rsid w:val="2B6D7BBC"/>
    <w:rsid w:val="2B746793"/>
    <w:rsid w:val="2B7508AA"/>
    <w:rsid w:val="2B7635BE"/>
    <w:rsid w:val="2B766747"/>
    <w:rsid w:val="2B8055D3"/>
    <w:rsid w:val="2B817A38"/>
    <w:rsid w:val="2B834692"/>
    <w:rsid w:val="2B843869"/>
    <w:rsid w:val="2B861522"/>
    <w:rsid w:val="2B8B499C"/>
    <w:rsid w:val="2B8F5255"/>
    <w:rsid w:val="2B932E70"/>
    <w:rsid w:val="2B933EEB"/>
    <w:rsid w:val="2B9965EE"/>
    <w:rsid w:val="2B997141"/>
    <w:rsid w:val="2BA3136A"/>
    <w:rsid w:val="2BAC25D7"/>
    <w:rsid w:val="2BAC4FB7"/>
    <w:rsid w:val="2BB93DAA"/>
    <w:rsid w:val="2BBC375B"/>
    <w:rsid w:val="2BBF231E"/>
    <w:rsid w:val="2BC9475E"/>
    <w:rsid w:val="2BCA7F76"/>
    <w:rsid w:val="2BCE051E"/>
    <w:rsid w:val="2BCE2548"/>
    <w:rsid w:val="2BD15C83"/>
    <w:rsid w:val="2BD20C7B"/>
    <w:rsid w:val="2BD41BD0"/>
    <w:rsid w:val="2BD55ECB"/>
    <w:rsid w:val="2BDA460C"/>
    <w:rsid w:val="2BDC266B"/>
    <w:rsid w:val="2BDC48FF"/>
    <w:rsid w:val="2BE77666"/>
    <w:rsid w:val="2BE84FBB"/>
    <w:rsid w:val="2BE91720"/>
    <w:rsid w:val="2BEB309B"/>
    <w:rsid w:val="2BF134D9"/>
    <w:rsid w:val="2BF57B99"/>
    <w:rsid w:val="2BF610C1"/>
    <w:rsid w:val="2BF83A05"/>
    <w:rsid w:val="2BFA7ED7"/>
    <w:rsid w:val="2BFD6A40"/>
    <w:rsid w:val="2BFE16D0"/>
    <w:rsid w:val="2C0441A8"/>
    <w:rsid w:val="2C0767E0"/>
    <w:rsid w:val="2C085647"/>
    <w:rsid w:val="2C0B0BC2"/>
    <w:rsid w:val="2C0B59C3"/>
    <w:rsid w:val="2C0E681C"/>
    <w:rsid w:val="2C0E7C64"/>
    <w:rsid w:val="2C1C5DDA"/>
    <w:rsid w:val="2C2008A1"/>
    <w:rsid w:val="2C2050F9"/>
    <w:rsid w:val="2C217C2F"/>
    <w:rsid w:val="2C244E53"/>
    <w:rsid w:val="2C247FFE"/>
    <w:rsid w:val="2C26025C"/>
    <w:rsid w:val="2C2910DB"/>
    <w:rsid w:val="2C323624"/>
    <w:rsid w:val="2C3631C1"/>
    <w:rsid w:val="2C385C3F"/>
    <w:rsid w:val="2C393DA4"/>
    <w:rsid w:val="2C3D1D2F"/>
    <w:rsid w:val="2C413372"/>
    <w:rsid w:val="2C423D70"/>
    <w:rsid w:val="2C427A1D"/>
    <w:rsid w:val="2C441DD2"/>
    <w:rsid w:val="2C443757"/>
    <w:rsid w:val="2C4508E5"/>
    <w:rsid w:val="2C4560A6"/>
    <w:rsid w:val="2C481B1A"/>
    <w:rsid w:val="2C496513"/>
    <w:rsid w:val="2C4B11FF"/>
    <w:rsid w:val="2C4C6228"/>
    <w:rsid w:val="2C4C72C0"/>
    <w:rsid w:val="2C4D62AB"/>
    <w:rsid w:val="2C512D0A"/>
    <w:rsid w:val="2C517B5D"/>
    <w:rsid w:val="2C572BCD"/>
    <w:rsid w:val="2C5A7BA5"/>
    <w:rsid w:val="2C5D77E2"/>
    <w:rsid w:val="2C5E2C58"/>
    <w:rsid w:val="2C607438"/>
    <w:rsid w:val="2C610E8C"/>
    <w:rsid w:val="2C662DC4"/>
    <w:rsid w:val="2C6C1EF7"/>
    <w:rsid w:val="2C6C4D22"/>
    <w:rsid w:val="2C6D119F"/>
    <w:rsid w:val="2C6E621C"/>
    <w:rsid w:val="2C6F61BF"/>
    <w:rsid w:val="2C720B23"/>
    <w:rsid w:val="2C7959C4"/>
    <w:rsid w:val="2C7B2370"/>
    <w:rsid w:val="2C7F5177"/>
    <w:rsid w:val="2C7F7CFD"/>
    <w:rsid w:val="2C811F3B"/>
    <w:rsid w:val="2C8263C2"/>
    <w:rsid w:val="2C831A43"/>
    <w:rsid w:val="2C852CCB"/>
    <w:rsid w:val="2C885FFB"/>
    <w:rsid w:val="2C934B15"/>
    <w:rsid w:val="2C9723D3"/>
    <w:rsid w:val="2CB00375"/>
    <w:rsid w:val="2CB32A4E"/>
    <w:rsid w:val="2CB518B5"/>
    <w:rsid w:val="2CC1714D"/>
    <w:rsid w:val="2CC51B2D"/>
    <w:rsid w:val="2CC54ACD"/>
    <w:rsid w:val="2CC9119A"/>
    <w:rsid w:val="2CCC472D"/>
    <w:rsid w:val="2CCC54AB"/>
    <w:rsid w:val="2CCF08FF"/>
    <w:rsid w:val="2CD47C0D"/>
    <w:rsid w:val="2CD51DEE"/>
    <w:rsid w:val="2CD9482A"/>
    <w:rsid w:val="2CDF070A"/>
    <w:rsid w:val="2CDF7D8B"/>
    <w:rsid w:val="2CE03075"/>
    <w:rsid w:val="2CE72171"/>
    <w:rsid w:val="2CEB2E15"/>
    <w:rsid w:val="2CEF631C"/>
    <w:rsid w:val="2CF26591"/>
    <w:rsid w:val="2CF42E42"/>
    <w:rsid w:val="2CF712ED"/>
    <w:rsid w:val="2CF7617B"/>
    <w:rsid w:val="2D026C2C"/>
    <w:rsid w:val="2D0503C1"/>
    <w:rsid w:val="2D054531"/>
    <w:rsid w:val="2D082F95"/>
    <w:rsid w:val="2D0B18DC"/>
    <w:rsid w:val="2D1004CE"/>
    <w:rsid w:val="2D10461D"/>
    <w:rsid w:val="2D1311D7"/>
    <w:rsid w:val="2D1B3F27"/>
    <w:rsid w:val="2D1B71CB"/>
    <w:rsid w:val="2D205508"/>
    <w:rsid w:val="2D215C42"/>
    <w:rsid w:val="2D22341F"/>
    <w:rsid w:val="2D23289C"/>
    <w:rsid w:val="2D25669B"/>
    <w:rsid w:val="2D2A1B6A"/>
    <w:rsid w:val="2D2B091E"/>
    <w:rsid w:val="2D311355"/>
    <w:rsid w:val="2D315B63"/>
    <w:rsid w:val="2D33206B"/>
    <w:rsid w:val="2D3876E2"/>
    <w:rsid w:val="2D3B010F"/>
    <w:rsid w:val="2D3B232F"/>
    <w:rsid w:val="2D3C2D4B"/>
    <w:rsid w:val="2D422773"/>
    <w:rsid w:val="2D452E7E"/>
    <w:rsid w:val="2D485D94"/>
    <w:rsid w:val="2D4A1DFF"/>
    <w:rsid w:val="2D4D7345"/>
    <w:rsid w:val="2D505C5A"/>
    <w:rsid w:val="2D596F69"/>
    <w:rsid w:val="2D597E67"/>
    <w:rsid w:val="2D5F234E"/>
    <w:rsid w:val="2D603B61"/>
    <w:rsid w:val="2D605E36"/>
    <w:rsid w:val="2D616AE0"/>
    <w:rsid w:val="2D6554A9"/>
    <w:rsid w:val="2D67798B"/>
    <w:rsid w:val="2D6848E1"/>
    <w:rsid w:val="2D6D48AF"/>
    <w:rsid w:val="2D6D6748"/>
    <w:rsid w:val="2D7254A4"/>
    <w:rsid w:val="2D756EFD"/>
    <w:rsid w:val="2D764B0C"/>
    <w:rsid w:val="2D772E17"/>
    <w:rsid w:val="2D7922FA"/>
    <w:rsid w:val="2D89651B"/>
    <w:rsid w:val="2D896667"/>
    <w:rsid w:val="2D8C28C0"/>
    <w:rsid w:val="2D8C2A92"/>
    <w:rsid w:val="2D8C4F7E"/>
    <w:rsid w:val="2D8C50C7"/>
    <w:rsid w:val="2D8D54FE"/>
    <w:rsid w:val="2D8F4E8A"/>
    <w:rsid w:val="2D933622"/>
    <w:rsid w:val="2D985D93"/>
    <w:rsid w:val="2D9D0089"/>
    <w:rsid w:val="2DA4057E"/>
    <w:rsid w:val="2DA56D49"/>
    <w:rsid w:val="2DA61EC8"/>
    <w:rsid w:val="2DAB1427"/>
    <w:rsid w:val="2DB16D8A"/>
    <w:rsid w:val="2DB24D2A"/>
    <w:rsid w:val="2DB34E46"/>
    <w:rsid w:val="2DB36CED"/>
    <w:rsid w:val="2DB65D8A"/>
    <w:rsid w:val="2DB74225"/>
    <w:rsid w:val="2DB8346A"/>
    <w:rsid w:val="2DBC56B6"/>
    <w:rsid w:val="2DBE3863"/>
    <w:rsid w:val="2DC02047"/>
    <w:rsid w:val="2DD31E05"/>
    <w:rsid w:val="2DD44702"/>
    <w:rsid w:val="2DDA1B66"/>
    <w:rsid w:val="2DDB659C"/>
    <w:rsid w:val="2DDD2D92"/>
    <w:rsid w:val="2DE20B00"/>
    <w:rsid w:val="2DE41A23"/>
    <w:rsid w:val="2DE7241D"/>
    <w:rsid w:val="2DE760D7"/>
    <w:rsid w:val="2DE81EFB"/>
    <w:rsid w:val="2DEA6AE8"/>
    <w:rsid w:val="2DEB11B9"/>
    <w:rsid w:val="2DEE257D"/>
    <w:rsid w:val="2DF20882"/>
    <w:rsid w:val="2DFD385D"/>
    <w:rsid w:val="2DFF2546"/>
    <w:rsid w:val="2E011EC1"/>
    <w:rsid w:val="2E014D53"/>
    <w:rsid w:val="2E026C79"/>
    <w:rsid w:val="2E027219"/>
    <w:rsid w:val="2E034DE9"/>
    <w:rsid w:val="2E063F7D"/>
    <w:rsid w:val="2E0D0C2E"/>
    <w:rsid w:val="2E0E0F92"/>
    <w:rsid w:val="2E0E59C6"/>
    <w:rsid w:val="2E101120"/>
    <w:rsid w:val="2E136412"/>
    <w:rsid w:val="2E166EB7"/>
    <w:rsid w:val="2E1761A4"/>
    <w:rsid w:val="2E1A70D9"/>
    <w:rsid w:val="2E2133AC"/>
    <w:rsid w:val="2E370144"/>
    <w:rsid w:val="2E3B3EF0"/>
    <w:rsid w:val="2E3C003E"/>
    <w:rsid w:val="2E3C5DD9"/>
    <w:rsid w:val="2E4020F2"/>
    <w:rsid w:val="2E40727C"/>
    <w:rsid w:val="2E42472B"/>
    <w:rsid w:val="2E46543A"/>
    <w:rsid w:val="2E48696C"/>
    <w:rsid w:val="2E493C94"/>
    <w:rsid w:val="2E4C5155"/>
    <w:rsid w:val="2E4E0B3D"/>
    <w:rsid w:val="2E4E373A"/>
    <w:rsid w:val="2E4F1CFD"/>
    <w:rsid w:val="2E514893"/>
    <w:rsid w:val="2E526426"/>
    <w:rsid w:val="2E5505AE"/>
    <w:rsid w:val="2E5807E0"/>
    <w:rsid w:val="2E59152D"/>
    <w:rsid w:val="2E5B21D9"/>
    <w:rsid w:val="2E5B40CF"/>
    <w:rsid w:val="2E5C749B"/>
    <w:rsid w:val="2E5D09F4"/>
    <w:rsid w:val="2E61179D"/>
    <w:rsid w:val="2E631130"/>
    <w:rsid w:val="2E6456B5"/>
    <w:rsid w:val="2E654E8E"/>
    <w:rsid w:val="2E66746F"/>
    <w:rsid w:val="2E6A6823"/>
    <w:rsid w:val="2E6B16B4"/>
    <w:rsid w:val="2E716938"/>
    <w:rsid w:val="2E73295F"/>
    <w:rsid w:val="2E741FF8"/>
    <w:rsid w:val="2E7C67C4"/>
    <w:rsid w:val="2E7D60A4"/>
    <w:rsid w:val="2E7F689F"/>
    <w:rsid w:val="2E815ABD"/>
    <w:rsid w:val="2E841EBD"/>
    <w:rsid w:val="2E8C1559"/>
    <w:rsid w:val="2E8C4C56"/>
    <w:rsid w:val="2E8E2B5E"/>
    <w:rsid w:val="2E9275F7"/>
    <w:rsid w:val="2E984797"/>
    <w:rsid w:val="2E986F7C"/>
    <w:rsid w:val="2E9B5C42"/>
    <w:rsid w:val="2EA64EEC"/>
    <w:rsid w:val="2EAA0843"/>
    <w:rsid w:val="2EAA7CC4"/>
    <w:rsid w:val="2EAB3940"/>
    <w:rsid w:val="2EB03CD6"/>
    <w:rsid w:val="2EB07824"/>
    <w:rsid w:val="2EBB4623"/>
    <w:rsid w:val="2EBD2B0E"/>
    <w:rsid w:val="2EC123B5"/>
    <w:rsid w:val="2EC26497"/>
    <w:rsid w:val="2EC42CEB"/>
    <w:rsid w:val="2EC42D24"/>
    <w:rsid w:val="2EC459D0"/>
    <w:rsid w:val="2EC467F3"/>
    <w:rsid w:val="2EC52524"/>
    <w:rsid w:val="2ECE75A2"/>
    <w:rsid w:val="2ED46F10"/>
    <w:rsid w:val="2ED603CC"/>
    <w:rsid w:val="2ED750F8"/>
    <w:rsid w:val="2ED82FAE"/>
    <w:rsid w:val="2EDF1E69"/>
    <w:rsid w:val="2EE02E91"/>
    <w:rsid w:val="2EE12878"/>
    <w:rsid w:val="2EE87275"/>
    <w:rsid w:val="2EE87B39"/>
    <w:rsid w:val="2EE915EA"/>
    <w:rsid w:val="2EEB3E70"/>
    <w:rsid w:val="2EF572D6"/>
    <w:rsid w:val="2EF72580"/>
    <w:rsid w:val="2EF7426D"/>
    <w:rsid w:val="2EFB51E0"/>
    <w:rsid w:val="2EFE35F1"/>
    <w:rsid w:val="2EFE42DC"/>
    <w:rsid w:val="2EFF6DEA"/>
    <w:rsid w:val="2F0258FB"/>
    <w:rsid w:val="2F0D1D42"/>
    <w:rsid w:val="2F0D6880"/>
    <w:rsid w:val="2F0E7763"/>
    <w:rsid w:val="2F0F34F3"/>
    <w:rsid w:val="2F117E2B"/>
    <w:rsid w:val="2F1A7245"/>
    <w:rsid w:val="2F1B7C02"/>
    <w:rsid w:val="2F1C5D92"/>
    <w:rsid w:val="2F2639FE"/>
    <w:rsid w:val="2F293ACF"/>
    <w:rsid w:val="2F2962BE"/>
    <w:rsid w:val="2F334F67"/>
    <w:rsid w:val="2F3C26B4"/>
    <w:rsid w:val="2F3C2CD7"/>
    <w:rsid w:val="2F3E19CD"/>
    <w:rsid w:val="2F3F2FF0"/>
    <w:rsid w:val="2F455221"/>
    <w:rsid w:val="2F4C4532"/>
    <w:rsid w:val="2F4E17BA"/>
    <w:rsid w:val="2F4E222A"/>
    <w:rsid w:val="2F4E5A1C"/>
    <w:rsid w:val="2F5008B9"/>
    <w:rsid w:val="2F50744F"/>
    <w:rsid w:val="2F5223B3"/>
    <w:rsid w:val="2F5249E1"/>
    <w:rsid w:val="2F543FD9"/>
    <w:rsid w:val="2F555C7A"/>
    <w:rsid w:val="2F56033B"/>
    <w:rsid w:val="2F576EB6"/>
    <w:rsid w:val="2F5A2701"/>
    <w:rsid w:val="2F5C1C92"/>
    <w:rsid w:val="2F5F337B"/>
    <w:rsid w:val="2F6A5AEC"/>
    <w:rsid w:val="2F711448"/>
    <w:rsid w:val="2F71634C"/>
    <w:rsid w:val="2F736A5C"/>
    <w:rsid w:val="2F745A0D"/>
    <w:rsid w:val="2F76280D"/>
    <w:rsid w:val="2F7633D6"/>
    <w:rsid w:val="2F775B04"/>
    <w:rsid w:val="2F7A7B6F"/>
    <w:rsid w:val="2F7B04EA"/>
    <w:rsid w:val="2F7D240D"/>
    <w:rsid w:val="2F811BCB"/>
    <w:rsid w:val="2F844D34"/>
    <w:rsid w:val="2F8958BA"/>
    <w:rsid w:val="2F896F18"/>
    <w:rsid w:val="2F8B517F"/>
    <w:rsid w:val="2F8D128E"/>
    <w:rsid w:val="2F900421"/>
    <w:rsid w:val="2F950D9A"/>
    <w:rsid w:val="2F9527A6"/>
    <w:rsid w:val="2F9A2018"/>
    <w:rsid w:val="2F9C77CB"/>
    <w:rsid w:val="2F9D1271"/>
    <w:rsid w:val="2FA73E83"/>
    <w:rsid w:val="2FA82DEA"/>
    <w:rsid w:val="2FAC1F47"/>
    <w:rsid w:val="2FAE77E0"/>
    <w:rsid w:val="2FAF0984"/>
    <w:rsid w:val="2FAF6885"/>
    <w:rsid w:val="2FB368F5"/>
    <w:rsid w:val="2FB3737F"/>
    <w:rsid w:val="2FBC2009"/>
    <w:rsid w:val="2FBF4CCC"/>
    <w:rsid w:val="2FC03340"/>
    <w:rsid w:val="2FC17269"/>
    <w:rsid w:val="2FC45004"/>
    <w:rsid w:val="2FD270E0"/>
    <w:rsid w:val="2FD3548E"/>
    <w:rsid w:val="2FD524A0"/>
    <w:rsid w:val="2FD530C3"/>
    <w:rsid w:val="2FD641AF"/>
    <w:rsid w:val="2FD64B37"/>
    <w:rsid w:val="2FDC1C15"/>
    <w:rsid w:val="2FDE33E7"/>
    <w:rsid w:val="2FDF75D5"/>
    <w:rsid w:val="2FE111DD"/>
    <w:rsid w:val="2FE52271"/>
    <w:rsid w:val="2FE7187A"/>
    <w:rsid w:val="2FE97CFA"/>
    <w:rsid w:val="2FEC60B4"/>
    <w:rsid w:val="2FEF0041"/>
    <w:rsid w:val="2FF3314C"/>
    <w:rsid w:val="2FF45A1C"/>
    <w:rsid w:val="2FF72BF5"/>
    <w:rsid w:val="2FFB5F55"/>
    <w:rsid w:val="2FFC5F68"/>
    <w:rsid w:val="2FFD4407"/>
    <w:rsid w:val="2FFF09B2"/>
    <w:rsid w:val="2FFF0A01"/>
    <w:rsid w:val="2FFF4F09"/>
    <w:rsid w:val="2FFF7CA9"/>
    <w:rsid w:val="300001CF"/>
    <w:rsid w:val="30003A0E"/>
    <w:rsid w:val="30036483"/>
    <w:rsid w:val="300A28CC"/>
    <w:rsid w:val="300E1C89"/>
    <w:rsid w:val="300E4914"/>
    <w:rsid w:val="300F0A97"/>
    <w:rsid w:val="300F2540"/>
    <w:rsid w:val="300F5B90"/>
    <w:rsid w:val="301300E8"/>
    <w:rsid w:val="3013320C"/>
    <w:rsid w:val="301D0740"/>
    <w:rsid w:val="301E1531"/>
    <w:rsid w:val="30256743"/>
    <w:rsid w:val="302A65F6"/>
    <w:rsid w:val="302B1923"/>
    <w:rsid w:val="302C590D"/>
    <w:rsid w:val="303039BA"/>
    <w:rsid w:val="30311040"/>
    <w:rsid w:val="30317888"/>
    <w:rsid w:val="303704BE"/>
    <w:rsid w:val="30387B25"/>
    <w:rsid w:val="303C5D37"/>
    <w:rsid w:val="303E194F"/>
    <w:rsid w:val="30420530"/>
    <w:rsid w:val="304372A5"/>
    <w:rsid w:val="30483B0C"/>
    <w:rsid w:val="30494407"/>
    <w:rsid w:val="304C083E"/>
    <w:rsid w:val="304C124B"/>
    <w:rsid w:val="304F5395"/>
    <w:rsid w:val="30517B7C"/>
    <w:rsid w:val="30525772"/>
    <w:rsid w:val="305B76C4"/>
    <w:rsid w:val="305C4381"/>
    <w:rsid w:val="305D5C45"/>
    <w:rsid w:val="305F201B"/>
    <w:rsid w:val="306018AE"/>
    <w:rsid w:val="30615A33"/>
    <w:rsid w:val="30637F72"/>
    <w:rsid w:val="306458CB"/>
    <w:rsid w:val="30667925"/>
    <w:rsid w:val="306936BA"/>
    <w:rsid w:val="306D3C6C"/>
    <w:rsid w:val="307035F2"/>
    <w:rsid w:val="30750E33"/>
    <w:rsid w:val="30767B3F"/>
    <w:rsid w:val="30773289"/>
    <w:rsid w:val="3077497E"/>
    <w:rsid w:val="30812A39"/>
    <w:rsid w:val="30813C05"/>
    <w:rsid w:val="30817D6C"/>
    <w:rsid w:val="308600A0"/>
    <w:rsid w:val="308F0186"/>
    <w:rsid w:val="309153B4"/>
    <w:rsid w:val="30921BEB"/>
    <w:rsid w:val="30996257"/>
    <w:rsid w:val="309E3DED"/>
    <w:rsid w:val="30A3133C"/>
    <w:rsid w:val="30A53816"/>
    <w:rsid w:val="30AA4BB6"/>
    <w:rsid w:val="30AB72CE"/>
    <w:rsid w:val="30AC63A1"/>
    <w:rsid w:val="30AD62D3"/>
    <w:rsid w:val="30B21EAD"/>
    <w:rsid w:val="30B2611B"/>
    <w:rsid w:val="30B6280A"/>
    <w:rsid w:val="30B859B4"/>
    <w:rsid w:val="30B96E52"/>
    <w:rsid w:val="30BA0EF0"/>
    <w:rsid w:val="30C46CF8"/>
    <w:rsid w:val="30CB3994"/>
    <w:rsid w:val="30CF5759"/>
    <w:rsid w:val="30D06519"/>
    <w:rsid w:val="30D47B3C"/>
    <w:rsid w:val="30D66284"/>
    <w:rsid w:val="30D72A36"/>
    <w:rsid w:val="30E34A1B"/>
    <w:rsid w:val="30E8754A"/>
    <w:rsid w:val="30F2095F"/>
    <w:rsid w:val="30F26C25"/>
    <w:rsid w:val="30FE6D72"/>
    <w:rsid w:val="310516CC"/>
    <w:rsid w:val="310D32F8"/>
    <w:rsid w:val="310F2F21"/>
    <w:rsid w:val="310F6CC7"/>
    <w:rsid w:val="31101E6B"/>
    <w:rsid w:val="3111516B"/>
    <w:rsid w:val="31120CC9"/>
    <w:rsid w:val="31127AAC"/>
    <w:rsid w:val="3116552B"/>
    <w:rsid w:val="311A6DD1"/>
    <w:rsid w:val="311C7144"/>
    <w:rsid w:val="311D4820"/>
    <w:rsid w:val="31202822"/>
    <w:rsid w:val="312028C7"/>
    <w:rsid w:val="312813EA"/>
    <w:rsid w:val="312A2E11"/>
    <w:rsid w:val="312A5300"/>
    <w:rsid w:val="312C0C19"/>
    <w:rsid w:val="312C29E0"/>
    <w:rsid w:val="312F69F2"/>
    <w:rsid w:val="313175D6"/>
    <w:rsid w:val="31401F40"/>
    <w:rsid w:val="3146514E"/>
    <w:rsid w:val="314A360C"/>
    <w:rsid w:val="314F60C1"/>
    <w:rsid w:val="31520DE3"/>
    <w:rsid w:val="31581A98"/>
    <w:rsid w:val="315C5A77"/>
    <w:rsid w:val="315C6C6D"/>
    <w:rsid w:val="31601499"/>
    <w:rsid w:val="31617BD5"/>
    <w:rsid w:val="31636D81"/>
    <w:rsid w:val="31661D5D"/>
    <w:rsid w:val="31686A17"/>
    <w:rsid w:val="31697459"/>
    <w:rsid w:val="316C2333"/>
    <w:rsid w:val="31731504"/>
    <w:rsid w:val="31740489"/>
    <w:rsid w:val="3174500A"/>
    <w:rsid w:val="31762B96"/>
    <w:rsid w:val="3177161A"/>
    <w:rsid w:val="317D227D"/>
    <w:rsid w:val="31827558"/>
    <w:rsid w:val="318503DF"/>
    <w:rsid w:val="318D15A2"/>
    <w:rsid w:val="318F13A4"/>
    <w:rsid w:val="31937A2C"/>
    <w:rsid w:val="31963AB9"/>
    <w:rsid w:val="319C7BCE"/>
    <w:rsid w:val="319E036A"/>
    <w:rsid w:val="31A05924"/>
    <w:rsid w:val="31A33AF5"/>
    <w:rsid w:val="31A510E4"/>
    <w:rsid w:val="31A5432A"/>
    <w:rsid w:val="31A66F9C"/>
    <w:rsid w:val="31AA633A"/>
    <w:rsid w:val="31AC5C09"/>
    <w:rsid w:val="31AC6319"/>
    <w:rsid w:val="31AF7A85"/>
    <w:rsid w:val="31B13BFF"/>
    <w:rsid w:val="31B15CF8"/>
    <w:rsid w:val="31B234EB"/>
    <w:rsid w:val="31B35CE5"/>
    <w:rsid w:val="31BC52C0"/>
    <w:rsid w:val="31BC784D"/>
    <w:rsid w:val="31BE01EE"/>
    <w:rsid w:val="31C455FF"/>
    <w:rsid w:val="31C46862"/>
    <w:rsid w:val="31C66544"/>
    <w:rsid w:val="31C7734F"/>
    <w:rsid w:val="31CC3995"/>
    <w:rsid w:val="31D01393"/>
    <w:rsid w:val="31E13A57"/>
    <w:rsid w:val="31E2336C"/>
    <w:rsid w:val="31E75431"/>
    <w:rsid w:val="31E85BB6"/>
    <w:rsid w:val="31EC4AD5"/>
    <w:rsid w:val="31EF6759"/>
    <w:rsid w:val="31F07350"/>
    <w:rsid w:val="31F24662"/>
    <w:rsid w:val="31F40826"/>
    <w:rsid w:val="31F9767C"/>
    <w:rsid w:val="31FB031D"/>
    <w:rsid w:val="32056901"/>
    <w:rsid w:val="320C229B"/>
    <w:rsid w:val="320F592B"/>
    <w:rsid w:val="321502FB"/>
    <w:rsid w:val="321730E6"/>
    <w:rsid w:val="32181BEF"/>
    <w:rsid w:val="32191C53"/>
    <w:rsid w:val="32196B7C"/>
    <w:rsid w:val="321A03C2"/>
    <w:rsid w:val="321C674E"/>
    <w:rsid w:val="321F0DBD"/>
    <w:rsid w:val="321F2071"/>
    <w:rsid w:val="32201C8D"/>
    <w:rsid w:val="32220CCF"/>
    <w:rsid w:val="32247C71"/>
    <w:rsid w:val="32280CCE"/>
    <w:rsid w:val="322A010D"/>
    <w:rsid w:val="322B338D"/>
    <w:rsid w:val="322B3C6A"/>
    <w:rsid w:val="322B7C1B"/>
    <w:rsid w:val="322C5511"/>
    <w:rsid w:val="32351BE0"/>
    <w:rsid w:val="32393F3B"/>
    <w:rsid w:val="32394088"/>
    <w:rsid w:val="3239746C"/>
    <w:rsid w:val="32425DF8"/>
    <w:rsid w:val="324470CE"/>
    <w:rsid w:val="324B1D76"/>
    <w:rsid w:val="325037C4"/>
    <w:rsid w:val="32505596"/>
    <w:rsid w:val="32513C2B"/>
    <w:rsid w:val="32522ECA"/>
    <w:rsid w:val="325533BA"/>
    <w:rsid w:val="32591DC1"/>
    <w:rsid w:val="325C29B7"/>
    <w:rsid w:val="325E1BAF"/>
    <w:rsid w:val="32673016"/>
    <w:rsid w:val="326F45D3"/>
    <w:rsid w:val="3270303B"/>
    <w:rsid w:val="32706B7A"/>
    <w:rsid w:val="32780C59"/>
    <w:rsid w:val="3278392E"/>
    <w:rsid w:val="327B5AEB"/>
    <w:rsid w:val="327B671D"/>
    <w:rsid w:val="32810A4A"/>
    <w:rsid w:val="328E2036"/>
    <w:rsid w:val="32911EEB"/>
    <w:rsid w:val="329212D1"/>
    <w:rsid w:val="32994235"/>
    <w:rsid w:val="329D3610"/>
    <w:rsid w:val="329D673C"/>
    <w:rsid w:val="329F5CB1"/>
    <w:rsid w:val="32A1545D"/>
    <w:rsid w:val="32A64E02"/>
    <w:rsid w:val="32A74436"/>
    <w:rsid w:val="32AB1B36"/>
    <w:rsid w:val="32AC0410"/>
    <w:rsid w:val="32AC1F18"/>
    <w:rsid w:val="32AE43E9"/>
    <w:rsid w:val="32AF2E19"/>
    <w:rsid w:val="32B261B0"/>
    <w:rsid w:val="32B43B77"/>
    <w:rsid w:val="32B73236"/>
    <w:rsid w:val="32B81576"/>
    <w:rsid w:val="32B85668"/>
    <w:rsid w:val="32C1410C"/>
    <w:rsid w:val="32C27F5D"/>
    <w:rsid w:val="32C659FF"/>
    <w:rsid w:val="32C90EF5"/>
    <w:rsid w:val="32CF3FD2"/>
    <w:rsid w:val="32CF4225"/>
    <w:rsid w:val="32D202CE"/>
    <w:rsid w:val="32D26536"/>
    <w:rsid w:val="32E20494"/>
    <w:rsid w:val="32E80227"/>
    <w:rsid w:val="32EC2FF2"/>
    <w:rsid w:val="32EF46B4"/>
    <w:rsid w:val="32F10183"/>
    <w:rsid w:val="32F24CC3"/>
    <w:rsid w:val="32F31811"/>
    <w:rsid w:val="32F65251"/>
    <w:rsid w:val="32F77AB8"/>
    <w:rsid w:val="32FD06FF"/>
    <w:rsid w:val="32FE2AC4"/>
    <w:rsid w:val="32FF44AF"/>
    <w:rsid w:val="33064795"/>
    <w:rsid w:val="33064B07"/>
    <w:rsid w:val="33101279"/>
    <w:rsid w:val="331A71A9"/>
    <w:rsid w:val="331E4E20"/>
    <w:rsid w:val="33234454"/>
    <w:rsid w:val="3324466A"/>
    <w:rsid w:val="33276115"/>
    <w:rsid w:val="332D29A2"/>
    <w:rsid w:val="332F2C36"/>
    <w:rsid w:val="333D0B68"/>
    <w:rsid w:val="3341676E"/>
    <w:rsid w:val="33425055"/>
    <w:rsid w:val="33476CBD"/>
    <w:rsid w:val="33477723"/>
    <w:rsid w:val="334B41E5"/>
    <w:rsid w:val="334C7F15"/>
    <w:rsid w:val="334F222B"/>
    <w:rsid w:val="334F7F92"/>
    <w:rsid w:val="3358730B"/>
    <w:rsid w:val="33587D5D"/>
    <w:rsid w:val="335A0757"/>
    <w:rsid w:val="335A31C6"/>
    <w:rsid w:val="335C1688"/>
    <w:rsid w:val="335E26CA"/>
    <w:rsid w:val="33726133"/>
    <w:rsid w:val="33736824"/>
    <w:rsid w:val="337535F1"/>
    <w:rsid w:val="33773DE8"/>
    <w:rsid w:val="337E3E1B"/>
    <w:rsid w:val="33855B51"/>
    <w:rsid w:val="33875D67"/>
    <w:rsid w:val="338770CF"/>
    <w:rsid w:val="338972E6"/>
    <w:rsid w:val="3390722F"/>
    <w:rsid w:val="339D655D"/>
    <w:rsid w:val="33A4672E"/>
    <w:rsid w:val="33AB42E9"/>
    <w:rsid w:val="33AC0CE9"/>
    <w:rsid w:val="33B04DBB"/>
    <w:rsid w:val="33B43DBB"/>
    <w:rsid w:val="33B74F65"/>
    <w:rsid w:val="33BC4E8A"/>
    <w:rsid w:val="33BD4469"/>
    <w:rsid w:val="33BE2FB1"/>
    <w:rsid w:val="33C41FEA"/>
    <w:rsid w:val="33C432B6"/>
    <w:rsid w:val="33C541E4"/>
    <w:rsid w:val="33C83A61"/>
    <w:rsid w:val="33CA4E23"/>
    <w:rsid w:val="33CB38DA"/>
    <w:rsid w:val="33CC4BD7"/>
    <w:rsid w:val="33D060D2"/>
    <w:rsid w:val="33D305B4"/>
    <w:rsid w:val="33E17EBC"/>
    <w:rsid w:val="33E17EEF"/>
    <w:rsid w:val="33E52DEF"/>
    <w:rsid w:val="33EA410D"/>
    <w:rsid w:val="33EE665D"/>
    <w:rsid w:val="33F036F3"/>
    <w:rsid w:val="33F07039"/>
    <w:rsid w:val="33F4507B"/>
    <w:rsid w:val="33F45AEF"/>
    <w:rsid w:val="33F54EED"/>
    <w:rsid w:val="33FA6108"/>
    <w:rsid w:val="33FF3AC7"/>
    <w:rsid w:val="33FF73B0"/>
    <w:rsid w:val="34085D2E"/>
    <w:rsid w:val="341473A8"/>
    <w:rsid w:val="34171ACF"/>
    <w:rsid w:val="3417271A"/>
    <w:rsid w:val="34186383"/>
    <w:rsid w:val="34190BE4"/>
    <w:rsid w:val="341A15E8"/>
    <w:rsid w:val="341B036A"/>
    <w:rsid w:val="341D19DF"/>
    <w:rsid w:val="341E260D"/>
    <w:rsid w:val="341E774D"/>
    <w:rsid w:val="341F0004"/>
    <w:rsid w:val="342278CB"/>
    <w:rsid w:val="3423169F"/>
    <w:rsid w:val="34234DA4"/>
    <w:rsid w:val="342F1AE6"/>
    <w:rsid w:val="34436C47"/>
    <w:rsid w:val="3444087D"/>
    <w:rsid w:val="34482110"/>
    <w:rsid w:val="344C43D4"/>
    <w:rsid w:val="344C7993"/>
    <w:rsid w:val="344F00E2"/>
    <w:rsid w:val="34510B48"/>
    <w:rsid w:val="3453389E"/>
    <w:rsid w:val="345950AC"/>
    <w:rsid w:val="3460672F"/>
    <w:rsid w:val="34622DBB"/>
    <w:rsid w:val="346418BA"/>
    <w:rsid w:val="346528BE"/>
    <w:rsid w:val="3468714F"/>
    <w:rsid w:val="34704DE2"/>
    <w:rsid w:val="3472643E"/>
    <w:rsid w:val="34776582"/>
    <w:rsid w:val="34776EB1"/>
    <w:rsid w:val="34786768"/>
    <w:rsid w:val="347C166B"/>
    <w:rsid w:val="348245B1"/>
    <w:rsid w:val="3486495D"/>
    <w:rsid w:val="34866FA0"/>
    <w:rsid w:val="349079AF"/>
    <w:rsid w:val="34963982"/>
    <w:rsid w:val="349725B3"/>
    <w:rsid w:val="34992ABE"/>
    <w:rsid w:val="349F44E6"/>
    <w:rsid w:val="34A41EB9"/>
    <w:rsid w:val="34A759AC"/>
    <w:rsid w:val="34AC6148"/>
    <w:rsid w:val="34AE27DB"/>
    <w:rsid w:val="34B063E5"/>
    <w:rsid w:val="34B11873"/>
    <w:rsid w:val="34B61EFE"/>
    <w:rsid w:val="34B72528"/>
    <w:rsid w:val="34BB3D3F"/>
    <w:rsid w:val="34BD6C78"/>
    <w:rsid w:val="34C25D25"/>
    <w:rsid w:val="34C34F00"/>
    <w:rsid w:val="34C3528A"/>
    <w:rsid w:val="34C95ED1"/>
    <w:rsid w:val="34C97287"/>
    <w:rsid w:val="34CD2CA4"/>
    <w:rsid w:val="34CD609B"/>
    <w:rsid w:val="34CE0CEE"/>
    <w:rsid w:val="34CF1574"/>
    <w:rsid w:val="34D07990"/>
    <w:rsid w:val="34D46D4B"/>
    <w:rsid w:val="34DC5AFA"/>
    <w:rsid w:val="34E0658C"/>
    <w:rsid w:val="34E14627"/>
    <w:rsid w:val="34E90257"/>
    <w:rsid w:val="34F3479A"/>
    <w:rsid w:val="34F37A7C"/>
    <w:rsid w:val="34F403AC"/>
    <w:rsid w:val="34FB22AF"/>
    <w:rsid w:val="34FB51B7"/>
    <w:rsid w:val="34FD2CCF"/>
    <w:rsid w:val="35005CAC"/>
    <w:rsid w:val="35014027"/>
    <w:rsid w:val="3502177E"/>
    <w:rsid w:val="35022088"/>
    <w:rsid w:val="350330CE"/>
    <w:rsid w:val="3506405D"/>
    <w:rsid w:val="35085900"/>
    <w:rsid w:val="350A0A22"/>
    <w:rsid w:val="350E4B7C"/>
    <w:rsid w:val="35106430"/>
    <w:rsid w:val="3513581D"/>
    <w:rsid w:val="35160F5E"/>
    <w:rsid w:val="351E5C2A"/>
    <w:rsid w:val="351F68DE"/>
    <w:rsid w:val="35210548"/>
    <w:rsid w:val="35211929"/>
    <w:rsid w:val="3522047E"/>
    <w:rsid w:val="352530D6"/>
    <w:rsid w:val="35255B24"/>
    <w:rsid w:val="352A1350"/>
    <w:rsid w:val="352A2E62"/>
    <w:rsid w:val="352A50FA"/>
    <w:rsid w:val="35304783"/>
    <w:rsid w:val="35331F9D"/>
    <w:rsid w:val="3533694E"/>
    <w:rsid w:val="35360960"/>
    <w:rsid w:val="353902B6"/>
    <w:rsid w:val="353D059B"/>
    <w:rsid w:val="354C794E"/>
    <w:rsid w:val="354E50B9"/>
    <w:rsid w:val="35545542"/>
    <w:rsid w:val="355877B2"/>
    <w:rsid w:val="3559227E"/>
    <w:rsid w:val="355A0D99"/>
    <w:rsid w:val="355C74FF"/>
    <w:rsid w:val="355D3CAD"/>
    <w:rsid w:val="355D6190"/>
    <w:rsid w:val="355E4851"/>
    <w:rsid w:val="355F7493"/>
    <w:rsid w:val="35693308"/>
    <w:rsid w:val="356A1814"/>
    <w:rsid w:val="356A2803"/>
    <w:rsid w:val="356B189A"/>
    <w:rsid w:val="356E093C"/>
    <w:rsid w:val="35715416"/>
    <w:rsid w:val="35733269"/>
    <w:rsid w:val="35771348"/>
    <w:rsid w:val="35813FD0"/>
    <w:rsid w:val="35840B9C"/>
    <w:rsid w:val="35884FDD"/>
    <w:rsid w:val="358C2FA9"/>
    <w:rsid w:val="358C6286"/>
    <w:rsid w:val="358C6E21"/>
    <w:rsid w:val="358D1382"/>
    <w:rsid w:val="35902797"/>
    <w:rsid w:val="35933C4E"/>
    <w:rsid w:val="35961681"/>
    <w:rsid w:val="3597154F"/>
    <w:rsid w:val="359F7221"/>
    <w:rsid w:val="35A3642F"/>
    <w:rsid w:val="35A70ECD"/>
    <w:rsid w:val="35AB434B"/>
    <w:rsid w:val="35AF40F8"/>
    <w:rsid w:val="35B64C02"/>
    <w:rsid w:val="35B733EE"/>
    <w:rsid w:val="35B84F54"/>
    <w:rsid w:val="35B91D75"/>
    <w:rsid w:val="35BC21EC"/>
    <w:rsid w:val="35C021B8"/>
    <w:rsid w:val="35C31D97"/>
    <w:rsid w:val="35C96B7F"/>
    <w:rsid w:val="35CA30A8"/>
    <w:rsid w:val="35CB64B4"/>
    <w:rsid w:val="35CE2828"/>
    <w:rsid w:val="35D42257"/>
    <w:rsid w:val="35D704C4"/>
    <w:rsid w:val="35D814EE"/>
    <w:rsid w:val="35D83F31"/>
    <w:rsid w:val="35DD11D7"/>
    <w:rsid w:val="35DF22EE"/>
    <w:rsid w:val="35E30DAE"/>
    <w:rsid w:val="35ED09A1"/>
    <w:rsid w:val="35EF187E"/>
    <w:rsid w:val="35F2234D"/>
    <w:rsid w:val="35F70B1D"/>
    <w:rsid w:val="35F810DE"/>
    <w:rsid w:val="35FB34A3"/>
    <w:rsid w:val="35FD01A3"/>
    <w:rsid w:val="35FF711E"/>
    <w:rsid w:val="36004B3B"/>
    <w:rsid w:val="3603626F"/>
    <w:rsid w:val="36043086"/>
    <w:rsid w:val="36046277"/>
    <w:rsid w:val="36081350"/>
    <w:rsid w:val="360A6E40"/>
    <w:rsid w:val="360B28BC"/>
    <w:rsid w:val="360C6D98"/>
    <w:rsid w:val="360D4FAE"/>
    <w:rsid w:val="360D71A8"/>
    <w:rsid w:val="36107087"/>
    <w:rsid w:val="36123C2A"/>
    <w:rsid w:val="36127238"/>
    <w:rsid w:val="36151EB3"/>
    <w:rsid w:val="36195693"/>
    <w:rsid w:val="361A0966"/>
    <w:rsid w:val="362367A1"/>
    <w:rsid w:val="362C6F91"/>
    <w:rsid w:val="362C7F57"/>
    <w:rsid w:val="362E27DA"/>
    <w:rsid w:val="362F3BAE"/>
    <w:rsid w:val="36324A57"/>
    <w:rsid w:val="36324C9C"/>
    <w:rsid w:val="363265E8"/>
    <w:rsid w:val="3633094D"/>
    <w:rsid w:val="36394915"/>
    <w:rsid w:val="363B2C7B"/>
    <w:rsid w:val="36461EF6"/>
    <w:rsid w:val="364C001B"/>
    <w:rsid w:val="36573660"/>
    <w:rsid w:val="365833A8"/>
    <w:rsid w:val="36601F64"/>
    <w:rsid w:val="366033C6"/>
    <w:rsid w:val="36627F94"/>
    <w:rsid w:val="36632FD6"/>
    <w:rsid w:val="36644772"/>
    <w:rsid w:val="36666B89"/>
    <w:rsid w:val="366D767F"/>
    <w:rsid w:val="366F2145"/>
    <w:rsid w:val="366F4D74"/>
    <w:rsid w:val="36724908"/>
    <w:rsid w:val="36765D55"/>
    <w:rsid w:val="367704FA"/>
    <w:rsid w:val="3677181E"/>
    <w:rsid w:val="3679680D"/>
    <w:rsid w:val="367A3919"/>
    <w:rsid w:val="367C4FDD"/>
    <w:rsid w:val="368524C4"/>
    <w:rsid w:val="36880531"/>
    <w:rsid w:val="369123E2"/>
    <w:rsid w:val="36914440"/>
    <w:rsid w:val="36966451"/>
    <w:rsid w:val="369C1708"/>
    <w:rsid w:val="369C4DD2"/>
    <w:rsid w:val="36A1644E"/>
    <w:rsid w:val="36A76CA7"/>
    <w:rsid w:val="36AA541C"/>
    <w:rsid w:val="36AB5C67"/>
    <w:rsid w:val="36AD3757"/>
    <w:rsid w:val="36B00679"/>
    <w:rsid w:val="36B04ECA"/>
    <w:rsid w:val="36B32A45"/>
    <w:rsid w:val="36B526C5"/>
    <w:rsid w:val="36BC5E3C"/>
    <w:rsid w:val="36BE30E3"/>
    <w:rsid w:val="36C237C0"/>
    <w:rsid w:val="36C6535C"/>
    <w:rsid w:val="36C73C94"/>
    <w:rsid w:val="36C75B57"/>
    <w:rsid w:val="36C94101"/>
    <w:rsid w:val="36CD03A6"/>
    <w:rsid w:val="36CD3654"/>
    <w:rsid w:val="36CD4B5B"/>
    <w:rsid w:val="36D41BFB"/>
    <w:rsid w:val="36D523C4"/>
    <w:rsid w:val="36D74F3D"/>
    <w:rsid w:val="36D80924"/>
    <w:rsid w:val="36DD6486"/>
    <w:rsid w:val="36E131F6"/>
    <w:rsid w:val="36E2599E"/>
    <w:rsid w:val="36E6532A"/>
    <w:rsid w:val="36E83B8A"/>
    <w:rsid w:val="36E84023"/>
    <w:rsid w:val="36E86818"/>
    <w:rsid w:val="36E86D3A"/>
    <w:rsid w:val="36E95ECF"/>
    <w:rsid w:val="36EA56A9"/>
    <w:rsid w:val="36EA5B07"/>
    <w:rsid w:val="36EC56A2"/>
    <w:rsid w:val="36ED00B0"/>
    <w:rsid w:val="36F06FB6"/>
    <w:rsid w:val="36F6247D"/>
    <w:rsid w:val="36F73311"/>
    <w:rsid w:val="36FD71EE"/>
    <w:rsid w:val="36FF3A72"/>
    <w:rsid w:val="36FF4021"/>
    <w:rsid w:val="37016ABF"/>
    <w:rsid w:val="37035ED1"/>
    <w:rsid w:val="37040134"/>
    <w:rsid w:val="3706637A"/>
    <w:rsid w:val="370D7AB6"/>
    <w:rsid w:val="37104D03"/>
    <w:rsid w:val="37121862"/>
    <w:rsid w:val="37147604"/>
    <w:rsid w:val="37154858"/>
    <w:rsid w:val="37156390"/>
    <w:rsid w:val="37166CBC"/>
    <w:rsid w:val="37181679"/>
    <w:rsid w:val="37191DA6"/>
    <w:rsid w:val="371B1E3C"/>
    <w:rsid w:val="371D6CA5"/>
    <w:rsid w:val="371E6407"/>
    <w:rsid w:val="371F06E9"/>
    <w:rsid w:val="37203A78"/>
    <w:rsid w:val="37260363"/>
    <w:rsid w:val="372A1DB6"/>
    <w:rsid w:val="372B20AD"/>
    <w:rsid w:val="372B5515"/>
    <w:rsid w:val="372C566A"/>
    <w:rsid w:val="3731428F"/>
    <w:rsid w:val="373349A3"/>
    <w:rsid w:val="37350A0B"/>
    <w:rsid w:val="37387C8D"/>
    <w:rsid w:val="373D4E5A"/>
    <w:rsid w:val="373D7D80"/>
    <w:rsid w:val="373F4051"/>
    <w:rsid w:val="374259D5"/>
    <w:rsid w:val="374779D4"/>
    <w:rsid w:val="37484F44"/>
    <w:rsid w:val="37490D70"/>
    <w:rsid w:val="374F6663"/>
    <w:rsid w:val="37521397"/>
    <w:rsid w:val="37535226"/>
    <w:rsid w:val="37586F03"/>
    <w:rsid w:val="37633937"/>
    <w:rsid w:val="37647FF8"/>
    <w:rsid w:val="376A4A50"/>
    <w:rsid w:val="376B03BC"/>
    <w:rsid w:val="3771019B"/>
    <w:rsid w:val="377C167A"/>
    <w:rsid w:val="37812238"/>
    <w:rsid w:val="37820B4B"/>
    <w:rsid w:val="37830653"/>
    <w:rsid w:val="37837031"/>
    <w:rsid w:val="378D3758"/>
    <w:rsid w:val="37900FB4"/>
    <w:rsid w:val="37904336"/>
    <w:rsid w:val="37972016"/>
    <w:rsid w:val="379C42BF"/>
    <w:rsid w:val="37A43F2A"/>
    <w:rsid w:val="37AC478D"/>
    <w:rsid w:val="37AF0329"/>
    <w:rsid w:val="37B11CFA"/>
    <w:rsid w:val="37BD0AFE"/>
    <w:rsid w:val="37C23296"/>
    <w:rsid w:val="37C55ACF"/>
    <w:rsid w:val="37CE073D"/>
    <w:rsid w:val="37D105F1"/>
    <w:rsid w:val="37D349B8"/>
    <w:rsid w:val="37D86267"/>
    <w:rsid w:val="37D9166A"/>
    <w:rsid w:val="37DB5CD8"/>
    <w:rsid w:val="37DD6018"/>
    <w:rsid w:val="37E5075E"/>
    <w:rsid w:val="37E70069"/>
    <w:rsid w:val="37E758F5"/>
    <w:rsid w:val="37E92605"/>
    <w:rsid w:val="37EC7696"/>
    <w:rsid w:val="37EE161F"/>
    <w:rsid w:val="37EF056A"/>
    <w:rsid w:val="37F33B61"/>
    <w:rsid w:val="37F76F5F"/>
    <w:rsid w:val="37FB64B1"/>
    <w:rsid w:val="37FB653B"/>
    <w:rsid w:val="37FC3F39"/>
    <w:rsid w:val="37FF4FBA"/>
    <w:rsid w:val="38055BAC"/>
    <w:rsid w:val="380668FA"/>
    <w:rsid w:val="380C6A10"/>
    <w:rsid w:val="380F69B4"/>
    <w:rsid w:val="38122950"/>
    <w:rsid w:val="38126904"/>
    <w:rsid w:val="381269D6"/>
    <w:rsid w:val="38153397"/>
    <w:rsid w:val="38160CFC"/>
    <w:rsid w:val="381769B5"/>
    <w:rsid w:val="38184BED"/>
    <w:rsid w:val="381A5C83"/>
    <w:rsid w:val="381A6398"/>
    <w:rsid w:val="381C6360"/>
    <w:rsid w:val="381D3B80"/>
    <w:rsid w:val="381D4ABC"/>
    <w:rsid w:val="381D5E56"/>
    <w:rsid w:val="38245CC6"/>
    <w:rsid w:val="38264DA5"/>
    <w:rsid w:val="382859B4"/>
    <w:rsid w:val="382A55FF"/>
    <w:rsid w:val="382E623E"/>
    <w:rsid w:val="382F2ECA"/>
    <w:rsid w:val="38314F41"/>
    <w:rsid w:val="383507DA"/>
    <w:rsid w:val="38371811"/>
    <w:rsid w:val="38412A23"/>
    <w:rsid w:val="3851490C"/>
    <w:rsid w:val="385205D0"/>
    <w:rsid w:val="38577532"/>
    <w:rsid w:val="38580CF3"/>
    <w:rsid w:val="385E7F2C"/>
    <w:rsid w:val="38661420"/>
    <w:rsid w:val="386713B6"/>
    <w:rsid w:val="386A08DB"/>
    <w:rsid w:val="38757AAD"/>
    <w:rsid w:val="38792CFD"/>
    <w:rsid w:val="38796E3C"/>
    <w:rsid w:val="38796E6A"/>
    <w:rsid w:val="3881638E"/>
    <w:rsid w:val="38821415"/>
    <w:rsid w:val="38841D97"/>
    <w:rsid w:val="38857319"/>
    <w:rsid w:val="3887498E"/>
    <w:rsid w:val="388B320E"/>
    <w:rsid w:val="388C19C0"/>
    <w:rsid w:val="388F3D53"/>
    <w:rsid w:val="38907B2B"/>
    <w:rsid w:val="389150D6"/>
    <w:rsid w:val="3891548E"/>
    <w:rsid w:val="3892413F"/>
    <w:rsid w:val="38933309"/>
    <w:rsid w:val="38952A5E"/>
    <w:rsid w:val="38954F0D"/>
    <w:rsid w:val="38966B66"/>
    <w:rsid w:val="38996157"/>
    <w:rsid w:val="389C7974"/>
    <w:rsid w:val="389D1DE7"/>
    <w:rsid w:val="389E1FF9"/>
    <w:rsid w:val="389F7DE9"/>
    <w:rsid w:val="38A10826"/>
    <w:rsid w:val="38A30FB1"/>
    <w:rsid w:val="38A33E5F"/>
    <w:rsid w:val="38A37935"/>
    <w:rsid w:val="38A47A98"/>
    <w:rsid w:val="38A63174"/>
    <w:rsid w:val="38A83262"/>
    <w:rsid w:val="38A8523E"/>
    <w:rsid w:val="38A97826"/>
    <w:rsid w:val="38AA4995"/>
    <w:rsid w:val="38AB5460"/>
    <w:rsid w:val="38AC2898"/>
    <w:rsid w:val="38AD519A"/>
    <w:rsid w:val="38AE5D16"/>
    <w:rsid w:val="38B00915"/>
    <w:rsid w:val="38B20692"/>
    <w:rsid w:val="38B30E34"/>
    <w:rsid w:val="38B83506"/>
    <w:rsid w:val="38BC61F2"/>
    <w:rsid w:val="38BD0285"/>
    <w:rsid w:val="38BF40A7"/>
    <w:rsid w:val="38C37945"/>
    <w:rsid w:val="38CC0AB7"/>
    <w:rsid w:val="38CD2554"/>
    <w:rsid w:val="38D42137"/>
    <w:rsid w:val="38D50952"/>
    <w:rsid w:val="38E77252"/>
    <w:rsid w:val="38EB6C29"/>
    <w:rsid w:val="38EF4D1E"/>
    <w:rsid w:val="38F243C7"/>
    <w:rsid w:val="38F83EE1"/>
    <w:rsid w:val="38F90E45"/>
    <w:rsid w:val="38F91E63"/>
    <w:rsid w:val="38FE1B3C"/>
    <w:rsid w:val="39074777"/>
    <w:rsid w:val="390A2479"/>
    <w:rsid w:val="390B3E84"/>
    <w:rsid w:val="390F448F"/>
    <w:rsid w:val="391119E0"/>
    <w:rsid w:val="391232CE"/>
    <w:rsid w:val="3915371E"/>
    <w:rsid w:val="391A5D5F"/>
    <w:rsid w:val="391C4219"/>
    <w:rsid w:val="391F7C3E"/>
    <w:rsid w:val="39242FC7"/>
    <w:rsid w:val="39292BCA"/>
    <w:rsid w:val="392D3E66"/>
    <w:rsid w:val="392D56E7"/>
    <w:rsid w:val="392E3E72"/>
    <w:rsid w:val="392F2388"/>
    <w:rsid w:val="392F371B"/>
    <w:rsid w:val="39317E71"/>
    <w:rsid w:val="393230FE"/>
    <w:rsid w:val="393739A0"/>
    <w:rsid w:val="393C34D7"/>
    <w:rsid w:val="39401840"/>
    <w:rsid w:val="39414EA9"/>
    <w:rsid w:val="39422818"/>
    <w:rsid w:val="39474262"/>
    <w:rsid w:val="3949507F"/>
    <w:rsid w:val="394A36AE"/>
    <w:rsid w:val="394D24D3"/>
    <w:rsid w:val="394F2FEA"/>
    <w:rsid w:val="39506880"/>
    <w:rsid w:val="395618A8"/>
    <w:rsid w:val="39594033"/>
    <w:rsid w:val="39595954"/>
    <w:rsid w:val="395C5B1D"/>
    <w:rsid w:val="39611002"/>
    <w:rsid w:val="3961551B"/>
    <w:rsid w:val="396B50E0"/>
    <w:rsid w:val="396E0717"/>
    <w:rsid w:val="3972707C"/>
    <w:rsid w:val="39782081"/>
    <w:rsid w:val="397E3D81"/>
    <w:rsid w:val="398103CA"/>
    <w:rsid w:val="3985083E"/>
    <w:rsid w:val="39852DDA"/>
    <w:rsid w:val="39870FB8"/>
    <w:rsid w:val="398913C8"/>
    <w:rsid w:val="398B37EB"/>
    <w:rsid w:val="398C7434"/>
    <w:rsid w:val="39922E2F"/>
    <w:rsid w:val="39992F66"/>
    <w:rsid w:val="399B6E6F"/>
    <w:rsid w:val="399D7399"/>
    <w:rsid w:val="399F26D3"/>
    <w:rsid w:val="399F3C7F"/>
    <w:rsid w:val="39A2091F"/>
    <w:rsid w:val="39A3314B"/>
    <w:rsid w:val="39A96B2D"/>
    <w:rsid w:val="39AD048D"/>
    <w:rsid w:val="39AD6EA8"/>
    <w:rsid w:val="39AF27F5"/>
    <w:rsid w:val="39AF6D9C"/>
    <w:rsid w:val="39B01E79"/>
    <w:rsid w:val="39B45795"/>
    <w:rsid w:val="39BD09EC"/>
    <w:rsid w:val="39BD1518"/>
    <w:rsid w:val="39C1178E"/>
    <w:rsid w:val="39C36407"/>
    <w:rsid w:val="39C7621D"/>
    <w:rsid w:val="39D37E0D"/>
    <w:rsid w:val="39DB58A9"/>
    <w:rsid w:val="39DF4BFB"/>
    <w:rsid w:val="39E727EB"/>
    <w:rsid w:val="39E7520F"/>
    <w:rsid w:val="39E800EA"/>
    <w:rsid w:val="39E87C07"/>
    <w:rsid w:val="39E93132"/>
    <w:rsid w:val="39EB1FA0"/>
    <w:rsid w:val="39EB2C62"/>
    <w:rsid w:val="39F6078B"/>
    <w:rsid w:val="39F628A4"/>
    <w:rsid w:val="39F87EAF"/>
    <w:rsid w:val="39FB6929"/>
    <w:rsid w:val="3A006BFB"/>
    <w:rsid w:val="3A0411DF"/>
    <w:rsid w:val="3A04666F"/>
    <w:rsid w:val="3A15529E"/>
    <w:rsid w:val="3A1561A1"/>
    <w:rsid w:val="3A161B10"/>
    <w:rsid w:val="3A171522"/>
    <w:rsid w:val="3A174811"/>
    <w:rsid w:val="3A187D39"/>
    <w:rsid w:val="3A1F00B8"/>
    <w:rsid w:val="3A1F5E9F"/>
    <w:rsid w:val="3A202213"/>
    <w:rsid w:val="3A2736A4"/>
    <w:rsid w:val="3A292E40"/>
    <w:rsid w:val="3A2B6194"/>
    <w:rsid w:val="3A2C1DD2"/>
    <w:rsid w:val="3A2C3617"/>
    <w:rsid w:val="3A2F1F5D"/>
    <w:rsid w:val="3A3035EE"/>
    <w:rsid w:val="3A372EFC"/>
    <w:rsid w:val="3A3914F6"/>
    <w:rsid w:val="3A3C6494"/>
    <w:rsid w:val="3A40325F"/>
    <w:rsid w:val="3A4A525B"/>
    <w:rsid w:val="3A4B3546"/>
    <w:rsid w:val="3A500D69"/>
    <w:rsid w:val="3A53661C"/>
    <w:rsid w:val="3A545AD3"/>
    <w:rsid w:val="3A576F80"/>
    <w:rsid w:val="3A596FBC"/>
    <w:rsid w:val="3A5F0204"/>
    <w:rsid w:val="3A606621"/>
    <w:rsid w:val="3A6B3059"/>
    <w:rsid w:val="3A6B74BB"/>
    <w:rsid w:val="3A6F1D57"/>
    <w:rsid w:val="3A6F65ED"/>
    <w:rsid w:val="3A70041A"/>
    <w:rsid w:val="3A715664"/>
    <w:rsid w:val="3A742FEB"/>
    <w:rsid w:val="3A76689A"/>
    <w:rsid w:val="3A7859E8"/>
    <w:rsid w:val="3A7B7618"/>
    <w:rsid w:val="3A7E7B1D"/>
    <w:rsid w:val="3A806D7D"/>
    <w:rsid w:val="3A8221C7"/>
    <w:rsid w:val="3A824A3D"/>
    <w:rsid w:val="3A8E7D59"/>
    <w:rsid w:val="3A953CB2"/>
    <w:rsid w:val="3A964484"/>
    <w:rsid w:val="3A9713AC"/>
    <w:rsid w:val="3A9A5C63"/>
    <w:rsid w:val="3AA4315A"/>
    <w:rsid w:val="3AB01D6A"/>
    <w:rsid w:val="3AB02ED2"/>
    <w:rsid w:val="3AB03FEA"/>
    <w:rsid w:val="3AB4571B"/>
    <w:rsid w:val="3AB715E2"/>
    <w:rsid w:val="3AB74DB0"/>
    <w:rsid w:val="3ABD188B"/>
    <w:rsid w:val="3ABF6778"/>
    <w:rsid w:val="3AC16127"/>
    <w:rsid w:val="3ACC2B25"/>
    <w:rsid w:val="3ACD6DD6"/>
    <w:rsid w:val="3AD2134D"/>
    <w:rsid w:val="3ADB443E"/>
    <w:rsid w:val="3ADE4542"/>
    <w:rsid w:val="3AE12565"/>
    <w:rsid w:val="3AE23464"/>
    <w:rsid w:val="3AE7097D"/>
    <w:rsid w:val="3AE7124F"/>
    <w:rsid w:val="3AE972C7"/>
    <w:rsid w:val="3AEA6B7D"/>
    <w:rsid w:val="3AEF4C5F"/>
    <w:rsid w:val="3AEF6AB3"/>
    <w:rsid w:val="3AF316EC"/>
    <w:rsid w:val="3AF410CA"/>
    <w:rsid w:val="3AF639A6"/>
    <w:rsid w:val="3AF814EB"/>
    <w:rsid w:val="3AF95483"/>
    <w:rsid w:val="3B007F3C"/>
    <w:rsid w:val="3B034647"/>
    <w:rsid w:val="3B0E3609"/>
    <w:rsid w:val="3B0E50DB"/>
    <w:rsid w:val="3B143534"/>
    <w:rsid w:val="3B146823"/>
    <w:rsid w:val="3B195C8E"/>
    <w:rsid w:val="3B1C6B56"/>
    <w:rsid w:val="3B1C7AEB"/>
    <w:rsid w:val="3B242632"/>
    <w:rsid w:val="3B2452AC"/>
    <w:rsid w:val="3B2905FF"/>
    <w:rsid w:val="3B2D25F9"/>
    <w:rsid w:val="3B2E4730"/>
    <w:rsid w:val="3B2E49C5"/>
    <w:rsid w:val="3B2E5D68"/>
    <w:rsid w:val="3B336881"/>
    <w:rsid w:val="3B350351"/>
    <w:rsid w:val="3B365173"/>
    <w:rsid w:val="3B374D4D"/>
    <w:rsid w:val="3B3C28B7"/>
    <w:rsid w:val="3B3C5623"/>
    <w:rsid w:val="3B3F0668"/>
    <w:rsid w:val="3B4A3D51"/>
    <w:rsid w:val="3B4F1728"/>
    <w:rsid w:val="3B500807"/>
    <w:rsid w:val="3B500F52"/>
    <w:rsid w:val="3B5412B9"/>
    <w:rsid w:val="3B591D04"/>
    <w:rsid w:val="3B5D0969"/>
    <w:rsid w:val="3B5D3A6F"/>
    <w:rsid w:val="3B5F371C"/>
    <w:rsid w:val="3B600D18"/>
    <w:rsid w:val="3B604794"/>
    <w:rsid w:val="3B64274D"/>
    <w:rsid w:val="3B6D6A61"/>
    <w:rsid w:val="3B6F0611"/>
    <w:rsid w:val="3B721112"/>
    <w:rsid w:val="3B741124"/>
    <w:rsid w:val="3B76252A"/>
    <w:rsid w:val="3B7810ED"/>
    <w:rsid w:val="3B7816A8"/>
    <w:rsid w:val="3B7B1094"/>
    <w:rsid w:val="3B7B7690"/>
    <w:rsid w:val="3B7F50F1"/>
    <w:rsid w:val="3B845733"/>
    <w:rsid w:val="3B8F76F5"/>
    <w:rsid w:val="3B940982"/>
    <w:rsid w:val="3B986B07"/>
    <w:rsid w:val="3B9A1B12"/>
    <w:rsid w:val="3B9B3F2E"/>
    <w:rsid w:val="3B9F3718"/>
    <w:rsid w:val="3BA150A5"/>
    <w:rsid w:val="3BA41F8D"/>
    <w:rsid w:val="3BA50C5B"/>
    <w:rsid w:val="3BAA48FC"/>
    <w:rsid w:val="3BB353F7"/>
    <w:rsid w:val="3BB9339C"/>
    <w:rsid w:val="3BBC1A3C"/>
    <w:rsid w:val="3BBD0F4E"/>
    <w:rsid w:val="3BBD53D7"/>
    <w:rsid w:val="3BBF7F22"/>
    <w:rsid w:val="3BC310F5"/>
    <w:rsid w:val="3BC447A8"/>
    <w:rsid w:val="3BC534B8"/>
    <w:rsid w:val="3BCF1BA9"/>
    <w:rsid w:val="3BD070E4"/>
    <w:rsid w:val="3BD10481"/>
    <w:rsid w:val="3BD42B8F"/>
    <w:rsid w:val="3BDA1B7C"/>
    <w:rsid w:val="3BDC47CD"/>
    <w:rsid w:val="3BDD0743"/>
    <w:rsid w:val="3BE20516"/>
    <w:rsid w:val="3BEC2C3E"/>
    <w:rsid w:val="3BED3EFD"/>
    <w:rsid w:val="3BED6554"/>
    <w:rsid w:val="3BF31808"/>
    <w:rsid w:val="3BFA4E37"/>
    <w:rsid w:val="3BFB1C01"/>
    <w:rsid w:val="3BFF2580"/>
    <w:rsid w:val="3C056A33"/>
    <w:rsid w:val="3C0748EE"/>
    <w:rsid w:val="3C0A7C4F"/>
    <w:rsid w:val="3C0B2471"/>
    <w:rsid w:val="3C132B0A"/>
    <w:rsid w:val="3C1852DE"/>
    <w:rsid w:val="3C1B3790"/>
    <w:rsid w:val="3C1C5F65"/>
    <w:rsid w:val="3C1D5004"/>
    <w:rsid w:val="3C260520"/>
    <w:rsid w:val="3C270418"/>
    <w:rsid w:val="3C277E11"/>
    <w:rsid w:val="3C2938AC"/>
    <w:rsid w:val="3C330335"/>
    <w:rsid w:val="3C337B08"/>
    <w:rsid w:val="3C361540"/>
    <w:rsid w:val="3C384711"/>
    <w:rsid w:val="3C3E709F"/>
    <w:rsid w:val="3C421915"/>
    <w:rsid w:val="3C441FAC"/>
    <w:rsid w:val="3C452403"/>
    <w:rsid w:val="3C45758D"/>
    <w:rsid w:val="3C4965C0"/>
    <w:rsid w:val="3C4D4D47"/>
    <w:rsid w:val="3C514AE0"/>
    <w:rsid w:val="3C526180"/>
    <w:rsid w:val="3C580F54"/>
    <w:rsid w:val="3C59300A"/>
    <w:rsid w:val="3C5A3117"/>
    <w:rsid w:val="3C5C2EDB"/>
    <w:rsid w:val="3C601CDC"/>
    <w:rsid w:val="3C6131B5"/>
    <w:rsid w:val="3C682427"/>
    <w:rsid w:val="3C68497F"/>
    <w:rsid w:val="3C687C00"/>
    <w:rsid w:val="3C6A3EF5"/>
    <w:rsid w:val="3C6E5476"/>
    <w:rsid w:val="3C747FDB"/>
    <w:rsid w:val="3C754B26"/>
    <w:rsid w:val="3C774307"/>
    <w:rsid w:val="3C786557"/>
    <w:rsid w:val="3C7A76C9"/>
    <w:rsid w:val="3C865EDD"/>
    <w:rsid w:val="3C89027A"/>
    <w:rsid w:val="3C8A0C8F"/>
    <w:rsid w:val="3C8B0156"/>
    <w:rsid w:val="3C945F2C"/>
    <w:rsid w:val="3C956EE4"/>
    <w:rsid w:val="3C984F5A"/>
    <w:rsid w:val="3C9A7FA2"/>
    <w:rsid w:val="3C9F1C08"/>
    <w:rsid w:val="3CA06309"/>
    <w:rsid w:val="3CA06F3C"/>
    <w:rsid w:val="3CA309C8"/>
    <w:rsid w:val="3CA45016"/>
    <w:rsid w:val="3CA72007"/>
    <w:rsid w:val="3CAF142F"/>
    <w:rsid w:val="3CB12BBB"/>
    <w:rsid w:val="3CB3016A"/>
    <w:rsid w:val="3CB57F6D"/>
    <w:rsid w:val="3CBA2928"/>
    <w:rsid w:val="3CBA7659"/>
    <w:rsid w:val="3CBB4591"/>
    <w:rsid w:val="3CBF7FCA"/>
    <w:rsid w:val="3CC23EA3"/>
    <w:rsid w:val="3CC2448D"/>
    <w:rsid w:val="3CC438D1"/>
    <w:rsid w:val="3CC513A1"/>
    <w:rsid w:val="3CD0278A"/>
    <w:rsid w:val="3CD74248"/>
    <w:rsid w:val="3CD84358"/>
    <w:rsid w:val="3CDE54DD"/>
    <w:rsid w:val="3CDF34AD"/>
    <w:rsid w:val="3CE4634C"/>
    <w:rsid w:val="3CE84D1D"/>
    <w:rsid w:val="3CEB665D"/>
    <w:rsid w:val="3CEB7785"/>
    <w:rsid w:val="3CF37554"/>
    <w:rsid w:val="3CF52CF0"/>
    <w:rsid w:val="3CF542C1"/>
    <w:rsid w:val="3CF6186D"/>
    <w:rsid w:val="3CFB0213"/>
    <w:rsid w:val="3CFC0A52"/>
    <w:rsid w:val="3CFE281A"/>
    <w:rsid w:val="3D050895"/>
    <w:rsid w:val="3D061829"/>
    <w:rsid w:val="3D0C500F"/>
    <w:rsid w:val="3D0C75CE"/>
    <w:rsid w:val="3D0D00A0"/>
    <w:rsid w:val="3D0D62F0"/>
    <w:rsid w:val="3D171BD8"/>
    <w:rsid w:val="3D1763B9"/>
    <w:rsid w:val="3D1913D3"/>
    <w:rsid w:val="3D1B69F5"/>
    <w:rsid w:val="3D1C2FCB"/>
    <w:rsid w:val="3D1D3982"/>
    <w:rsid w:val="3D21575D"/>
    <w:rsid w:val="3D222C31"/>
    <w:rsid w:val="3D24711C"/>
    <w:rsid w:val="3D2602CB"/>
    <w:rsid w:val="3D26147A"/>
    <w:rsid w:val="3D272787"/>
    <w:rsid w:val="3D2A7050"/>
    <w:rsid w:val="3D2A7E4C"/>
    <w:rsid w:val="3D2E5ECB"/>
    <w:rsid w:val="3D325FAD"/>
    <w:rsid w:val="3D345305"/>
    <w:rsid w:val="3D356B27"/>
    <w:rsid w:val="3D365CA1"/>
    <w:rsid w:val="3D367DCF"/>
    <w:rsid w:val="3D390750"/>
    <w:rsid w:val="3D3E72C4"/>
    <w:rsid w:val="3D542864"/>
    <w:rsid w:val="3D5C0454"/>
    <w:rsid w:val="3D6171C2"/>
    <w:rsid w:val="3D622EAB"/>
    <w:rsid w:val="3D623363"/>
    <w:rsid w:val="3D6238A7"/>
    <w:rsid w:val="3D63267A"/>
    <w:rsid w:val="3D642CA3"/>
    <w:rsid w:val="3D65374C"/>
    <w:rsid w:val="3D6C4325"/>
    <w:rsid w:val="3D6F4A67"/>
    <w:rsid w:val="3D722FF5"/>
    <w:rsid w:val="3D736187"/>
    <w:rsid w:val="3D7402D1"/>
    <w:rsid w:val="3D75421F"/>
    <w:rsid w:val="3D762611"/>
    <w:rsid w:val="3D7A4BB3"/>
    <w:rsid w:val="3D7B372E"/>
    <w:rsid w:val="3D8942C4"/>
    <w:rsid w:val="3D896E8D"/>
    <w:rsid w:val="3D914FE5"/>
    <w:rsid w:val="3D9472FA"/>
    <w:rsid w:val="3D954902"/>
    <w:rsid w:val="3D9664B2"/>
    <w:rsid w:val="3D975C18"/>
    <w:rsid w:val="3D983267"/>
    <w:rsid w:val="3D9B652D"/>
    <w:rsid w:val="3D9F1DE3"/>
    <w:rsid w:val="3DA313EB"/>
    <w:rsid w:val="3DA91E22"/>
    <w:rsid w:val="3DAD5970"/>
    <w:rsid w:val="3DB43C55"/>
    <w:rsid w:val="3DB46863"/>
    <w:rsid w:val="3DB537C4"/>
    <w:rsid w:val="3DB80BAC"/>
    <w:rsid w:val="3DBF1EFA"/>
    <w:rsid w:val="3DC01E84"/>
    <w:rsid w:val="3DC02644"/>
    <w:rsid w:val="3DC0415C"/>
    <w:rsid w:val="3DC17A7B"/>
    <w:rsid w:val="3DC3033F"/>
    <w:rsid w:val="3DC871F0"/>
    <w:rsid w:val="3DCE6EDA"/>
    <w:rsid w:val="3DD013C9"/>
    <w:rsid w:val="3DD22337"/>
    <w:rsid w:val="3DD26655"/>
    <w:rsid w:val="3DD7755C"/>
    <w:rsid w:val="3DD9789B"/>
    <w:rsid w:val="3DDB0803"/>
    <w:rsid w:val="3DDB7F77"/>
    <w:rsid w:val="3DE0725F"/>
    <w:rsid w:val="3DE36184"/>
    <w:rsid w:val="3DE668CA"/>
    <w:rsid w:val="3DEB3100"/>
    <w:rsid w:val="3DEC521C"/>
    <w:rsid w:val="3DF01A18"/>
    <w:rsid w:val="3DF05630"/>
    <w:rsid w:val="3DFC6A1E"/>
    <w:rsid w:val="3E020637"/>
    <w:rsid w:val="3E02522F"/>
    <w:rsid w:val="3E066626"/>
    <w:rsid w:val="3E0C12AA"/>
    <w:rsid w:val="3E135E4F"/>
    <w:rsid w:val="3E141F2B"/>
    <w:rsid w:val="3E1A5C16"/>
    <w:rsid w:val="3E231C6D"/>
    <w:rsid w:val="3E256C69"/>
    <w:rsid w:val="3E303B9A"/>
    <w:rsid w:val="3E340234"/>
    <w:rsid w:val="3E35094B"/>
    <w:rsid w:val="3E360C53"/>
    <w:rsid w:val="3E362E0C"/>
    <w:rsid w:val="3E3E5955"/>
    <w:rsid w:val="3E405871"/>
    <w:rsid w:val="3E462C54"/>
    <w:rsid w:val="3E475BDC"/>
    <w:rsid w:val="3E482136"/>
    <w:rsid w:val="3E550607"/>
    <w:rsid w:val="3E57479D"/>
    <w:rsid w:val="3E5B683A"/>
    <w:rsid w:val="3E606C11"/>
    <w:rsid w:val="3E6539A4"/>
    <w:rsid w:val="3E676172"/>
    <w:rsid w:val="3E6B6CEE"/>
    <w:rsid w:val="3E6D1308"/>
    <w:rsid w:val="3E6D413A"/>
    <w:rsid w:val="3E7312CC"/>
    <w:rsid w:val="3E732656"/>
    <w:rsid w:val="3E76506F"/>
    <w:rsid w:val="3E7B2110"/>
    <w:rsid w:val="3E7B3244"/>
    <w:rsid w:val="3E7D0153"/>
    <w:rsid w:val="3E8824A8"/>
    <w:rsid w:val="3E8C7DBE"/>
    <w:rsid w:val="3E910B59"/>
    <w:rsid w:val="3E9152EA"/>
    <w:rsid w:val="3E92730A"/>
    <w:rsid w:val="3E9401E2"/>
    <w:rsid w:val="3E946D20"/>
    <w:rsid w:val="3E9476D2"/>
    <w:rsid w:val="3E9532C4"/>
    <w:rsid w:val="3E98249A"/>
    <w:rsid w:val="3E9863CE"/>
    <w:rsid w:val="3E9B2BB0"/>
    <w:rsid w:val="3EA27706"/>
    <w:rsid w:val="3EB62212"/>
    <w:rsid w:val="3EBD38CE"/>
    <w:rsid w:val="3EC05F7E"/>
    <w:rsid w:val="3EC32C1D"/>
    <w:rsid w:val="3EC710F0"/>
    <w:rsid w:val="3EC87451"/>
    <w:rsid w:val="3ECA38DD"/>
    <w:rsid w:val="3ECB45A3"/>
    <w:rsid w:val="3ECC6326"/>
    <w:rsid w:val="3ED5425C"/>
    <w:rsid w:val="3ED66B65"/>
    <w:rsid w:val="3ED86CD4"/>
    <w:rsid w:val="3EDF2C8D"/>
    <w:rsid w:val="3EE23C5D"/>
    <w:rsid w:val="3EE26514"/>
    <w:rsid w:val="3EE37C6C"/>
    <w:rsid w:val="3EEA0885"/>
    <w:rsid w:val="3EEC7842"/>
    <w:rsid w:val="3EF21D09"/>
    <w:rsid w:val="3EF5278E"/>
    <w:rsid w:val="3EF619DE"/>
    <w:rsid w:val="3EF77EE0"/>
    <w:rsid w:val="3EF9667E"/>
    <w:rsid w:val="3F0118A7"/>
    <w:rsid w:val="3F051C13"/>
    <w:rsid w:val="3F0720AC"/>
    <w:rsid w:val="3F0751A0"/>
    <w:rsid w:val="3F0B2E39"/>
    <w:rsid w:val="3F0C4EA2"/>
    <w:rsid w:val="3F0F19B6"/>
    <w:rsid w:val="3F140DE1"/>
    <w:rsid w:val="3F1C7858"/>
    <w:rsid w:val="3F1E6D1D"/>
    <w:rsid w:val="3F1F210B"/>
    <w:rsid w:val="3F22088C"/>
    <w:rsid w:val="3F256201"/>
    <w:rsid w:val="3F2639AD"/>
    <w:rsid w:val="3F274E35"/>
    <w:rsid w:val="3F2766DF"/>
    <w:rsid w:val="3F285548"/>
    <w:rsid w:val="3F322C4B"/>
    <w:rsid w:val="3F34246B"/>
    <w:rsid w:val="3F34557F"/>
    <w:rsid w:val="3F367E40"/>
    <w:rsid w:val="3F3762E7"/>
    <w:rsid w:val="3F3A5CF3"/>
    <w:rsid w:val="3F3C6B8E"/>
    <w:rsid w:val="3F4051A0"/>
    <w:rsid w:val="3F457861"/>
    <w:rsid w:val="3F482917"/>
    <w:rsid w:val="3F4869D0"/>
    <w:rsid w:val="3F4A3AA1"/>
    <w:rsid w:val="3F525527"/>
    <w:rsid w:val="3F5C01E0"/>
    <w:rsid w:val="3F5C4349"/>
    <w:rsid w:val="3F603DEE"/>
    <w:rsid w:val="3F661D2B"/>
    <w:rsid w:val="3F6C5B60"/>
    <w:rsid w:val="3F6F3463"/>
    <w:rsid w:val="3F72683B"/>
    <w:rsid w:val="3F7605F3"/>
    <w:rsid w:val="3F79379B"/>
    <w:rsid w:val="3F7947CC"/>
    <w:rsid w:val="3F794D8C"/>
    <w:rsid w:val="3F7D2BFE"/>
    <w:rsid w:val="3F8119D3"/>
    <w:rsid w:val="3F8369A0"/>
    <w:rsid w:val="3F8E2E91"/>
    <w:rsid w:val="3F902862"/>
    <w:rsid w:val="3F902EAC"/>
    <w:rsid w:val="3F940CF3"/>
    <w:rsid w:val="3F962847"/>
    <w:rsid w:val="3F9B550A"/>
    <w:rsid w:val="3F9E7DEB"/>
    <w:rsid w:val="3FA145F2"/>
    <w:rsid w:val="3FA5290E"/>
    <w:rsid w:val="3FA71CDE"/>
    <w:rsid w:val="3FA76698"/>
    <w:rsid w:val="3FAC0A8E"/>
    <w:rsid w:val="3FAC2466"/>
    <w:rsid w:val="3FAC2F01"/>
    <w:rsid w:val="3FB2565C"/>
    <w:rsid w:val="3FB343B5"/>
    <w:rsid w:val="3FB43CC5"/>
    <w:rsid w:val="3FB57D86"/>
    <w:rsid w:val="3FB75C67"/>
    <w:rsid w:val="3FBA6E4B"/>
    <w:rsid w:val="3FBF5EA1"/>
    <w:rsid w:val="3FC04391"/>
    <w:rsid w:val="3FC22C7C"/>
    <w:rsid w:val="3FC6231B"/>
    <w:rsid w:val="3FCF5AD0"/>
    <w:rsid w:val="3FD2038A"/>
    <w:rsid w:val="3FD36E11"/>
    <w:rsid w:val="3FD5475F"/>
    <w:rsid w:val="3FD8695A"/>
    <w:rsid w:val="3FD92B26"/>
    <w:rsid w:val="3FDA245B"/>
    <w:rsid w:val="3FDA45DD"/>
    <w:rsid w:val="3FDB410B"/>
    <w:rsid w:val="3FDD3ED9"/>
    <w:rsid w:val="3FE013D7"/>
    <w:rsid w:val="3FE25E72"/>
    <w:rsid w:val="3FEB7770"/>
    <w:rsid w:val="3FED3EB9"/>
    <w:rsid w:val="3FF22FB5"/>
    <w:rsid w:val="3FF367D0"/>
    <w:rsid w:val="3FF432BF"/>
    <w:rsid w:val="400A2F7E"/>
    <w:rsid w:val="400C07D3"/>
    <w:rsid w:val="40112704"/>
    <w:rsid w:val="401560EA"/>
    <w:rsid w:val="401B0E10"/>
    <w:rsid w:val="401D6462"/>
    <w:rsid w:val="401D7E9D"/>
    <w:rsid w:val="401E1550"/>
    <w:rsid w:val="401F4A62"/>
    <w:rsid w:val="4024137F"/>
    <w:rsid w:val="40271678"/>
    <w:rsid w:val="402758B5"/>
    <w:rsid w:val="402A40F9"/>
    <w:rsid w:val="402A5BFC"/>
    <w:rsid w:val="402F3F4F"/>
    <w:rsid w:val="40323C8E"/>
    <w:rsid w:val="40346832"/>
    <w:rsid w:val="403A5436"/>
    <w:rsid w:val="403D0C32"/>
    <w:rsid w:val="404761E8"/>
    <w:rsid w:val="404841A4"/>
    <w:rsid w:val="40491E61"/>
    <w:rsid w:val="404D085F"/>
    <w:rsid w:val="40510732"/>
    <w:rsid w:val="405B74C2"/>
    <w:rsid w:val="405F055C"/>
    <w:rsid w:val="406B1AA8"/>
    <w:rsid w:val="406C38B0"/>
    <w:rsid w:val="406D1BDD"/>
    <w:rsid w:val="406E3303"/>
    <w:rsid w:val="4080166D"/>
    <w:rsid w:val="40813FA0"/>
    <w:rsid w:val="408203EB"/>
    <w:rsid w:val="4084117F"/>
    <w:rsid w:val="40853E4E"/>
    <w:rsid w:val="4085641C"/>
    <w:rsid w:val="40866440"/>
    <w:rsid w:val="40875064"/>
    <w:rsid w:val="40876E14"/>
    <w:rsid w:val="40904428"/>
    <w:rsid w:val="409204DA"/>
    <w:rsid w:val="40956BEF"/>
    <w:rsid w:val="409954EF"/>
    <w:rsid w:val="409D1072"/>
    <w:rsid w:val="40A037BF"/>
    <w:rsid w:val="40A279A8"/>
    <w:rsid w:val="40A36839"/>
    <w:rsid w:val="40A500C8"/>
    <w:rsid w:val="40A6398D"/>
    <w:rsid w:val="40AC68A4"/>
    <w:rsid w:val="40B06DDE"/>
    <w:rsid w:val="40B41ECB"/>
    <w:rsid w:val="40B72483"/>
    <w:rsid w:val="40B8553F"/>
    <w:rsid w:val="40BA0FF7"/>
    <w:rsid w:val="40BB19D5"/>
    <w:rsid w:val="40BC0C10"/>
    <w:rsid w:val="40BC172A"/>
    <w:rsid w:val="40C10395"/>
    <w:rsid w:val="40C10B0D"/>
    <w:rsid w:val="40C15D43"/>
    <w:rsid w:val="40C34CBA"/>
    <w:rsid w:val="40C61ACE"/>
    <w:rsid w:val="40CB406B"/>
    <w:rsid w:val="40CC111B"/>
    <w:rsid w:val="40D448AD"/>
    <w:rsid w:val="40D4721C"/>
    <w:rsid w:val="40D62979"/>
    <w:rsid w:val="40D84B04"/>
    <w:rsid w:val="40D95ED9"/>
    <w:rsid w:val="40DA3758"/>
    <w:rsid w:val="40DE4A0A"/>
    <w:rsid w:val="40E71ED0"/>
    <w:rsid w:val="40E73611"/>
    <w:rsid w:val="40EE2D19"/>
    <w:rsid w:val="40F047CA"/>
    <w:rsid w:val="40F23B25"/>
    <w:rsid w:val="40FB09F2"/>
    <w:rsid w:val="410B2E5D"/>
    <w:rsid w:val="410B3DDF"/>
    <w:rsid w:val="410C09EA"/>
    <w:rsid w:val="410E31EA"/>
    <w:rsid w:val="41123D3F"/>
    <w:rsid w:val="412C573A"/>
    <w:rsid w:val="412D1513"/>
    <w:rsid w:val="412E0DB1"/>
    <w:rsid w:val="41395E8E"/>
    <w:rsid w:val="413C103E"/>
    <w:rsid w:val="4141255D"/>
    <w:rsid w:val="41422ED0"/>
    <w:rsid w:val="41426503"/>
    <w:rsid w:val="414C7968"/>
    <w:rsid w:val="414E41CD"/>
    <w:rsid w:val="41502F4B"/>
    <w:rsid w:val="41514C22"/>
    <w:rsid w:val="41534935"/>
    <w:rsid w:val="41536CE9"/>
    <w:rsid w:val="415543E9"/>
    <w:rsid w:val="41555448"/>
    <w:rsid w:val="41563613"/>
    <w:rsid w:val="415A6CD5"/>
    <w:rsid w:val="415C572C"/>
    <w:rsid w:val="415D4C45"/>
    <w:rsid w:val="415F6B35"/>
    <w:rsid w:val="4166091F"/>
    <w:rsid w:val="416E7F5B"/>
    <w:rsid w:val="416F3F47"/>
    <w:rsid w:val="41713429"/>
    <w:rsid w:val="41750278"/>
    <w:rsid w:val="417F120E"/>
    <w:rsid w:val="41822FC2"/>
    <w:rsid w:val="41840AC5"/>
    <w:rsid w:val="41856BDB"/>
    <w:rsid w:val="418842B4"/>
    <w:rsid w:val="418865B0"/>
    <w:rsid w:val="419232A8"/>
    <w:rsid w:val="41962E17"/>
    <w:rsid w:val="419715F8"/>
    <w:rsid w:val="419B5E21"/>
    <w:rsid w:val="419E210E"/>
    <w:rsid w:val="41B4437B"/>
    <w:rsid w:val="41B5548F"/>
    <w:rsid w:val="41B738A1"/>
    <w:rsid w:val="41BB4C21"/>
    <w:rsid w:val="41BC7DCD"/>
    <w:rsid w:val="41BD5F38"/>
    <w:rsid w:val="41BE7733"/>
    <w:rsid w:val="41C04B4F"/>
    <w:rsid w:val="41C15F2B"/>
    <w:rsid w:val="41C26F86"/>
    <w:rsid w:val="41C34041"/>
    <w:rsid w:val="41C757E3"/>
    <w:rsid w:val="41C86A0D"/>
    <w:rsid w:val="41CC2482"/>
    <w:rsid w:val="41CD0442"/>
    <w:rsid w:val="41D44E2B"/>
    <w:rsid w:val="41D52626"/>
    <w:rsid w:val="41DC4C01"/>
    <w:rsid w:val="41DE070A"/>
    <w:rsid w:val="41E866DA"/>
    <w:rsid w:val="41E951A5"/>
    <w:rsid w:val="41EB4C54"/>
    <w:rsid w:val="41EE07FF"/>
    <w:rsid w:val="41EE10C6"/>
    <w:rsid w:val="41F12AC9"/>
    <w:rsid w:val="41F354E5"/>
    <w:rsid w:val="41F36D36"/>
    <w:rsid w:val="41F62E44"/>
    <w:rsid w:val="41F7323B"/>
    <w:rsid w:val="41FA4CB8"/>
    <w:rsid w:val="41FB7FA6"/>
    <w:rsid w:val="41FC32BE"/>
    <w:rsid w:val="41FD0F11"/>
    <w:rsid w:val="41FD1DBA"/>
    <w:rsid w:val="41FD52D1"/>
    <w:rsid w:val="4204318F"/>
    <w:rsid w:val="42067438"/>
    <w:rsid w:val="420A2213"/>
    <w:rsid w:val="42141DD7"/>
    <w:rsid w:val="42191900"/>
    <w:rsid w:val="421C1D9F"/>
    <w:rsid w:val="421D2D61"/>
    <w:rsid w:val="421E4588"/>
    <w:rsid w:val="421E6127"/>
    <w:rsid w:val="4223382E"/>
    <w:rsid w:val="42257946"/>
    <w:rsid w:val="4229117F"/>
    <w:rsid w:val="422B055E"/>
    <w:rsid w:val="422C65DB"/>
    <w:rsid w:val="422E56A8"/>
    <w:rsid w:val="42440CC3"/>
    <w:rsid w:val="424A051B"/>
    <w:rsid w:val="425B0231"/>
    <w:rsid w:val="42601553"/>
    <w:rsid w:val="42610458"/>
    <w:rsid w:val="42644517"/>
    <w:rsid w:val="42670529"/>
    <w:rsid w:val="42696110"/>
    <w:rsid w:val="426B0DD2"/>
    <w:rsid w:val="426C5D70"/>
    <w:rsid w:val="426E67B6"/>
    <w:rsid w:val="426F550A"/>
    <w:rsid w:val="426F78DB"/>
    <w:rsid w:val="42713CD2"/>
    <w:rsid w:val="42726437"/>
    <w:rsid w:val="427808C7"/>
    <w:rsid w:val="4278268A"/>
    <w:rsid w:val="427905F2"/>
    <w:rsid w:val="427D5D41"/>
    <w:rsid w:val="428636BE"/>
    <w:rsid w:val="42865E2B"/>
    <w:rsid w:val="428A306E"/>
    <w:rsid w:val="428A6F0C"/>
    <w:rsid w:val="429004CE"/>
    <w:rsid w:val="42901C2E"/>
    <w:rsid w:val="42917098"/>
    <w:rsid w:val="42964A2B"/>
    <w:rsid w:val="42986376"/>
    <w:rsid w:val="4299669B"/>
    <w:rsid w:val="429F13F8"/>
    <w:rsid w:val="429F74DD"/>
    <w:rsid w:val="42A11FD8"/>
    <w:rsid w:val="42A2574E"/>
    <w:rsid w:val="42A34DEE"/>
    <w:rsid w:val="42A55B3D"/>
    <w:rsid w:val="42A62D85"/>
    <w:rsid w:val="42A97EC4"/>
    <w:rsid w:val="42AC2C96"/>
    <w:rsid w:val="42AF0EA8"/>
    <w:rsid w:val="42B01C68"/>
    <w:rsid w:val="42B03646"/>
    <w:rsid w:val="42B451D0"/>
    <w:rsid w:val="42B63B72"/>
    <w:rsid w:val="42BE6585"/>
    <w:rsid w:val="42BE68F4"/>
    <w:rsid w:val="42BF29F4"/>
    <w:rsid w:val="42C00240"/>
    <w:rsid w:val="42C23713"/>
    <w:rsid w:val="42C312F6"/>
    <w:rsid w:val="42C33BA6"/>
    <w:rsid w:val="42C441F5"/>
    <w:rsid w:val="42C470D1"/>
    <w:rsid w:val="42C72EF0"/>
    <w:rsid w:val="42C95E39"/>
    <w:rsid w:val="42CC1FFD"/>
    <w:rsid w:val="42CC574C"/>
    <w:rsid w:val="42CE5EC9"/>
    <w:rsid w:val="42D16DC7"/>
    <w:rsid w:val="42D67FBF"/>
    <w:rsid w:val="42D92EED"/>
    <w:rsid w:val="42DD3F4A"/>
    <w:rsid w:val="42DD72AB"/>
    <w:rsid w:val="42DE7473"/>
    <w:rsid w:val="42E24E81"/>
    <w:rsid w:val="42E46975"/>
    <w:rsid w:val="42E613F1"/>
    <w:rsid w:val="42EF637D"/>
    <w:rsid w:val="42F013AA"/>
    <w:rsid w:val="42F13CF3"/>
    <w:rsid w:val="42F42C13"/>
    <w:rsid w:val="42F84731"/>
    <w:rsid w:val="42F864EF"/>
    <w:rsid w:val="42FA04F8"/>
    <w:rsid w:val="42FD7BA8"/>
    <w:rsid w:val="43001943"/>
    <w:rsid w:val="43024066"/>
    <w:rsid w:val="43052037"/>
    <w:rsid w:val="43052B54"/>
    <w:rsid w:val="43060801"/>
    <w:rsid w:val="43066129"/>
    <w:rsid w:val="430A1538"/>
    <w:rsid w:val="430C2A3A"/>
    <w:rsid w:val="430E4909"/>
    <w:rsid w:val="431029BB"/>
    <w:rsid w:val="43116BFA"/>
    <w:rsid w:val="431F49FE"/>
    <w:rsid w:val="43217ECC"/>
    <w:rsid w:val="43260D3C"/>
    <w:rsid w:val="43372CBC"/>
    <w:rsid w:val="43375806"/>
    <w:rsid w:val="433F7053"/>
    <w:rsid w:val="4346212E"/>
    <w:rsid w:val="434E70C5"/>
    <w:rsid w:val="434F6DB6"/>
    <w:rsid w:val="43573569"/>
    <w:rsid w:val="435C7147"/>
    <w:rsid w:val="43603BCB"/>
    <w:rsid w:val="43613AE4"/>
    <w:rsid w:val="436277EB"/>
    <w:rsid w:val="4366386B"/>
    <w:rsid w:val="43680B27"/>
    <w:rsid w:val="436B11E2"/>
    <w:rsid w:val="437209F4"/>
    <w:rsid w:val="43765318"/>
    <w:rsid w:val="437A1DA1"/>
    <w:rsid w:val="437B7B29"/>
    <w:rsid w:val="437C0334"/>
    <w:rsid w:val="437C2133"/>
    <w:rsid w:val="437C7C9E"/>
    <w:rsid w:val="437E2689"/>
    <w:rsid w:val="438429AE"/>
    <w:rsid w:val="438A6382"/>
    <w:rsid w:val="438D78CB"/>
    <w:rsid w:val="439315AC"/>
    <w:rsid w:val="43957489"/>
    <w:rsid w:val="439C6F89"/>
    <w:rsid w:val="43A0045A"/>
    <w:rsid w:val="43A75FA4"/>
    <w:rsid w:val="43A91136"/>
    <w:rsid w:val="43B444B8"/>
    <w:rsid w:val="43B60795"/>
    <w:rsid w:val="43B64F4C"/>
    <w:rsid w:val="43BA256C"/>
    <w:rsid w:val="43C03DFC"/>
    <w:rsid w:val="43C14449"/>
    <w:rsid w:val="43C9703C"/>
    <w:rsid w:val="43CC01CE"/>
    <w:rsid w:val="43CC4C27"/>
    <w:rsid w:val="43CC6519"/>
    <w:rsid w:val="43CD1CD0"/>
    <w:rsid w:val="43D05E7D"/>
    <w:rsid w:val="43D23BAB"/>
    <w:rsid w:val="43D63FD6"/>
    <w:rsid w:val="43D923A5"/>
    <w:rsid w:val="43E4512A"/>
    <w:rsid w:val="43E96911"/>
    <w:rsid w:val="43EA2EE0"/>
    <w:rsid w:val="43ED3B2F"/>
    <w:rsid w:val="43F65754"/>
    <w:rsid w:val="43FA3F8F"/>
    <w:rsid w:val="43FB2329"/>
    <w:rsid w:val="43FC5250"/>
    <w:rsid w:val="43FD08A5"/>
    <w:rsid w:val="4403732D"/>
    <w:rsid w:val="44070A87"/>
    <w:rsid w:val="440C7AF5"/>
    <w:rsid w:val="44101209"/>
    <w:rsid w:val="44156ACB"/>
    <w:rsid w:val="441F3491"/>
    <w:rsid w:val="44213E58"/>
    <w:rsid w:val="4421566A"/>
    <w:rsid w:val="44230F42"/>
    <w:rsid w:val="44237751"/>
    <w:rsid w:val="44243B7A"/>
    <w:rsid w:val="4424425D"/>
    <w:rsid w:val="44246C3C"/>
    <w:rsid w:val="44261AA5"/>
    <w:rsid w:val="442738F0"/>
    <w:rsid w:val="44296620"/>
    <w:rsid w:val="442D61A1"/>
    <w:rsid w:val="44304CAF"/>
    <w:rsid w:val="4436190E"/>
    <w:rsid w:val="443A2007"/>
    <w:rsid w:val="444077F7"/>
    <w:rsid w:val="44424611"/>
    <w:rsid w:val="444C4548"/>
    <w:rsid w:val="444D355E"/>
    <w:rsid w:val="445529DF"/>
    <w:rsid w:val="445B5D4B"/>
    <w:rsid w:val="445F6DCA"/>
    <w:rsid w:val="44621F93"/>
    <w:rsid w:val="44640A74"/>
    <w:rsid w:val="44665E2D"/>
    <w:rsid w:val="446928B4"/>
    <w:rsid w:val="447032A6"/>
    <w:rsid w:val="44727594"/>
    <w:rsid w:val="447330E3"/>
    <w:rsid w:val="447351F4"/>
    <w:rsid w:val="447C3955"/>
    <w:rsid w:val="447E79C1"/>
    <w:rsid w:val="448E1901"/>
    <w:rsid w:val="448F3908"/>
    <w:rsid w:val="448F3F1D"/>
    <w:rsid w:val="44906361"/>
    <w:rsid w:val="4494020C"/>
    <w:rsid w:val="44990AC3"/>
    <w:rsid w:val="44993CCE"/>
    <w:rsid w:val="449A3176"/>
    <w:rsid w:val="449A6751"/>
    <w:rsid w:val="449B3FF1"/>
    <w:rsid w:val="449B47BB"/>
    <w:rsid w:val="449E397D"/>
    <w:rsid w:val="44A17396"/>
    <w:rsid w:val="44A66C5D"/>
    <w:rsid w:val="44A75C88"/>
    <w:rsid w:val="44A77FFA"/>
    <w:rsid w:val="44B0506F"/>
    <w:rsid w:val="44B3308F"/>
    <w:rsid w:val="44B646BA"/>
    <w:rsid w:val="44B83D45"/>
    <w:rsid w:val="44BB21CC"/>
    <w:rsid w:val="44BC0850"/>
    <w:rsid w:val="44BF0BAE"/>
    <w:rsid w:val="44C007D1"/>
    <w:rsid w:val="44C04D7B"/>
    <w:rsid w:val="44C35205"/>
    <w:rsid w:val="44C857D2"/>
    <w:rsid w:val="44CA2AA0"/>
    <w:rsid w:val="44CD5524"/>
    <w:rsid w:val="44CF3F72"/>
    <w:rsid w:val="44D024ED"/>
    <w:rsid w:val="44D608E7"/>
    <w:rsid w:val="44DC77CD"/>
    <w:rsid w:val="44E06711"/>
    <w:rsid w:val="44E563C9"/>
    <w:rsid w:val="44E91E04"/>
    <w:rsid w:val="44EB276D"/>
    <w:rsid w:val="44EC1EEB"/>
    <w:rsid w:val="44ED46C0"/>
    <w:rsid w:val="44EE79A8"/>
    <w:rsid w:val="44F21249"/>
    <w:rsid w:val="44F63B7F"/>
    <w:rsid w:val="44FA7C22"/>
    <w:rsid w:val="44FB401A"/>
    <w:rsid w:val="44FC1586"/>
    <w:rsid w:val="44FD72F0"/>
    <w:rsid w:val="44FE68BC"/>
    <w:rsid w:val="450279A1"/>
    <w:rsid w:val="45045F4A"/>
    <w:rsid w:val="450B6653"/>
    <w:rsid w:val="451230E5"/>
    <w:rsid w:val="451E2BC1"/>
    <w:rsid w:val="45200347"/>
    <w:rsid w:val="45210194"/>
    <w:rsid w:val="4523316A"/>
    <w:rsid w:val="452E2914"/>
    <w:rsid w:val="452F5351"/>
    <w:rsid w:val="452F5ED1"/>
    <w:rsid w:val="45306543"/>
    <w:rsid w:val="45310B15"/>
    <w:rsid w:val="453313FC"/>
    <w:rsid w:val="45334141"/>
    <w:rsid w:val="453C6A8D"/>
    <w:rsid w:val="45401A91"/>
    <w:rsid w:val="45421CAE"/>
    <w:rsid w:val="454540D7"/>
    <w:rsid w:val="45487588"/>
    <w:rsid w:val="454B72EA"/>
    <w:rsid w:val="454E30D1"/>
    <w:rsid w:val="45531826"/>
    <w:rsid w:val="45562B60"/>
    <w:rsid w:val="455D5ECD"/>
    <w:rsid w:val="455E00B5"/>
    <w:rsid w:val="45620700"/>
    <w:rsid w:val="4562286C"/>
    <w:rsid w:val="4562735D"/>
    <w:rsid w:val="4565510A"/>
    <w:rsid w:val="45675476"/>
    <w:rsid w:val="45686ABA"/>
    <w:rsid w:val="456D0EBE"/>
    <w:rsid w:val="457849DA"/>
    <w:rsid w:val="45785375"/>
    <w:rsid w:val="457A7B8E"/>
    <w:rsid w:val="4583350F"/>
    <w:rsid w:val="45860B28"/>
    <w:rsid w:val="458870C7"/>
    <w:rsid w:val="458905D6"/>
    <w:rsid w:val="458D5636"/>
    <w:rsid w:val="45934CB7"/>
    <w:rsid w:val="45945BCA"/>
    <w:rsid w:val="4594735E"/>
    <w:rsid w:val="45963CFA"/>
    <w:rsid w:val="459656F7"/>
    <w:rsid w:val="45990A2E"/>
    <w:rsid w:val="45990B13"/>
    <w:rsid w:val="45991C33"/>
    <w:rsid w:val="459A2714"/>
    <w:rsid w:val="459F22D2"/>
    <w:rsid w:val="45A04689"/>
    <w:rsid w:val="45A07355"/>
    <w:rsid w:val="45A35328"/>
    <w:rsid w:val="45A41E5C"/>
    <w:rsid w:val="45A5722F"/>
    <w:rsid w:val="45A96FD6"/>
    <w:rsid w:val="45AA0031"/>
    <w:rsid w:val="45AB1BDF"/>
    <w:rsid w:val="45AD2BFF"/>
    <w:rsid w:val="45AF7581"/>
    <w:rsid w:val="45B23C5C"/>
    <w:rsid w:val="45BC5837"/>
    <w:rsid w:val="45BD66BB"/>
    <w:rsid w:val="45BE66A4"/>
    <w:rsid w:val="45C23AD5"/>
    <w:rsid w:val="45C258AC"/>
    <w:rsid w:val="45C5357C"/>
    <w:rsid w:val="45CB4CE7"/>
    <w:rsid w:val="45CE7DD3"/>
    <w:rsid w:val="45D5443A"/>
    <w:rsid w:val="45DB5F5B"/>
    <w:rsid w:val="45DC1981"/>
    <w:rsid w:val="45E177A0"/>
    <w:rsid w:val="45E25302"/>
    <w:rsid w:val="45E92FAD"/>
    <w:rsid w:val="45F512AE"/>
    <w:rsid w:val="45F74947"/>
    <w:rsid w:val="45F944F2"/>
    <w:rsid w:val="45FB65BE"/>
    <w:rsid w:val="45FE0F03"/>
    <w:rsid w:val="45FF77FF"/>
    <w:rsid w:val="46001EA0"/>
    <w:rsid w:val="460D4953"/>
    <w:rsid w:val="460F2B92"/>
    <w:rsid w:val="46116049"/>
    <w:rsid w:val="46132891"/>
    <w:rsid w:val="46184A5B"/>
    <w:rsid w:val="461C486E"/>
    <w:rsid w:val="46201A95"/>
    <w:rsid w:val="46217197"/>
    <w:rsid w:val="46252D5F"/>
    <w:rsid w:val="462A6367"/>
    <w:rsid w:val="462C77A6"/>
    <w:rsid w:val="463A1092"/>
    <w:rsid w:val="463D38EF"/>
    <w:rsid w:val="46457E98"/>
    <w:rsid w:val="46457FBB"/>
    <w:rsid w:val="464A0AB0"/>
    <w:rsid w:val="464A376F"/>
    <w:rsid w:val="464D27A5"/>
    <w:rsid w:val="46500A58"/>
    <w:rsid w:val="46503ACF"/>
    <w:rsid w:val="4654543B"/>
    <w:rsid w:val="46565057"/>
    <w:rsid w:val="46591B3C"/>
    <w:rsid w:val="46594278"/>
    <w:rsid w:val="465C3367"/>
    <w:rsid w:val="465F2E7A"/>
    <w:rsid w:val="46612858"/>
    <w:rsid w:val="46633715"/>
    <w:rsid w:val="46687E0B"/>
    <w:rsid w:val="46744083"/>
    <w:rsid w:val="46824AD9"/>
    <w:rsid w:val="46826A0D"/>
    <w:rsid w:val="46840CC0"/>
    <w:rsid w:val="468A7D74"/>
    <w:rsid w:val="468B6813"/>
    <w:rsid w:val="468D13F9"/>
    <w:rsid w:val="468F0114"/>
    <w:rsid w:val="469141D0"/>
    <w:rsid w:val="46914D4B"/>
    <w:rsid w:val="469354FE"/>
    <w:rsid w:val="46960E7B"/>
    <w:rsid w:val="469E20DD"/>
    <w:rsid w:val="46A325B7"/>
    <w:rsid w:val="46B01795"/>
    <w:rsid w:val="46B367C0"/>
    <w:rsid w:val="46B6350B"/>
    <w:rsid w:val="46B74959"/>
    <w:rsid w:val="46B868AA"/>
    <w:rsid w:val="46BB48C8"/>
    <w:rsid w:val="46BE094C"/>
    <w:rsid w:val="46BE2D88"/>
    <w:rsid w:val="46BE2E49"/>
    <w:rsid w:val="46C24A12"/>
    <w:rsid w:val="46C644EA"/>
    <w:rsid w:val="46CF24B2"/>
    <w:rsid w:val="46D80D4E"/>
    <w:rsid w:val="46D82C52"/>
    <w:rsid w:val="46D95EA8"/>
    <w:rsid w:val="46E20127"/>
    <w:rsid w:val="46E567FC"/>
    <w:rsid w:val="46EA2E3E"/>
    <w:rsid w:val="46EF3096"/>
    <w:rsid w:val="46F142E5"/>
    <w:rsid w:val="46F16B15"/>
    <w:rsid w:val="46F63395"/>
    <w:rsid w:val="46F765F2"/>
    <w:rsid w:val="47017E25"/>
    <w:rsid w:val="470252CB"/>
    <w:rsid w:val="470266DC"/>
    <w:rsid w:val="47067B83"/>
    <w:rsid w:val="470801ED"/>
    <w:rsid w:val="470808D5"/>
    <w:rsid w:val="47097B85"/>
    <w:rsid w:val="470A035A"/>
    <w:rsid w:val="470C1215"/>
    <w:rsid w:val="47175B38"/>
    <w:rsid w:val="471A1BC2"/>
    <w:rsid w:val="471E2060"/>
    <w:rsid w:val="472011E6"/>
    <w:rsid w:val="47241641"/>
    <w:rsid w:val="47245B00"/>
    <w:rsid w:val="47271D5F"/>
    <w:rsid w:val="47303502"/>
    <w:rsid w:val="473B21D1"/>
    <w:rsid w:val="473B36F4"/>
    <w:rsid w:val="473F79C9"/>
    <w:rsid w:val="47406059"/>
    <w:rsid w:val="47415434"/>
    <w:rsid w:val="47441B6E"/>
    <w:rsid w:val="474B381D"/>
    <w:rsid w:val="474C67FD"/>
    <w:rsid w:val="47520CB1"/>
    <w:rsid w:val="47545635"/>
    <w:rsid w:val="475478CA"/>
    <w:rsid w:val="475561BC"/>
    <w:rsid w:val="47566105"/>
    <w:rsid w:val="47581948"/>
    <w:rsid w:val="475A31BC"/>
    <w:rsid w:val="475C658A"/>
    <w:rsid w:val="476A2DA5"/>
    <w:rsid w:val="476C1CA8"/>
    <w:rsid w:val="47717B2B"/>
    <w:rsid w:val="477A58C8"/>
    <w:rsid w:val="477C495F"/>
    <w:rsid w:val="477D5A11"/>
    <w:rsid w:val="47836900"/>
    <w:rsid w:val="47866EFC"/>
    <w:rsid w:val="47896488"/>
    <w:rsid w:val="478E7564"/>
    <w:rsid w:val="478F7BA8"/>
    <w:rsid w:val="479072BF"/>
    <w:rsid w:val="4793234B"/>
    <w:rsid w:val="4793393D"/>
    <w:rsid w:val="479474DA"/>
    <w:rsid w:val="47954A19"/>
    <w:rsid w:val="47976590"/>
    <w:rsid w:val="479F23CE"/>
    <w:rsid w:val="47A0600F"/>
    <w:rsid w:val="47A1294E"/>
    <w:rsid w:val="47A36543"/>
    <w:rsid w:val="47A85D4B"/>
    <w:rsid w:val="47A87CB3"/>
    <w:rsid w:val="47A90A1A"/>
    <w:rsid w:val="47AB5F5C"/>
    <w:rsid w:val="47AE0812"/>
    <w:rsid w:val="47B26BEB"/>
    <w:rsid w:val="47B35614"/>
    <w:rsid w:val="47B52BEE"/>
    <w:rsid w:val="47B53C58"/>
    <w:rsid w:val="47B55CC9"/>
    <w:rsid w:val="47BD4E06"/>
    <w:rsid w:val="47BD523C"/>
    <w:rsid w:val="47BE66EF"/>
    <w:rsid w:val="47BF6613"/>
    <w:rsid w:val="47C15390"/>
    <w:rsid w:val="47C3793D"/>
    <w:rsid w:val="47C41451"/>
    <w:rsid w:val="47C92E27"/>
    <w:rsid w:val="47CF0228"/>
    <w:rsid w:val="47D0597D"/>
    <w:rsid w:val="47D20E01"/>
    <w:rsid w:val="47D47F60"/>
    <w:rsid w:val="47D749A8"/>
    <w:rsid w:val="47D83ED6"/>
    <w:rsid w:val="47EA3AEC"/>
    <w:rsid w:val="47F20A48"/>
    <w:rsid w:val="47F30DBC"/>
    <w:rsid w:val="47F52B5D"/>
    <w:rsid w:val="47F822C9"/>
    <w:rsid w:val="47F96E30"/>
    <w:rsid w:val="47FC1145"/>
    <w:rsid w:val="4801319D"/>
    <w:rsid w:val="48027745"/>
    <w:rsid w:val="48061577"/>
    <w:rsid w:val="48094103"/>
    <w:rsid w:val="480A1DE9"/>
    <w:rsid w:val="480A6D74"/>
    <w:rsid w:val="480D0484"/>
    <w:rsid w:val="480E7793"/>
    <w:rsid w:val="4810110D"/>
    <w:rsid w:val="48103AF7"/>
    <w:rsid w:val="481273F7"/>
    <w:rsid w:val="481352EB"/>
    <w:rsid w:val="481D08A7"/>
    <w:rsid w:val="481D2C06"/>
    <w:rsid w:val="482237A5"/>
    <w:rsid w:val="48240B90"/>
    <w:rsid w:val="48265DF8"/>
    <w:rsid w:val="482B57D5"/>
    <w:rsid w:val="482C3368"/>
    <w:rsid w:val="482D072F"/>
    <w:rsid w:val="482D3138"/>
    <w:rsid w:val="48344397"/>
    <w:rsid w:val="48347D26"/>
    <w:rsid w:val="483650DA"/>
    <w:rsid w:val="48370076"/>
    <w:rsid w:val="483A6563"/>
    <w:rsid w:val="483F07C0"/>
    <w:rsid w:val="48400DF6"/>
    <w:rsid w:val="48466E8A"/>
    <w:rsid w:val="484820CD"/>
    <w:rsid w:val="484E5557"/>
    <w:rsid w:val="48522465"/>
    <w:rsid w:val="48545B88"/>
    <w:rsid w:val="48573E7D"/>
    <w:rsid w:val="485926DD"/>
    <w:rsid w:val="485B110D"/>
    <w:rsid w:val="485B7B98"/>
    <w:rsid w:val="485F23DA"/>
    <w:rsid w:val="485F6CB6"/>
    <w:rsid w:val="4863082C"/>
    <w:rsid w:val="486438B4"/>
    <w:rsid w:val="486523EA"/>
    <w:rsid w:val="487243BF"/>
    <w:rsid w:val="48760A74"/>
    <w:rsid w:val="487C399C"/>
    <w:rsid w:val="487F3441"/>
    <w:rsid w:val="48822C55"/>
    <w:rsid w:val="48832DED"/>
    <w:rsid w:val="488446BC"/>
    <w:rsid w:val="48863850"/>
    <w:rsid w:val="48905B99"/>
    <w:rsid w:val="489121CB"/>
    <w:rsid w:val="48936071"/>
    <w:rsid w:val="4894480E"/>
    <w:rsid w:val="489B310B"/>
    <w:rsid w:val="489E11B4"/>
    <w:rsid w:val="489E56ED"/>
    <w:rsid w:val="489F73F0"/>
    <w:rsid w:val="48A011AA"/>
    <w:rsid w:val="48A358C0"/>
    <w:rsid w:val="48A57AA3"/>
    <w:rsid w:val="48A934A5"/>
    <w:rsid w:val="48AB7266"/>
    <w:rsid w:val="48AF236E"/>
    <w:rsid w:val="48B14824"/>
    <w:rsid w:val="48B20E7F"/>
    <w:rsid w:val="48B35424"/>
    <w:rsid w:val="48BE1EB4"/>
    <w:rsid w:val="48C10E05"/>
    <w:rsid w:val="48C37992"/>
    <w:rsid w:val="48C83898"/>
    <w:rsid w:val="48CC27F7"/>
    <w:rsid w:val="48CF6E50"/>
    <w:rsid w:val="48D206AC"/>
    <w:rsid w:val="48D21BC0"/>
    <w:rsid w:val="48D80D74"/>
    <w:rsid w:val="48D82325"/>
    <w:rsid w:val="48DE6A75"/>
    <w:rsid w:val="48E87E45"/>
    <w:rsid w:val="48EA6BAD"/>
    <w:rsid w:val="48EF3724"/>
    <w:rsid w:val="48F0561E"/>
    <w:rsid w:val="48F17BDE"/>
    <w:rsid w:val="48F75666"/>
    <w:rsid w:val="48F8605A"/>
    <w:rsid w:val="48F9021A"/>
    <w:rsid w:val="490215F4"/>
    <w:rsid w:val="4904072B"/>
    <w:rsid w:val="490964F1"/>
    <w:rsid w:val="490D1AED"/>
    <w:rsid w:val="49137968"/>
    <w:rsid w:val="49162FC7"/>
    <w:rsid w:val="49175543"/>
    <w:rsid w:val="49183F78"/>
    <w:rsid w:val="491E34EE"/>
    <w:rsid w:val="491F01CD"/>
    <w:rsid w:val="49237DC9"/>
    <w:rsid w:val="492A0542"/>
    <w:rsid w:val="49317D34"/>
    <w:rsid w:val="49325F33"/>
    <w:rsid w:val="49394CD9"/>
    <w:rsid w:val="493A0DF7"/>
    <w:rsid w:val="493B4F5E"/>
    <w:rsid w:val="493C6434"/>
    <w:rsid w:val="49422568"/>
    <w:rsid w:val="49445059"/>
    <w:rsid w:val="49470CD6"/>
    <w:rsid w:val="494735F7"/>
    <w:rsid w:val="49485011"/>
    <w:rsid w:val="494B04FB"/>
    <w:rsid w:val="494C092B"/>
    <w:rsid w:val="494C576D"/>
    <w:rsid w:val="49516FAC"/>
    <w:rsid w:val="49525720"/>
    <w:rsid w:val="49526486"/>
    <w:rsid w:val="49554F14"/>
    <w:rsid w:val="495A01B8"/>
    <w:rsid w:val="495A137C"/>
    <w:rsid w:val="495B03B1"/>
    <w:rsid w:val="495E6282"/>
    <w:rsid w:val="496307B7"/>
    <w:rsid w:val="49643DD6"/>
    <w:rsid w:val="49670731"/>
    <w:rsid w:val="496B1911"/>
    <w:rsid w:val="49707113"/>
    <w:rsid w:val="4971796F"/>
    <w:rsid w:val="49750938"/>
    <w:rsid w:val="49750D46"/>
    <w:rsid w:val="49763260"/>
    <w:rsid w:val="49775553"/>
    <w:rsid w:val="49796AF2"/>
    <w:rsid w:val="497A33FC"/>
    <w:rsid w:val="497B10CF"/>
    <w:rsid w:val="497C3ACA"/>
    <w:rsid w:val="49837979"/>
    <w:rsid w:val="49852406"/>
    <w:rsid w:val="49857FAF"/>
    <w:rsid w:val="49867344"/>
    <w:rsid w:val="498D29EE"/>
    <w:rsid w:val="498E76DE"/>
    <w:rsid w:val="498F1813"/>
    <w:rsid w:val="498F6182"/>
    <w:rsid w:val="4992316A"/>
    <w:rsid w:val="4994159D"/>
    <w:rsid w:val="49942851"/>
    <w:rsid w:val="49950838"/>
    <w:rsid w:val="499B64C3"/>
    <w:rsid w:val="499F7EA3"/>
    <w:rsid w:val="49A678B5"/>
    <w:rsid w:val="49AA0A2E"/>
    <w:rsid w:val="49AA605E"/>
    <w:rsid w:val="49AA6A3A"/>
    <w:rsid w:val="49B76F38"/>
    <w:rsid w:val="49B97D46"/>
    <w:rsid w:val="49BB1785"/>
    <w:rsid w:val="49BD2A2F"/>
    <w:rsid w:val="49BF5F7B"/>
    <w:rsid w:val="49C063C5"/>
    <w:rsid w:val="49C2377F"/>
    <w:rsid w:val="49C43016"/>
    <w:rsid w:val="49C839E3"/>
    <w:rsid w:val="49D45CAA"/>
    <w:rsid w:val="49D75ECA"/>
    <w:rsid w:val="49D86DAF"/>
    <w:rsid w:val="49DD67B6"/>
    <w:rsid w:val="49E12300"/>
    <w:rsid w:val="49E15934"/>
    <w:rsid w:val="49E16C9F"/>
    <w:rsid w:val="49E23FF8"/>
    <w:rsid w:val="49E24C2F"/>
    <w:rsid w:val="49E275AE"/>
    <w:rsid w:val="49E450B2"/>
    <w:rsid w:val="49E70168"/>
    <w:rsid w:val="49E90008"/>
    <w:rsid w:val="49E91746"/>
    <w:rsid w:val="49ED3DAA"/>
    <w:rsid w:val="49F15563"/>
    <w:rsid w:val="49F27048"/>
    <w:rsid w:val="49F611A4"/>
    <w:rsid w:val="49F9242C"/>
    <w:rsid w:val="49FA3C99"/>
    <w:rsid w:val="49FB0607"/>
    <w:rsid w:val="49FD03DB"/>
    <w:rsid w:val="49FE0819"/>
    <w:rsid w:val="49FE7D1E"/>
    <w:rsid w:val="4A0015D8"/>
    <w:rsid w:val="4A0041A5"/>
    <w:rsid w:val="4A033B86"/>
    <w:rsid w:val="4A04180B"/>
    <w:rsid w:val="4A0E1C0E"/>
    <w:rsid w:val="4A11626C"/>
    <w:rsid w:val="4A124418"/>
    <w:rsid w:val="4A133B7C"/>
    <w:rsid w:val="4A133EF9"/>
    <w:rsid w:val="4A1B66D7"/>
    <w:rsid w:val="4A1E6D08"/>
    <w:rsid w:val="4A21680E"/>
    <w:rsid w:val="4A22149E"/>
    <w:rsid w:val="4A273C04"/>
    <w:rsid w:val="4A2C24E6"/>
    <w:rsid w:val="4A2C299E"/>
    <w:rsid w:val="4A2C5292"/>
    <w:rsid w:val="4A3052AC"/>
    <w:rsid w:val="4A311E22"/>
    <w:rsid w:val="4A361303"/>
    <w:rsid w:val="4A38097C"/>
    <w:rsid w:val="4A394F81"/>
    <w:rsid w:val="4A3A5C5C"/>
    <w:rsid w:val="4A410349"/>
    <w:rsid w:val="4A463572"/>
    <w:rsid w:val="4A4B19D1"/>
    <w:rsid w:val="4A4C7CB4"/>
    <w:rsid w:val="4A516EEF"/>
    <w:rsid w:val="4A5344E7"/>
    <w:rsid w:val="4A580A5F"/>
    <w:rsid w:val="4A60415B"/>
    <w:rsid w:val="4A6261BB"/>
    <w:rsid w:val="4A626AC5"/>
    <w:rsid w:val="4A654864"/>
    <w:rsid w:val="4A6679D1"/>
    <w:rsid w:val="4A69664C"/>
    <w:rsid w:val="4A6C0B11"/>
    <w:rsid w:val="4A6D4B70"/>
    <w:rsid w:val="4A7015BC"/>
    <w:rsid w:val="4A711435"/>
    <w:rsid w:val="4A711E22"/>
    <w:rsid w:val="4A737D6A"/>
    <w:rsid w:val="4A752274"/>
    <w:rsid w:val="4A755881"/>
    <w:rsid w:val="4A7B4140"/>
    <w:rsid w:val="4A8138AF"/>
    <w:rsid w:val="4A847242"/>
    <w:rsid w:val="4A8C3F98"/>
    <w:rsid w:val="4A91360B"/>
    <w:rsid w:val="4A94105F"/>
    <w:rsid w:val="4A946A0F"/>
    <w:rsid w:val="4AA03602"/>
    <w:rsid w:val="4AA156A4"/>
    <w:rsid w:val="4AA339A2"/>
    <w:rsid w:val="4AA87858"/>
    <w:rsid w:val="4AAE09D2"/>
    <w:rsid w:val="4AAE4925"/>
    <w:rsid w:val="4AB33C24"/>
    <w:rsid w:val="4AB6283B"/>
    <w:rsid w:val="4AB75D1A"/>
    <w:rsid w:val="4AB83518"/>
    <w:rsid w:val="4ABA316E"/>
    <w:rsid w:val="4ABC2EF2"/>
    <w:rsid w:val="4ABC37B5"/>
    <w:rsid w:val="4AC1255D"/>
    <w:rsid w:val="4AC232B1"/>
    <w:rsid w:val="4AC70AB0"/>
    <w:rsid w:val="4AC8477D"/>
    <w:rsid w:val="4AC9602A"/>
    <w:rsid w:val="4ACA4A1D"/>
    <w:rsid w:val="4ACA4C33"/>
    <w:rsid w:val="4ACB0BF6"/>
    <w:rsid w:val="4ACC3CBB"/>
    <w:rsid w:val="4ACC7321"/>
    <w:rsid w:val="4AD06B69"/>
    <w:rsid w:val="4AEC7ED7"/>
    <w:rsid w:val="4AF06FFB"/>
    <w:rsid w:val="4AF31616"/>
    <w:rsid w:val="4AFB056A"/>
    <w:rsid w:val="4AFC43EF"/>
    <w:rsid w:val="4B007EF0"/>
    <w:rsid w:val="4B0378AF"/>
    <w:rsid w:val="4B165A57"/>
    <w:rsid w:val="4B1846F4"/>
    <w:rsid w:val="4B1E7C97"/>
    <w:rsid w:val="4B203EF8"/>
    <w:rsid w:val="4B2B35D2"/>
    <w:rsid w:val="4B303DAB"/>
    <w:rsid w:val="4B315822"/>
    <w:rsid w:val="4B330E8A"/>
    <w:rsid w:val="4B333FD9"/>
    <w:rsid w:val="4B33565D"/>
    <w:rsid w:val="4B3468CB"/>
    <w:rsid w:val="4B3D10E1"/>
    <w:rsid w:val="4B3F26E2"/>
    <w:rsid w:val="4B411EA3"/>
    <w:rsid w:val="4B455B2F"/>
    <w:rsid w:val="4B46421C"/>
    <w:rsid w:val="4B46441A"/>
    <w:rsid w:val="4B47728B"/>
    <w:rsid w:val="4B4A7AFB"/>
    <w:rsid w:val="4B4B5EDA"/>
    <w:rsid w:val="4B530D77"/>
    <w:rsid w:val="4B587620"/>
    <w:rsid w:val="4B5C1C97"/>
    <w:rsid w:val="4B5D1F20"/>
    <w:rsid w:val="4B616CBE"/>
    <w:rsid w:val="4B62724E"/>
    <w:rsid w:val="4B654BBF"/>
    <w:rsid w:val="4B665848"/>
    <w:rsid w:val="4B6A3483"/>
    <w:rsid w:val="4B711F6C"/>
    <w:rsid w:val="4B775770"/>
    <w:rsid w:val="4B775F2E"/>
    <w:rsid w:val="4B793BC7"/>
    <w:rsid w:val="4B7954CA"/>
    <w:rsid w:val="4B8417C0"/>
    <w:rsid w:val="4B842234"/>
    <w:rsid w:val="4B862532"/>
    <w:rsid w:val="4B9167B2"/>
    <w:rsid w:val="4B9803AB"/>
    <w:rsid w:val="4B980F06"/>
    <w:rsid w:val="4B9D150B"/>
    <w:rsid w:val="4B9F285D"/>
    <w:rsid w:val="4BA60AD2"/>
    <w:rsid w:val="4BA62273"/>
    <w:rsid w:val="4BAC4438"/>
    <w:rsid w:val="4BAF25C2"/>
    <w:rsid w:val="4BAF2F90"/>
    <w:rsid w:val="4BB01DC8"/>
    <w:rsid w:val="4BB415D7"/>
    <w:rsid w:val="4BB626F1"/>
    <w:rsid w:val="4BBC006F"/>
    <w:rsid w:val="4BBF3D68"/>
    <w:rsid w:val="4BC02F46"/>
    <w:rsid w:val="4BC10FA1"/>
    <w:rsid w:val="4BC35123"/>
    <w:rsid w:val="4BC84D2C"/>
    <w:rsid w:val="4BC855C3"/>
    <w:rsid w:val="4BC91405"/>
    <w:rsid w:val="4BC9787D"/>
    <w:rsid w:val="4BCA0578"/>
    <w:rsid w:val="4BCB440A"/>
    <w:rsid w:val="4BCB5FAA"/>
    <w:rsid w:val="4BCF121A"/>
    <w:rsid w:val="4BCF7790"/>
    <w:rsid w:val="4BD0646C"/>
    <w:rsid w:val="4BD118B5"/>
    <w:rsid w:val="4BD32950"/>
    <w:rsid w:val="4BD6247F"/>
    <w:rsid w:val="4BE1533A"/>
    <w:rsid w:val="4BE6766F"/>
    <w:rsid w:val="4BE92134"/>
    <w:rsid w:val="4BEA38CA"/>
    <w:rsid w:val="4BED5073"/>
    <w:rsid w:val="4BEF6F9A"/>
    <w:rsid w:val="4BF22D1F"/>
    <w:rsid w:val="4BFC6BC9"/>
    <w:rsid w:val="4BFF19AF"/>
    <w:rsid w:val="4C012AAA"/>
    <w:rsid w:val="4C031349"/>
    <w:rsid w:val="4C032B04"/>
    <w:rsid w:val="4C042974"/>
    <w:rsid w:val="4C04434B"/>
    <w:rsid w:val="4C0715C3"/>
    <w:rsid w:val="4C073071"/>
    <w:rsid w:val="4C076058"/>
    <w:rsid w:val="4C077587"/>
    <w:rsid w:val="4C0B6E25"/>
    <w:rsid w:val="4C0B6ED4"/>
    <w:rsid w:val="4C157CB9"/>
    <w:rsid w:val="4C1661EC"/>
    <w:rsid w:val="4C184591"/>
    <w:rsid w:val="4C1959B5"/>
    <w:rsid w:val="4C1B2E69"/>
    <w:rsid w:val="4C213663"/>
    <w:rsid w:val="4C21380C"/>
    <w:rsid w:val="4C250D32"/>
    <w:rsid w:val="4C285D67"/>
    <w:rsid w:val="4C29002F"/>
    <w:rsid w:val="4C2C18B1"/>
    <w:rsid w:val="4C3161CD"/>
    <w:rsid w:val="4C3224D2"/>
    <w:rsid w:val="4C383D51"/>
    <w:rsid w:val="4C396130"/>
    <w:rsid w:val="4C3A62F9"/>
    <w:rsid w:val="4C3D20A2"/>
    <w:rsid w:val="4C413255"/>
    <w:rsid w:val="4C4634C7"/>
    <w:rsid w:val="4C4E6C47"/>
    <w:rsid w:val="4C573609"/>
    <w:rsid w:val="4C5B2F47"/>
    <w:rsid w:val="4C5C2C24"/>
    <w:rsid w:val="4C623981"/>
    <w:rsid w:val="4C6407C5"/>
    <w:rsid w:val="4C657030"/>
    <w:rsid w:val="4C691C75"/>
    <w:rsid w:val="4C6C00F4"/>
    <w:rsid w:val="4C6F787B"/>
    <w:rsid w:val="4C732715"/>
    <w:rsid w:val="4C732960"/>
    <w:rsid w:val="4C7514F9"/>
    <w:rsid w:val="4C752A88"/>
    <w:rsid w:val="4C7965F6"/>
    <w:rsid w:val="4C871071"/>
    <w:rsid w:val="4C882BB6"/>
    <w:rsid w:val="4C8845B1"/>
    <w:rsid w:val="4C897612"/>
    <w:rsid w:val="4C8C3268"/>
    <w:rsid w:val="4C8F3694"/>
    <w:rsid w:val="4C97716D"/>
    <w:rsid w:val="4C9D3F78"/>
    <w:rsid w:val="4CA122CA"/>
    <w:rsid w:val="4CAB2F41"/>
    <w:rsid w:val="4CAB2F96"/>
    <w:rsid w:val="4CB132C2"/>
    <w:rsid w:val="4CB13AEA"/>
    <w:rsid w:val="4CB51F1D"/>
    <w:rsid w:val="4CB5419C"/>
    <w:rsid w:val="4CB618A4"/>
    <w:rsid w:val="4CB740CE"/>
    <w:rsid w:val="4CBB33F0"/>
    <w:rsid w:val="4CC478FF"/>
    <w:rsid w:val="4CC52166"/>
    <w:rsid w:val="4CD06796"/>
    <w:rsid w:val="4CD9621A"/>
    <w:rsid w:val="4CDA7EB7"/>
    <w:rsid w:val="4CE41530"/>
    <w:rsid w:val="4CE71061"/>
    <w:rsid w:val="4CEB1D03"/>
    <w:rsid w:val="4CED0DB3"/>
    <w:rsid w:val="4CED380A"/>
    <w:rsid w:val="4CF04975"/>
    <w:rsid w:val="4CF45876"/>
    <w:rsid w:val="4CF72B7D"/>
    <w:rsid w:val="4CF73689"/>
    <w:rsid w:val="4CFB3D59"/>
    <w:rsid w:val="4D052A37"/>
    <w:rsid w:val="4D094434"/>
    <w:rsid w:val="4D0C5334"/>
    <w:rsid w:val="4D147435"/>
    <w:rsid w:val="4D161D9C"/>
    <w:rsid w:val="4D18334F"/>
    <w:rsid w:val="4D1A7E31"/>
    <w:rsid w:val="4D210168"/>
    <w:rsid w:val="4D245514"/>
    <w:rsid w:val="4D2613B5"/>
    <w:rsid w:val="4D266C6C"/>
    <w:rsid w:val="4D2A1386"/>
    <w:rsid w:val="4D2E5ADD"/>
    <w:rsid w:val="4D2F7061"/>
    <w:rsid w:val="4D313B9B"/>
    <w:rsid w:val="4D361DBC"/>
    <w:rsid w:val="4D3C09FB"/>
    <w:rsid w:val="4D3E13D3"/>
    <w:rsid w:val="4D43015F"/>
    <w:rsid w:val="4D497C24"/>
    <w:rsid w:val="4D4A66AA"/>
    <w:rsid w:val="4D4F208A"/>
    <w:rsid w:val="4D561E65"/>
    <w:rsid w:val="4D57216B"/>
    <w:rsid w:val="4D586F50"/>
    <w:rsid w:val="4D5A73C8"/>
    <w:rsid w:val="4D60659F"/>
    <w:rsid w:val="4D671BDE"/>
    <w:rsid w:val="4D6779B7"/>
    <w:rsid w:val="4D6B2253"/>
    <w:rsid w:val="4D754164"/>
    <w:rsid w:val="4D766AC7"/>
    <w:rsid w:val="4D8234CF"/>
    <w:rsid w:val="4D830811"/>
    <w:rsid w:val="4D85631F"/>
    <w:rsid w:val="4D895124"/>
    <w:rsid w:val="4D8F767B"/>
    <w:rsid w:val="4D901760"/>
    <w:rsid w:val="4D920170"/>
    <w:rsid w:val="4D96299C"/>
    <w:rsid w:val="4DA06D87"/>
    <w:rsid w:val="4DA919BE"/>
    <w:rsid w:val="4DA94011"/>
    <w:rsid w:val="4DAE0CDB"/>
    <w:rsid w:val="4DB14712"/>
    <w:rsid w:val="4DB92A9C"/>
    <w:rsid w:val="4DBD739B"/>
    <w:rsid w:val="4DBE0628"/>
    <w:rsid w:val="4DC73954"/>
    <w:rsid w:val="4DCE242C"/>
    <w:rsid w:val="4DD10A90"/>
    <w:rsid w:val="4DD24C62"/>
    <w:rsid w:val="4DD25DFF"/>
    <w:rsid w:val="4DD369BF"/>
    <w:rsid w:val="4DDC70F9"/>
    <w:rsid w:val="4DDD01B0"/>
    <w:rsid w:val="4DDD4587"/>
    <w:rsid w:val="4DDE4D53"/>
    <w:rsid w:val="4DDF583B"/>
    <w:rsid w:val="4DE52160"/>
    <w:rsid w:val="4DE6550F"/>
    <w:rsid w:val="4DE81624"/>
    <w:rsid w:val="4DEB11A8"/>
    <w:rsid w:val="4DF16BF0"/>
    <w:rsid w:val="4DF30AB3"/>
    <w:rsid w:val="4DF317A3"/>
    <w:rsid w:val="4DFA1805"/>
    <w:rsid w:val="4DFE5D34"/>
    <w:rsid w:val="4DFF7963"/>
    <w:rsid w:val="4E08335F"/>
    <w:rsid w:val="4E0A7536"/>
    <w:rsid w:val="4E10599A"/>
    <w:rsid w:val="4E144EA3"/>
    <w:rsid w:val="4E16093C"/>
    <w:rsid w:val="4E167738"/>
    <w:rsid w:val="4E17535B"/>
    <w:rsid w:val="4E1B2EFA"/>
    <w:rsid w:val="4E2270CA"/>
    <w:rsid w:val="4E2C7981"/>
    <w:rsid w:val="4E370FAD"/>
    <w:rsid w:val="4E38623C"/>
    <w:rsid w:val="4E391EEF"/>
    <w:rsid w:val="4E3D17B5"/>
    <w:rsid w:val="4E3F52B1"/>
    <w:rsid w:val="4E471608"/>
    <w:rsid w:val="4E493985"/>
    <w:rsid w:val="4E4D070E"/>
    <w:rsid w:val="4E4E718E"/>
    <w:rsid w:val="4E505934"/>
    <w:rsid w:val="4E510246"/>
    <w:rsid w:val="4E516559"/>
    <w:rsid w:val="4E53005E"/>
    <w:rsid w:val="4E56237D"/>
    <w:rsid w:val="4E564CB8"/>
    <w:rsid w:val="4E57564B"/>
    <w:rsid w:val="4E580959"/>
    <w:rsid w:val="4E6130C5"/>
    <w:rsid w:val="4E695917"/>
    <w:rsid w:val="4E6A2AB6"/>
    <w:rsid w:val="4E6B741F"/>
    <w:rsid w:val="4E6E3907"/>
    <w:rsid w:val="4E7264A6"/>
    <w:rsid w:val="4E7F68CE"/>
    <w:rsid w:val="4E802BED"/>
    <w:rsid w:val="4E80722E"/>
    <w:rsid w:val="4E813519"/>
    <w:rsid w:val="4E874E9A"/>
    <w:rsid w:val="4E8B5BBA"/>
    <w:rsid w:val="4E8D34BA"/>
    <w:rsid w:val="4E8E40BE"/>
    <w:rsid w:val="4E914625"/>
    <w:rsid w:val="4E996DE6"/>
    <w:rsid w:val="4E9A102C"/>
    <w:rsid w:val="4E9B085E"/>
    <w:rsid w:val="4E9B10D6"/>
    <w:rsid w:val="4E9C058A"/>
    <w:rsid w:val="4E9C7CB9"/>
    <w:rsid w:val="4E9F2186"/>
    <w:rsid w:val="4EA3134F"/>
    <w:rsid w:val="4EA45628"/>
    <w:rsid w:val="4EB13416"/>
    <w:rsid w:val="4EB4345A"/>
    <w:rsid w:val="4EB71A74"/>
    <w:rsid w:val="4EB76123"/>
    <w:rsid w:val="4EB80EA9"/>
    <w:rsid w:val="4EBA3EEF"/>
    <w:rsid w:val="4EBA47BD"/>
    <w:rsid w:val="4EBA64C7"/>
    <w:rsid w:val="4EBC5CFD"/>
    <w:rsid w:val="4EC15A66"/>
    <w:rsid w:val="4EC36067"/>
    <w:rsid w:val="4EC6717D"/>
    <w:rsid w:val="4EC96AA5"/>
    <w:rsid w:val="4ED255B4"/>
    <w:rsid w:val="4ED32756"/>
    <w:rsid w:val="4ED62341"/>
    <w:rsid w:val="4ED63976"/>
    <w:rsid w:val="4ED71410"/>
    <w:rsid w:val="4ED92699"/>
    <w:rsid w:val="4EDE6FE0"/>
    <w:rsid w:val="4EDF54C3"/>
    <w:rsid w:val="4EE40CCC"/>
    <w:rsid w:val="4EE5709F"/>
    <w:rsid w:val="4EE6503A"/>
    <w:rsid w:val="4EE73FFF"/>
    <w:rsid w:val="4EEB3796"/>
    <w:rsid w:val="4EEB3DA2"/>
    <w:rsid w:val="4EED36B7"/>
    <w:rsid w:val="4EEF7508"/>
    <w:rsid w:val="4EF12D63"/>
    <w:rsid w:val="4EF1685E"/>
    <w:rsid w:val="4EF17804"/>
    <w:rsid w:val="4EF31C3B"/>
    <w:rsid w:val="4EF55789"/>
    <w:rsid w:val="4F0A42BF"/>
    <w:rsid w:val="4F0B7EAA"/>
    <w:rsid w:val="4F1A3D46"/>
    <w:rsid w:val="4F1C6594"/>
    <w:rsid w:val="4F1E74B3"/>
    <w:rsid w:val="4F213652"/>
    <w:rsid w:val="4F214C15"/>
    <w:rsid w:val="4F246841"/>
    <w:rsid w:val="4F277DF3"/>
    <w:rsid w:val="4F2E28E1"/>
    <w:rsid w:val="4F2E4146"/>
    <w:rsid w:val="4F2F68AA"/>
    <w:rsid w:val="4F30647C"/>
    <w:rsid w:val="4F306861"/>
    <w:rsid w:val="4F380AFB"/>
    <w:rsid w:val="4F3B5532"/>
    <w:rsid w:val="4F3F0FE9"/>
    <w:rsid w:val="4F4479F9"/>
    <w:rsid w:val="4F4F0FC9"/>
    <w:rsid w:val="4F5735BD"/>
    <w:rsid w:val="4F583597"/>
    <w:rsid w:val="4F5A34FF"/>
    <w:rsid w:val="4F5D5BA9"/>
    <w:rsid w:val="4F624CB0"/>
    <w:rsid w:val="4F6A5ED9"/>
    <w:rsid w:val="4F6A75F9"/>
    <w:rsid w:val="4F6F52C8"/>
    <w:rsid w:val="4F725B6E"/>
    <w:rsid w:val="4F737B3D"/>
    <w:rsid w:val="4F7C6CA7"/>
    <w:rsid w:val="4F7D0AC5"/>
    <w:rsid w:val="4F7D3D8F"/>
    <w:rsid w:val="4F8501AE"/>
    <w:rsid w:val="4F86682D"/>
    <w:rsid w:val="4F871A22"/>
    <w:rsid w:val="4F88536A"/>
    <w:rsid w:val="4F8E0171"/>
    <w:rsid w:val="4F8F0A33"/>
    <w:rsid w:val="4F994437"/>
    <w:rsid w:val="4F9B78B8"/>
    <w:rsid w:val="4F9E5C85"/>
    <w:rsid w:val="4FA010DF"/>
    <w:rsid w:val="4FA41994"/>
    <w:rsid w:val="4FA5523C"/>
    <w:rsid w:val="4FA57673"/>
    <w:rsid w:val="4FA63ED1"/>
    <w:rsid w:val="4FAA64A1"/>
    <w:rsid w:val="4FAF719F"/>
    <w:rsid w:val="4FB579B7"/>
    <w:rsid w:val="4FB62144"/>
    <w:rsid w:val="4FB92106"/>
    <w:rsid w:val="4FBB63D1"/>
    <w:rsid w:val="4FC11B68"/>
    <w:rsid w:val="4FC1603E"/>
    <w:rsid w:val="4FC17448"/>
    <w:rsid w:val="4FC43296"/>
    <w:rsid w:val="4FC63D75"/>
    <w:rsid w:val="4FCB37C9"/>
    <w:rsid w:val="4FCB4F61"/>
    <w:rsid w:val="4FCF71F4"/>
    <w:rsid w:val="4FD1165F"/>
    <w:rsid w:val="4FD70616"/>
    <w:rsid w:val="4FD9796E"/>
    <w:rsid w:val="4FDC3A8A"/>
    <w:rsid w:val="4FDD4BF4"/>
    <w:rsid w:val="4FDE1529"/>
    <w:rsid w:val="4FE15637"/>
    <w:rsid w:val="4FE2720B"/>
    <w:rsid w:val="4FE30CE7"/>
    <w:rsid w:val="4FE956A7"/>
    <w:rsid w:val="4FEF2564"/>
    <w:rsid w:val="4FF2066B"/>
    <w:rsid w:val="4FFF0EA4"/>
    <w:rsid w:val="4FFF483D"/>
    <w:rsid w:val="500215FA"/>
    <w:rsid w:val="500F4B6E"/>
    <w:rsid w:val="50114E68"/>
    <w:rsid w:val="5016560E"/>
    <w:rsid w:val="501F3163"/>
    <w:rsid w:val="5024789D"/>
    <w:rsid w:val="5026535A"/>
    <w:rsid w:val="50267867"/>
    <w:rsid w:val="5031419B"/>
    <w:rsid w:val="50320B14"/>
    <w:rsid w:val="50322CB7"/>
    <w:rsid w:val="5038382B"/>
    <w:rsid w:val="503E0AE5"/>
    <w:rsid w:val="50451F04"/>
    <w:rsid w:val="50462F42"/>
    <w:rsid w:val="5047485D"/>
    <w:rsid w:val="504825BE"/>
    <w:rsid w:val="5048613E"/>
    <w:rsid w:val="504B0F4C"/>
    <w:rsid w:val="504B300B"/>
    <w:rsid w:val="504C4E1B"/>
    <w:rsid w:val="505A64E4"/>
    <w:rsid w:val="505F0CC2"/>
    <w:rsid w:val="505F508D"/>
    <w:rsid w:val="506054EB"/>
    <w:rsid w:val="50630EFD"/>
    <w:rsid w:val="50661203"/>
    <w:rsid w:val="50677C82"/>
    <w:rsid w:val="50694FBF"/>
    <w:rsid w:val="506A17DF"/>
    <w:rsid w:val="506A2ACA"/>
    <w:rsid w:val="506A61A0"/>
    <w:rsid w:val="506B1355"/>
    <w:rsid w:val="506B49DE"/>
    <w:rsid w:val="506D303D"/>
    <w:rsid w:val="50721574"/>
    <w:rsid w:val="50727B58"/>
    <w:rsid w:val="50727E36"/>
    <w:rsid w:val="50743B17"/>
    <w:rsid w:val="50781AF8"/>
    <w:rsid w:val="50792134"/>
    <w:rsid w:val="507B56C6"/>
    <w:rsid w:val="507D1378"/>
    <w:rsid w:val="507D31B0"/>
    <w:rsid w:val="50821CCF"/>
    <w:rsid w:val="508324CD"/>
    <w:rsid w:val="50845A60"/>
    <w:rsid w:val="508767B1"/>
    <w:rsid w:val="50895B30"/>
    <w:rsid w:val="508E5F18"/>
    <w:rsid w:val="50985E99"/>
    <w:rsid w:val="509A41A5"/>
    <w:rsid w:val="509C3368"/>
    <w:rsid w:val="509F3287"/>
    <w:rsid w:val="50A50611"/>
    <w:rsid w:val="50A66610"/>
    <w:rsid w:val="50AA1FA7"/>
    <w:rsid w:val="50AC1B06"/>
    <w:rsid w:val="50AD4838"/>
    <w:rsid w:val="50AF4F69"/>
    <w:rsid w:val="50B17960"/>
    <w:rsid w:val="50B44E7B"/>
    <w:rsid w:val="50C03FE6"/>
    <w:rsid w:val="50C117C4"/>
    <w:rsid w:val="50C55452"/>
    <w:rsid w:val="50C77829"/>
    <w:rsid w:val="50CB7BE8"/>
    <w:rsid w:val="50CE4D19"/>
    <w:rsid w:val="50D20983"/>
    <w:rsid w:val="50D55B5A"/>
    <w:rsid w:val="50DA496D"/>
    <w:rsid w:val="50DD01C3"/>
    <w:rsid w:val="50DD0FE8"/>
    <w:rsid w:val="50E2731C"/>
    <w:rsid w:val="50E76DF8"/>
    <w:rsid w:val="50ED06FE"/>
    <w:rsid w:val="50FC5892"/>
    <w:rsid w:val="50FD5845"/>
    <w:rsid w:val="50FE4064"/>
    <w:rsid w:val="510660E2"/>
    <w:rsid w:val="510B43A7"/>
    <w:rsid w:val="510D7236"/>
    <w:rsid w:val="51113143"/>
    <w:rsid w:val="51187FEC"/>
    <w:rsid w:val="511B57DF"/>
    <w:rsid w:val="511E12BF"/>
    <w:rsid w:val="51215079"/>
    <w:rsid w:val="51217A33"/>
    <w:rsid w:val="512646BB"/>
    <w:rsid w:val="51291111"/>
    <w:rsid w:val="51291B4E"/>
    <w:rsid w:val="512A31F4"/>
    <w:rsid w:val="512C2E35"/>
    <w:rsid w:val="512D6C1F"/>
    <w:rsid w:val="513218C0"/>
    <w:rsid w:val="51327E7D"/>
    <w:rsid w:val="51336181"/>
    <w:rsid w:val="51373ECF"/>
    <w:rsid w:val="51374A64"/>
    <w:rsid w:val="51394050"/>
    <w:rsid w:val="513B34EF"/>
    <w:rsid w:val="513C317C"/>
    <w:rsid w:val="513F63B2"/>
    <w:rsid w:val="5146696C"/>
    <w:rsid w:val="514C7338"/>
    <w:rsid w:val="515E2F03"/>
    <w:rsid w:val="51610CAC"/>
    <w:rsid w:val="51611D38"/>
    <w:rsid w:val="51623EE8"/>
    <w:rsid w:val="516458D1"/>
    <w:rsid w:val="516827E4"/>
    <w:rsid w:val="516B0E30"/>
    <w:rsid w:val="516B7144"/>
    <w:rsid w:val="516D039E"/>
    <w:rsid w:val="51710C2D"/>
    <w:rsid w:val="51724BA5"/>
    <w:rsid w:val="517613CE"/>
    <w:rsid w:val="51793293"/>
    <w:rsid w:val="517C5BC5"/>
    <w:rsid w:val="517F1EDD"/>
    <w:rsid w:val="518A49EC"/>
    <w:rsid w:val="518B749B"/>
    <w:rsid w:val="51906DD9"/>
    <w:rsid w:val="519361B9"/>
    <w:rsid w:val="51952DF1"/>
    <w:rsid w:val="519B0372"/>
    <w:rsid w:val="519D1F30"/>
    <w:rsid w:val="519E3B7E"/>
    <w:rsid w:val="51A16064"/>
    <w:rsid w:val="51B3315B"/>
    <w:rsid w:val="51CC228D"/>
    <w:rsid w:val="51CC3018"/>
    <w:rsid w:val="51CC3C5A"/>
    <w:rsid w:val="51D01E0B"/>
    <w:rsid w:val="51D22CB1"/>
    <w:rsid w:val="51D463C6"/>
    <w:rsid w:val="51D536DE"/>
    <w:rsid w:val="51DC7D34"/>
    <w:rsid w:val="51DE59C0"/>
    <w:rsid w:val="51E036C6"/>
    <w:rsid w:val="51E10C04"/>
    <w:rsid w:val="51E519D2"/>
    <w:rsid w:val="51E55B48"/>
    <w:rsid w:val="51E6738E"/>
    <w:rsid w:val="51E96F50"/>
    <w:rsid w:val="51EC2C7D"/>
    <w:rsid w:val="51ED4826"/>
    <w:rsid w:val="51EE3AD3"/>
    <w:rsid w:val="51EE3BEE"/>
    <w:rsid w:val="51F21B4D"/>
    <w:rsid w:val="51F221B9"/>
    <w:rsid w:val="51F44D9C"/>
    <w:rsid w:val="51F82F03"/>
    <w:rsid w:val="51FA532D"/>
    <w:rsid w:val="51FD5DB8"/>
    <w:rsid w:val="5207115E"/>
    <w:rsid w:val="520A2248"/>
    <w:rsid w:val="520F229D"/>
    <w:rsid w:val="52142775"/>
    <w:rsid w:val="52144DE1"/>
    <w:rsid w:val="52160B5D"/>
    <w:rsid w:val="5216207F"/>
    <w:rsid w:val="521800EC"/>
    <w:rsid w:val="52185F14"/>
    <w:rsid w:val="521C5939"/>
    <w:rsid w:val="52255B14"/>
    <w:rsid w:val="522A5F35"/>
    <w:rsid w:val="522B7404"/>
    <w:rsid w:val="523108A6"/>
    <w:rsid w:val="52324218"/>
    <w:rsid w:val="523C3E12"/>
    <w:rsid w:val="524076B9"/>
    <w:rsid w:val="524A128A"/>
    <w:rsid w:val="524C49B0"/>
    <w:rsid w:val="524F308D"/>
    <w:rsid w:val="52500402"/>
    <w:rsid w:val="52512BC7"/>
    <w:rsid w:val="5252780A"/>
    <w:rsid w:val="52557F79"/>
    <w:rsid w:val="52560EEF"/>
    <w:rsid w:val="52566F39"/>
    <w:rsid w:val="525A350D"/>
    <w:rsid w:val="525E2226"/>
    <w:rsid w:val="525F44E0"/>
    <w:rsid w:val="52670BD4"/>
    <w:rsid w:val="526B5622"/>
    <w:rsid w:val="526C18F3"/>
    <w:rsid w:val="526C6F7F"/>
    <w:rsid w:val="52761D38"/>
    <w:rsid w:val="52763FE4"/>
    <w:rsid w:val="5276720D"/>
    <w:rsid w:val="52782E95"/>
    <w:rsid w:val="527A3CAF"/>
    <w:rsid w:val="52803B01"/>
    <w:rsid w:val="52825F33"/>
    <w:rsid w:val="528406AC"/>
    <w:rsid w:val="5289293F"/>
    <w:rsid w:val="528B2C7A"/>
    <w:rsid w:val="528B5BF1"/>
    <w:rsid w:val="528C4592"/>
    <w:rsid w:val="528F47B5"/>
    <w:rsid w:val="52900059"/>
    <w:rsid w:val="529261D7"/>
    <w:rsid w:val="52927B95"/>
    <w:rsid w:val="52954B7E"/>
    <w:rsid w:val="529672D7"/>
    <w:rsid w:val="529B7619"/>
    <w:rsid w:val="529C316E"/>
    <w:rsid w:val="529E14F6"/>
    <w:rsid w:val="529E6605"/>
    <w:rsid w:val="52A00E03"/>
    <w:rsid w:val="52A15857"/>
    <w:rsid w:val="52A20813"/>
    <w:rsid w:val="52A31434"/>
    <w:rsid w:val="52A413A3"/>
    <w:rsid w:val="52A44353"/>
    <w:rsid w:val="52A6211D"/>
    <w:rsid w:val="52A714A7"/>
    <w:rsid w:val="52A776DD"/>
    <w:rsid w:val="52AA096B"/>
    <w:rsid w:val="52AC63D8"/>
    <w:rsid w:val="52AF6839"/>
    <w:rsid w:val="52B1119C"/>
    <w:rsid w:val="52B25983"/>
    <w:rsid w:val="52B74B18"/>
    <w:rsid w:val="52B8465D"/>
    <w:rsid w:val="52B92AE9"/>
    <w:rsid w:val="52C3738C"/>
    <w:rsid w:val="52C408BB"/>
    <w:rsid w:val="52C41232"/>
    <w:rsid w:val="52C50995"/>
    <w:rsid w:val="52C87029"/>
    <w:rsid w:val="52CD6F60"/>
    <w:rsid w:val="52D0750E"/>
    <w:rsid w:val="52D20614"/>
    <w:rsid w:val="52E227B0"/>
    <w:rsid w:val="52E2300E"/>
    <w:rsid w:val="52E37B94"/>
    <w:rsid w:val="52E74552"/>
    <w:rsid w:val="52E80D2E"/>
    <w:rsid w:val="52ED7663"/>
    <w:rsid w:val="52F84C17"/>
    <w:rsid w:val="52FB1C70"/>
    <w:rsid w:val="52FC4A93"/>
    <w:rsid w:val="52FC58BC"/>
    <w:rsid w:val="52FD4D51"/>
    <w:rsid w:val="530558FF"/>
    <w:rsid w:val="53066962"/>
    <w:rsid w:val="530B1549"/>
    <w:rsid w:val="530C4744"/>
    <w:rsid w:val="530D5987"/>
    <w:rsid w:val="530E7231"/>
    <w:rsid w:val="530F2DC2"/>
    <w:rsid w:val="530F4F47"/>
    <w:rsid w:val="531305D4"/>
    <w:rsid w:val="53150DD4"/>
    <w:rsid w:val="53162877"/>
    <w:rsid w:val="53176F9F"/>
    <w:rsid w:val="531801A2"/>
    <w:rsid w:val="531954F1"/>
    <w:rsid w:val="53222B55"/>
    <w:rsid w:val="532326EE"/>
    <w:rsid w:val="53260AC1"/>
    <w:rsid w:val="532F751B"/>
    <w:rsid w:val="5331310E"/>
    <w:rsid w:val="5332666E"/>
    <w:rsid w:val="53342526"/>
    <w:rsid w:val="533B3021"/>
    <w:rsid w:val="53427FE1"/>
    <w:rsid w:val="534312A7"/>
    <w:rsid w:val="534B2397"/>
    <w:rsid w:val="534F1A58"/>
    <w:rsid w:val="53510D2B"/>
    <w:rsid w:val="53531141"/>
    <w:rsid w:val="53584926"/>
    <w:rsid w:val="535C0447"/>
    <w:rsid w:val="5363325E"/>
    <w:rsid w:val="536B051B"/>
    <w:rsid w:val="537347B7"/>
    <w:rsid w:val="53790AC0"/>
    <w:rsid w:val="537E73A1"/>
    <w:rsid w:val="538654B2"/>
    <w:rsid w:val="53870BDA"/>
    <w:rsid w:val="538C2B63"/>
    <w:rsid w:val="538C4CA2"/>
    <w:rsid w:val="538D6393"/>
    <w:rsid w:val="538E77B2"/>
    <w:rsid w:val="53923869"/>
    <w:rsid w:val="53936C2A"/>
    <w:rsid w:val="539B68E6"/>
    <w:rsid w:val="53A55AD5"/>
    <w:rsid w:val="53AA249E"/>
    <w:rsid w:val="53AA62C5"/>
    <w:rsid w:val="53AB3057"/>
    <w:rsid w:val="53B06877"/>
    <w:rsid w:val="53B1150A"/>
    <w:rsid w:val="53BA2DB3"/>
    <w:rsid w:val="53BE7FF7"/>
    <w:rsid w:val="53BF0A56"/>
    <w:rsid w:val="53BF0ACA"/>
    <w:rsid w:val="53BF7165"/>
    <w:rsid w:val="53C50FFC"/>
    <w:rsid w:val="53C663AE"/>
    <w:rsid w:val="53C7399C"/>
    <w:rsid w:val="53CB77B3"/>
    <w:rsid w:val="53CF47D4"/>
    <w:rsid w:val="53D34CD8"/>
    <w:rsid w:val="53D451F8"/>
    <w:rsid w:val="53E00020"/>
    <w:rsid w:val="53E1758E"/>
    <w:rsid w:val="53E601C6"/>
    <w:rsid w:val="53E717C8"/>
    <w:rsid w:val="53E759C8"/>
    <w:rsid w:val="53EA4252"/>
    <w:rsid w:val="53ED4DBE"/>
    <w:rsid w:val="53EF22AF"/>
    <w:rsid w:val="53F15DD2"/>
    <w:rsid w:val="53F31649"/>
    <w:rsid w:val="53FA0254"/>
    <w:rsid w:val="54006CE2"/>
    <w:rsid w:val="54023B47"/>
    <w:rsid w:val="540F1120"/>
    <w:rsid w:val="5411003F"/>
    <w:rsid w:val="5412336B"/>
    <w:rsid w:val="54141B2A"/>
    <w:rsid w:val="5417478F"/>
    <w:rsid w:val="54180396"/>
    <w:rsid w:val="541C0C92"/>
    <w:rsid w:val="54205E41"/>
    <w:rsid w:val="542136EE"/>
    <w:rsid w:val="54233972"/>
    <w:rsid w:val="54246994"/>
    <w:rsid w:val="542636D8"/>
    <w:rsid w:val="5428630D"/>
    <w:rsid w:val="542956D6"/>
    <w:rsid w:val="542A67DF"/>
    <w:rsid w:val="542E460E"/>
    <w:rsid w:val="542F7942"/>
    <w:rsid w:val="54354A45"/>
    <w:rsid w:val="543978A4"/>
    <w:rsid w:val="544559F4"/>
    <w:rsid w:val="544705F9"/>
    <w:rsid w:val="54494530"/>
    <w:rsid w:val="544D2484"/>
    <w:rsid w:val="5451230C"/>
    <w:rsid w:val="545232CC"/>
    <w:rsid w:val="545242C0"/>
    <w:rsid w:val="54526FBA"/>
    <w:rsid w:val="545630EA"/>
    <w:rsid w:val="545907E1"/>
    <w:rsid w:val="54593809"/>
    <w:rsid w:val="545A0780"/>
    <w:rsid w:val="54681DFA"/>
    <w:rsid w:val="54694228"/>
    <w:rsid w:val="546A3226"/>
    <w:rsid w:val="546A62A4"/>
    <w:rsid w:val="546C01B0"/>
    <w:rsid w:val="54716018"/>
    <w:rsid w:val="54717B02"/>
    <w:rsid w:val="54736343"/>
    <w:rsid w:val="54787D9F"/>
    <w:rsid w:val="547C3D03"/>
    <w:rsid w:val="547E7795"/>
    <w:rsid w:val="547F4F85"/>
    <w:rsid w:val="54816473"/>
    <w:rsid w:val="54853D55"/>
    <w:rsid w:val="54854365"/>
    <w:rsid w:val="5486453D"/>
    <w:rsid w:val="5486785D"/>
    <w:rsid w:val="548C596C"/>
    <w:rsid w:val="548C77EA"/>
    <w:rsid w:val="548E6629"/>
    <w:rsid w:val="54902EBA"/>
    <w:rsid w:val="549052DB"/>
    <w:rsid w:val="5493164C"/>
    <w:rsid w:val="54931DA1"/>
    <w:rsid w:val="54940943"/>
    <w:rsid w:val="54997C88"/>
    <w:rsid w:val="549A1137"/>
    <w:rsid w:val="549A7309"/>
    <w:rsid w:val="54A47A79"/>
    <w:rsid w:val="54AE4457"/>
    <w:rsid w:val="54B01DC4"/>
    <w:rsid w:val="54B94389"/>
    <w:rsid w:val="54BA1FFB"/>
    <w:rsid w:val="54BE0CBA"/>
    <w:rsid w:val="54BE38B1"/>
    <w:rsid w:val="54BE53A6"/>
    <w:rsid w:val="54C01DB8"/>
    <w:rsid w:val="54C02FC2"/>
    <w:rsid w:val="54C14D66"/>
    <w:rsid w:val="54C42215"/>
    <w:rsid w:val="54C72F97"/>
    <w:rsid w:val="54C8057A"/>
    <w:rsid w:val="54CA5426"/>
    <w:rsid w:val="54CC7955"/>
    <w:rsid w:val="54CC7969"/>
    <w:rsid w:val="54CE6BC8"/>
    <w:rsid w:val="54CE6CB1"/>
    <w:rsid w:val="54CF67C6"/>
    <w:rsid w:val="54D05534"/>
    <w:rsid w:val="54D12731"/>
    <w:rsid w:val="54D172FF"/>
    <w:rsid w:val="54D63585"/>
    <w:rsid w:val="54D703E4"/>
    <w:rsid w:val="54DB1864"/>
    <w:rsid w:val="54E4386F"/>
    <w:rsid w:val="54E46704"/>
    <w:rsid w:val="54E63646"/>
    <w:rsid w:val="54E85B53"/>
    <w:rsid w:val="54EF1497"/>
    <w:rsid w:val="54F17733"/>
    <w:rsid w:val="54F218EE"/>
    <w:rsid w:val="54F24FAB"/>
    <w:rsid w:val="54F952C5"/>
    <w:rsid w:val="54F953CE"/>
    <w:rsid w:val="54FB0CF2"/>
    <w:rsid w:val="54FF7AF7"/>
    <w:rsid w:val="55000B5C"/>
    <w:rsid w:val="55074025"/>
    <w:rsid w:val="550A6C15"/>
    <w:rsid w:val="550E30F9"/>
    <w:rsid w:val="550E5C79"/>
    <w:rsid w:val="550F0B8F"/>
    <w:rsid w:val="55150042"/>
    <w:rsid w:val="551B66E8"/>
    <w:rsid w:val="552432C3"/>
    <w:rsid w:val="5526587B"/>
    <w:rsid w:val="552729CE"/>
    <w:rsid w:val="552824C6"/>
    <w:rsid w:val="55325541"/>
    <w:rsid w:val="55326C4F"/>
    <w:rsid w:val="55370210"/>
    <w:rsid w:val="553C6C55"/>
    <w:rsid w:val="553D082F"/>
    <w:rsid w:val="55426BF3"/>
    <w:rsid w:val="55487A8E"/>
    <w:rsid w:val="55496ED7"/>
    <w:rsid w:val="55497DB3"/>
    <w:rsid w:val="554B1050"/>
    <w:rsid w:val="554D6242"/>
    <w:rsid w:val="5550621A"/>
    <w:rsid w:val="55537C98"/>
    <w:rsid w:val="55584453"/>
    <w:rsid w:val="5558769F"/>
    <w:rsid w:val="55587A95"/>
    <w:rsid w:val="555B6F6C"/>
    <w:rsid w:val="55647C2E"/>
    <w:rsid w:val="55651BB3"/>
    <w:rsid w:val="55655FE6"/>
    <w:rsid w:val="556752AA"/>
    <w:rsid w:val="556A2E23"/>
    <w:rsid w:val="556B1B9C"/>
    <w:rsid w:val="556B5C89"/>
    <w:rsid w:val="55756CE9"/>
    <w:rsid w:val="55770A25"/>
    <w:rsid w:val="55834F7D"/>
    <w:rsid w:val="55845873"/>
    <w:rsid w:val="55854888"/>
    <w:rsid w:val="55891260"/>
    <w:rsid w:val="55907B7C"/>
    <w:rsid w:val="559141B3"/>
    <w:rsid w:val="55937A61"/>
    <w:rsid w:val="559A1445"/>
    <w:rsid w:val="559B2700"/>
    <w:rsid w:val="55A04226"/>
    <w:rsid w:val="55A14E17"/>
    <w:rsid w:val="55A720D2"/>
    <w:rsid w:val="55A81868"/>
    <w:rsid w:val="55AF3233"/>
    <w:rsid w:val="55B41D0A"/>
    <w:rsid w:val="55BA55BF"/>
    <w:rsid w:val="55BC6557"/>
    <w:rsid w:val="55BF38E0"/>
    <w:rsid w:val="55C21B97"/>
    <w:rsid w:val="55C8257C"/>
    <w:rsid w:val="55CA5CE5"/>
    <w:rsid w:val="55CE2D25"/>
    <w:rsid w:val="55D32E26"/>
    <w:rsid w:val="55D63381"/>
    <w:rsid w:val="55DD1C75"/>
    <w:rsid w:val="55DF63E3"/>
    <w:rsid w:val="55E26527"/>
    <w:rsid w:val="55E77E9D"/>
    <w:rsid w:val="55E944D7"/>
    <w:rsid w:val="55EB4CEE"/>
    <w:rsid w:val="55F01DCB"/>
    <w:rsid w:val="55F302D9"/>
    <w:rsid w:val="55F30978"/>
    <w:rsid w:val="55F32930"/>
    <w:rsid w:val="55F81549"/>
    <w:rsid w:val="55F8704C"/>
    <w:rsid w:val="55FB4CA6"/>
    <w:rsid w:val="55FC6DF7"/>
    <w:rsid w:val="56027BB3"/>
    <w:rsid w:val="56034EE9"/>
    <w:rsid w:val="560B4FC2"/>
    <w:rsid w:val="560F4E8E"/>
    <w:rsid w:val="561338F8"/>
    <w:rsid w:val="56142C4A"/>
    <w:rsid w:val="56195F8D"/>
    <w:rsid w:val="561A7584"/>
    <w:rsid w:val="561A7A82"/>
    <w:rsid w:val="561C0A5D"/>
    <w:rsid w:val="561C4F9A"/>
    <w:rsid w:val="561D2CA4"/>
    <w:rsid w:val="561E2FEE"/>
    <w:rsid w:val="561F2022"/>
    <w:rsid w:val="56215016"/>
    <w:rsid w:val="56236B4A"/>
    <w:rsid w:val="56273AA8"/>
    <w:rsid w:val="562765E7"/>
    <w:rsid w:val="562855DE"/>
    <w:rsid w:val="562D7391"/>
    <w:rsid w:val="56321C83"/>
    <w:rsid w:val="5633534E"/>
    <w:rsid w:val="56364A01"/>
    <w:rsid w:val="56366801"/>
    <w:rsid w:val="56397542"/>
    <w:rsid w:val="564A03BC"/>
    <w:rsid w:val="564B61E7"/>
    <w:rsid w:val="564C4136"/>
    <w:rsid w:val="564C6502"/>
    <w:rsid w:val="5650478E"/>
    <w:rsid w:val="565114C9"/>
    <w:rsid w:val="56521ED9"/>
    <w:rsid w:val="56533FF1"/>
    <w:rsid w:val="56551C28"/>
    <w:rsid w:val="565C3F2C"/>
    <w:rsid w:val="5669593F"/>
    <w:rsid w:val="56754FF0"/>
    <w:rsid w:val="56777E81"/>
    <w:rsid w:val="56790360"/>
    <w:rsid w:val="567B1F59"/>
    <w:rsid w:val="567E2C2E"/>
    <w:rsid w:val="56814AF7"/>
    <w:rsid w:val="56894521"/>
    <w:rsid w:val="568B02CF"/>
    <w:rsid w:val="5695238F"/>
    <w:rsid w:val="5695376B"/>
    <w:rsid w:val="569604DA"/>
    <w:rsid w:val="569C151E"/>
    <w:rsid w:val="569E39D5"/>
    <w:rsid w:val="569E42A3"/>
    <w:rsid w:val="56A86B69"/>
    <w:rsid w:val="56A921CF"/>
    <w:rsid w:val="56AB3D68"/>
    <w:rsid w:val="56AC6017"/>
    <w:rsid w:val="56AC60C3"/>
    <w:rsid w:val="56AC6C82"/>
    <w:rsid w:val="56B315FE"/>
    <w:rsid w:val="56B3369E"/>
    <w:rsid w:val="56B73EAE"/>
    <w:rsid w:val="56BA71F5"/>
    <w:rsid w:val="56BB50FB"/>
    <w:rsid w:val="56BC63EA"/>
    <w:rsid w:val="56C05C33"/>
    <w:rsid w:val="56C14E96"/>
    <w:rsid w:val="56C433B5"/>
    <w:rsid w:val="56C46BC4"/>
    <w:rsid w:val="56CA6A74"/>
    <w:rsid w:val="56CB07E1"/>
    <w:rsid w:val="56CB3355"/>
    <w:rsid w:val="56D245FE"/>
    <w:rsid w:val="56D4350C"/>
    <w:rsid w:val="56D439C4"/>
    <w:rsid w:val="56D51446"/>
    <w:rsid w:val="56E940F8"/>
    <w:rsid w:val="56E9768A"/>
    <w:rsid w:val="56EA5594"/>
    <w:rsid w:val="56EB705E"/>
    <w:rsid w:val="56F20E1E"/>
    <w:rsid w:val="56F57E0C"/>
    <w:rsid w:val="56F77C7C"/>
    <w:rsid w:val="56F9164F"/>
    <w:rsid w:val="56F936DA"/>
    <w:rsid w:val="56FD3D54"/>
    <w:rsid w:val="56FF5839"/>
    <w:rsid w:val="57045417"/>
    <w:rsid w:val="5705062F"/>
    <w:rsid w:val="570630C9"/>
    <w:rsid w:val="570744EC"/>
    <w:rsid w:val="570F0F3A"/>
    <w:rsid w:val="57120330"/>
    <w:rsid w:val="571264B4"/>
    <w:rsid w:val="57132BD4"/>
    <w:rsid w:val="57156BED"/>
    <w:rsid w:val="57192A28"/>
    <w:rsid w:val="571C54BB"/>
    <w:rsid w:val="571C6FF1"/>
    <w:rsid w:val="571C7D95"/>
    <w:rsid w:val="571F1DF2"/>
    <w:rsid w:val="571F4227"/>
    <w:rsid w:val="57214FED"/>
    <w:rsid w:val="57245138"/>
    <w:rsid w:val="57246DB9"/>
    <w:rsid w:val="57246E11"/>
    <w:rsid w:val="57285651"/>
    <w:rsid w:val="572A57E1"/>
    <w:rsid w:val="572D16E2"/>
    <w:rsid w:val="57345CF4"/>
    <w:rsid w:val="5735034D"/>
    <w:rsid w:val="57355F5B"/>
    <w:rsid w:val="57365FCA"/>
    <w:rsid w:val="57372084"/>
    <w:rsid w:val="573968F8"/>
    <w:rsid w:val="573C2D63"/>
    <w:rsid w:val="573C2D6B"/>
    <w:rsid w:val="57453144"/>
    <w:rsid w:val="574746FE"/>
    <w:rsid w:val="57482FE8"/>
    <w:rsid w:val="574D611A"/>
    <w:rsid w:val="574E2350"/>
    <w:rsid w:val="5751105A"/>
    <w:rsid w:val="575325DA"/>
    <w:rsid w:val="57535141"/>
    <w:rsid w:val="57562149"/>
    <w:rsid w:val="57576378"/>
    <w:rsid w:val="57577362"/>
    <w:rsid w:val="57595837"/>
    <w:rsid w:val="575C5FC7"/>
    <w:rsid w:val="57617338"/>
    <w:rsid w:val="57623281"/>
    <w:rsid w:val="57702763"/>
    <w:rsid w:val="57710886"/>
    <w:rsid w:val="57715B34"/>
    <w:rsid w:val="57792D81"/>
    <w:rsid w:val="578212F8"/>
    <w:rsid w:val="578B1BA7"/>
    <w:rsid w:val="57900FF8"/>
    <w:rsid w:val="57934A2F"/>
    <w:rsid w:val="579B3877"/>
    <w:rsid w:val="57A0283E"/>
    <w:rsid w:val="57A15DDD"/>
    <w:rsid w:val="57A4739B"/>
    <w:rsid w:val="57A5255D"/>
    <w:rsid w:val="57A671D2"/>
    <w:rsid w:val="57AA636F"/>
    <w:rsid w:val="57AD373E"/>
    <w:rsid w:val="57B21F2E"/>
    <w:rsid w:val="57B27317"/>
    <w:rsid w:val="57BF173E"/>
    <w:rsid w:val="57C02A39"/>
    <w:rsid w:val="57C4638D"/>
    <w:rsid w:val="57CA5C1C"/>
    <w:rsid w:val="57D0395A"/>
    <w:rsid w:val="57D45396"/>
    <w:rsid w:val="57D713D1"/>
    <w:rsid w:val="57D807E1"/>
    <w:rsid w:val="57D87565"/>
    <w:rsid w:val="57DE1DAE"/>
    <w:rsid w:val="57DF1AB3"/>
    <w:rsid w:val="57E01520"/>
    <w:rsid w:val="57E1272C"/>
    <w:rsid w:val="57E1739E"/>
    <w:rsid w:val="57E7376A"/>
    <w:rsid w:val="57EA6A73"/>
    <w:rsid w:val="57EB2E18"/>
    <w:rsid w:val="57EB4C9F"/>
    <w:rsid w:val="57F3183E"/>
    <w:rsid w:val="57F63A99"/>
    <w:rsid w:val="57F70C59"/>
    <w:rsid w:val="57F97E84"/>
    <w:rsid w:val="57FA26B0"/>
    <w:rsid w:val="57FB254C"/>
    <w:rsid w:val="57FF651D"/>
    <w:rsid w:val="580402D4"/>
    <w:rsid w:val="5807039E"/>
    <w:rsid w:val="580860CD"/>
    <w:rsid w:val="580A2856"/>
    <w:rsid w:val="580A537B"/>
    <w:rsid w:val="580D73B1"/>
    <w:rsid w:val="580E2540"/>
    <w:rsid w:val="58101970"/>
    <w:rsid w:val="58112719"/>
    <w:rsid w:val="58183E44"/>
    <w:rsid w:val="581A0A60"/>
    <w:rsid w:val="581B5CBA"/>
    <w:rsid w:val="581F215F"/>
    <w:rsid w:val="5820442B"/>
    <w:rsid w:val="582059C7"/>
    <w:rsid w:val="58206528"/>
    <w:rsid w:val="5823033E"/>
    <w:rsid w:val="58240CC5"/>
    <w:rsid w:val="58286BCA"/>
    <w:rsid w:val="58287071"/>
    <w:rsid w:val="583178E6"/>
    <w:rsid w:val="58346928"/>
    <w:rsid w:val="583471EF"/>
    <w:rsid w:val="5835757F"/>
    <w:rsid w:val="58364187"/>
    <w:rsid w:val="58374932"/>
    <w:rsid w:val="58391C21"/>
    <w:rsid w:val="5839235E"/>
    <w:rsid w:val="583B4633"/>
    <w:rsid w:val="583C20E5"/>
    <w:rsid w:val="583C72C0"/>
    <w:rsid w:val="58401523"/>
    <w:rsid w:val="58412C18"/>
    <w:rsid w:val="58471BD7"/>
    <w:rsid w:val="584A3C30"/>
    <w:rsid w:val="584B274B"/>
    <w:rsid w:val="584B7809"/>
    <w:rsid w:val="58565F1A"/>
    <w:rsid w:val="585D4686"/>
    <w:rsid w:val="58617F46"/>
    <w:rsid w:val="58643EBF"/>
    <w:rsid w:val="586470C6"/>
    <w:rsid w:val="586830B0"/>
    <w:rsid w:val="586B2175"/>
    <w:rsid w:val="586C6D5F"/>
    <w:rsid w:val="58730A32"/>
    <w:rsid w:val="58752687"/>
    <w:rsid w:val="58801123"/>
    <w:rsid w:val="5881454D"/>
    <w:rsid w:val="58896C4E"/>
    <w:rsid w:val="588C19F7"/>
    <w:rsid w:val="588E7E12"/>
    <w:rsid w:val="588F4C86"/>
    <w:rsid w:val="588F6FB1"/>
    <w:rsid w:val="58930483"/>
    <w:rsid w:val="589A1C2B"/>
    <w:rsid w:val="589A5887"/>
    <w:rsid w:val="589D37F4"/>
    <w:rsid w:val="589F3F3D"/>
    <w:rsid w:val="58A06071"/>
    <w:rsid w:val="58A12EA5"/>
    <w:rsid w:val="58A85E94"/>
    <w:rsid w:val="58AD7C5C"/>
    <w:rsid w:val="58B27E4A"/>
    <w:rsid w:val="58B75BC8"/>
    <w:rsid w:val="58B96FE9"/>
    <w:rsid w:val="58BA5EEC"/>
    <w:rsid w:val="58BC1207"/>
    <w:rsid w:val="58C20A81"/>
    <w:rsid w:val="58C822A2"/>
    <w:rsid w:val="58C8349E"/>
    <w:rsid w:val="58D26969"/>
    <w:rsid w:val="58D455AC"/>
    <w:rsid w:val="58D875AA"/>
    <w:rsid w:val="58DC6E6B"/>
    <w:rsid w:val="58DF26FC"/>
    <w:rsid w:val="58E204FF"/>
    <w:rsid w:val="58E33B77"/>
    <w:rsid w:val="58E457E5"/>
    <w:rsid w:val="58E460F6"/>
    <w:rsid w:val="58EA2EDA"/>
    <w:rsid w:val="58EC44D8"/>
    <w:rsid w:val="58ED5DD1"/>
    <w:rsid w:val="58EE3A07"/>
    <w:rsid w:val="58F17B20"/>
    <w:rsid w:val="58F81E44"/>
    <w:rsid w:val="58F94C38"/>
    <w:rsid w:val="590441EB"/>
    <w:rsid w:val="590C5A9F"/>
    <w:rsid w:val="590E6FE6"/>
    <w:rsid w:val="59165149"/>
    <w:rsid w:val="591B46A4"/>
    <w:rsid w:val="591B4914"/>
    <w:rsid w:val="591E12D4"/>
    <w:rsid w:val="59216555"/>
    <w:rsid w:val="5927485A"/>
    <w:rsid w:val="592D7E95"/>
    <w:rsid w:val="59307D75"/>
    <w:rsid w:val="593464BA"/>
    <w:rsid w:val="59380281"/>
    <w:rsid w:val="593A61A4"/>
    <w:rsid w:val="593B1311"/>
    <w:rsid w:val="593C7E6F"/>
    <w:rsid w:val="59426197"/>
    <w:rsid w:val="594273EF"/>
    <w:rsid w:val="594532CA"/>
    <w:rsid w:val="5949719A"/>
    <w:rsid w:val="594A66DB"/>
    <w:rsid w:val="595645D5"/>
    <w:rsid w:val="595B63D0"/>
    <w:rsid w:val="595C7CF5"/>
    <w:rsid w:val="595D5640"/>
    <w:rsid w:val="595E1218"/>
    <w:rsid w:val="59620FA5"/>
    <w:rsid w:val="596454F4"/>
    <w:rsid w:val="596A186E"/>
    <w:rsid w:val="596C1A3D"/>
    <w:rsid w:val="596C2D84"/>
    <w:rsid w:val="59721A9A"/>
    <w:rsid w:val="5976288B"/>
    <w:rsid w:val="59767E51"/>
    <w:rsid w:val="5977742E"/>
    <w:rsid w:val="5979529C"/>
    <w:rsid w:val="597A6702"/>
    <w:rsid w:val="597C5E5E"/>
    <w:rsid w:val="597E64A7"/>
    <w:rsid w:val="5984252C"/>
    <w:rsid w:val="59863034"/>
    <w:rsid w:val="59864BD3"/>
    <w:rsid w:val="59867F2B"/>
    <w:rsid w:val="598815B4"/>
    <w:rsid w:val="598E0A59"/>
    <w:rsid w:val="598E243E"/>
    <w:rsid w:val="598E3C99"/>
    <w:rsid w:val="5992016A"/>
    <w:rsid w:val="59921873"/>
    <w:rsid w:val="599260D1"/>
    <w:rsid w:val="59935B7A"/>
    <w:rsid w:val="59965055"/>
    <w:rsid w:val="59965E65"/>
    <w:rsid w:val="5999071E"/>
    <w:rsid w:val="599F62D3"/>
    <w:rsid w:val="59A15F61"/>
    <w:rsid w:val="59A25484"/>
    <w:rsid w:val="59A50EDA"/>
    <w:rsid w:val="59A63C3C"/>
    <w:rsid w:val="59AD5327"/>
    <w:rsid w:val="59AE2086"/>
    <w:rsid w:val="59B14889"/>
    <w:rsid w:val="59B2299D"/>
    <w:rsid w:val="59BA77DC"/>
    <w:rsid w:val="59BB434F"/>
    <w:rsid w:val="59C02EFA"/>
    <w:rsid w:val="59C41312"/>
    <w:rsid w:val="59C54366"/>
    <w:rsid w:val="59C7608C"/>
    <w:rsid w:val="59C943C2"/>
    <w:rsid w:val="59CF374A"/>
    <w:rsid w:val="59CF495A"/>
    <w:rsid w:val="59D20988"/>
    <w:rsid w:val="59D403AC"/>
    <w:rsid w:val="59D97A57"/>
    <w:rsid w:val="59E35DC2"/>
    <w:rsid w:val="59E51B8B"/>
    <w:rsid w:val="59E909C5"/>
    <w:rsid w:val="59EA0C1B"/>
    <w:rsid w:val="59EA70FE"/>
    <w:rsid w:val="59EB47C0"/>
    <w:rsid w:val="59EC1197"/>
    <w:rsid w:val="59F60FC1"/>
    <w:rsid w:val="59F85E84"/>
    <w:rsid w:val="59FD2A6D"/>
    <w:rsid w:val="59FF2A8B"/>
    <w:rsid w:val="5A003CC7"/>
    <w:rsid w:val="5A020F41"/>
    <w:rsid w:val="5A0302E3"/>
    <w:rsid w:val="5A0B5ACA"/>
    <w:rsid w:val="5A0D4864"/>
    <w:rsid w:val="5A0F3CE9"/>
    <w:rsid w:val="5A0F4C81"/>
    <w:rsid w:val="5A100D9F"/>
    <w:rsid w:val="5A1D65CA"/>
    <w:rsid w:val="5A1F4977"/>
    <w:rsid w:val="5A240C2D"/>
    <w:rsid w:val="5A2735EB"/>
    <w:rsid w:val="5A2843AE"/>
    <w:rsid w:val="5A284A82"/>
    <w:rsid w:val="5A2D0956"/>
    <w:rsid w:val="5A2F034F"/>
    <w:rsid w:val="5A3422BD"/>
    <w:rsid w:val="5A38244D"/>
    <w:rsid w:val="5A3B17BF"/>
    <w:rsid w:val="5A3B7B5B"/>
    <w:rsid w:val="5A3F5355"/>
    <w:rsid w:val="5A432563"/>
    <w:rsid w:val="5A474193"/>
    <w:rsid w:val="5A475CEC"/>
    <w:rsid w:val="5A4A69AA"/>
    <w:rsid w:val="5A4F5D1B"/>
    <w:rsid w:val="5A5117EC"/>
    <w:rsid w:val="5A531A69"/>
    <w:rsid w:val="5A547A99"/>
    <w:rsid w:val="5A574F18"/>
    <w:rsid w:val="5A5C5B82"/>
    <w:rsid w:val="5A601116"/>
    <w:rsid w:val="5A634872"/>
    <w:rsid w:val="5A644276"/>
    <w:rsid w:val="5A652944"/>
    <w:rsid w:val="5A655334"/>
    <w:rsid w:val="5A656627"/>
    <w:rsid w:val="5A763FFF"/>
    <w:rsid w:val="5A7E5954"/>
    <w:rsid w:val="5A8817FE"/>
    <w:rsid w:val="5A8B18DA"/>
    <w:rsid w:val="5A8B56C5"/>
    <w:rsid w:val="5A935E03"/>
    <w:rsid w:val="5A952455"/>
    <w:rsid w:val="5A992FBC"/>
    <w:rsid w:val="5A9C32A0"/>
    <w:rsid w:val="5A9E692A"/>
    <w:rsid w:val="5A9F3E6B"/>
    <w:rsid w:val="5AA15C61"/>
    <w:rsid w:val="5AA44A9E"/>
    <w:rsid w:val="5AA53C28"/>
    <w:rsid w:val="5AA62ABC"/>
    <w:rsid w:val="5AAC52BE"/>
    <w:rsid w:val="5AB63C3D"/>
    <w:rsid w:val="5AB94322"/>
    <w:rsid w:val="5ABB3071"/>
    <w:rsid w:val="5ABE0714"/>
    <w:rsid w:val="5ABE5C6A"/>
    <w:rsid w:val="5AC019E7"/>
    <w:rsid w:val="5AC208D4"/>
    <w:rsid w:val="5AC5410A"/>
    <w:rsid w:val="5AC62BE6"/>
    <w:rsid w:val="5ACA2CA8"/>
    <w:rsid w:val="5ACB3F38"/>
    <w:rsid w:val="5ACD05CF"/>
    <w:rsid w:val="5ACE5801"/>
    <w:rsid w:val="5AD25A64"/>
    <w:rsid w:val="5AD40282"/>
    <w:rsid w:val="5AD74A9B"/>
    <w:rsid w:val="5ADA089D"/>
    <w:rsid w:val="5ADD009C"/>
    <w:rsid w:val="5ADF4C96"/>
    <w:rsid w:val="5AE04C74"/>
    <w:rsid w:val="5AF433A4"/>
    <w:rsid w:val="5AF6625C"/>
    <w:rsid w:val="5AF70846"/>
    <w:rsid w:val="5AF91F84"/>
    <w:rsid w:val="5AFB7DA5"/>
    <w:rsid w:val="5AFC7E56"/>
    <w:rsid w:val="5AFE42CA"/>
    <w:rsid w:val="5B015B27"/>
    <w:rsid w:val="5B016940"/>
    <w:rsid w:val="5B057756"/>
    <w:rsid w:val="5B0621EC"/>
    <w:rsid w:val="5B071B74"/>
    <w:rsid w:val="5B09685B"/>
    <w:rsid w:val="5B0F60FD"/>
    <w:rsid w:val="5B1025AE"/>
    <w:rsid w:val="5B110379"/>
    <w:rsid w:val="5B13047D"/>
    <w:rsid w:val="5B14632E"/>
    <w:rsid w:val="5B1725F0"/>
    <w:rsid w:val="5B1B6AE2"/>
    <w:rsid w:val="5B202EE5"/>
    <w:rsid w:val="5B230793"/>
    <w:rsid w:val="5B23350E"/>
    <w:rsid w:val="5B260B48"/>
    <w:rsid w:val="5B293ED7"/>
    <w:rsid w:val="5B2A57E5"/>
    <w:rsid w:val="5B3215D9"/>
    <w:rsid w:val="5B33698D"/>
    <w:rsid w:val="5B38205B"/>
    <w:rsid w:val="5B386866"/>
    <w:rsid w:val="5B3D4D82"/>
    <w:rsid w:val="5B412608"/>
    <w:rsid w:val="5B4168F1"/>
    <w:rsid w:val="5B440C7A"/>
    <w:rsid w:val="5B492300"/>
    <w:rsid w:val="5B4E38D4"/>
    <w:rsid w:val="5B4E4202"/>
    <w:rsid w:val="5B4E6961"/>
    <w:rsid w:val="5B525EDA"/>
    <w:rsid w:val="5B57300E"/>
    <w:rsid w:val="5B5751D1"/>
    <w:rsid w:val="5B5862FD"/>
    <w:rsid w:val="5B593773"/>
    <w:rsid w:val="5B5E2339"/>
    <w:rsid w:val="5B6A442F"/>
    <w:rsid w:val="5B6C6343"/>
    <w:rsid w:val="5B6F7D39"/>
    <w:rsid w:val="5B700424"/>
    <w:rsid w:val="5B753FFA"/>
    <w:rsid w:val="5B781D47"/>
    <w:rsid w:val="5B7F2CE7"/>
    <w:rsid w:val="5B7F5D03"/>
    <w:rsid w:val="5B8011AB"/>
    <w:rsid w:val="5B8568C4"/>
    <w:rsid w:val="5B8742C2"/>
    <w:rsid w:val="5B8829B4"/>
    <w:rsid w:val="5B8A7DD3"/>
    <w:rsid w:val="5B8D2F5B"/>
    <w:rsid w:val="5B9A6F73"/>
    <w:rsid w:val="5B9A7801"/>
    <w:rsid w:val="5B9D1D06"/>
    <w:rsid w:val="5BA372AD"/>
    <w:rsid w:val="5BA4584E"/>
    <w:rsid w:val="5BAC0EDA"/>
    <w:rsid w:val="5BAD3F07"/>
    <w:rsid w:val="5BAE3A67"/>
    <w:rsid w:val="5BB04335"/>
    <w:rsid w:val="5BB23168"/>
    <w:rsid w:val="5BB368C8"/>
    <w:rsid w:val="5BB70BAC"/>
    <w:rsid w:val="5BB71EC1"/>
    <w:rsid w:val="5BB9267B"/>
    <w:rsid w:val="5BC02AD3"/>
    <w:rsid w:val="5BC21E1A"/>
    <w:rsid w:val="5BCE1635"/>
    <w:rsid w:val="5BCF0336"/>
    <w:rsid w:val="5BCF7E51"/>
    <w:rsid w:val="5BD8330B"/>
    <w:rsid w:val="5BE064D4"/>
    <w:rsid w:val="5BE31AA9"/>
    <w:rsid w:val="5BE33BD2"/>
    <w:rsid w:val="5BE54752"/>
    <w:rsid w:val="5BE634AB"/>
    <w:rsid w:val="5BEB382F"/>
    <w:rsid w:val="5BEE051E"/>
    <w:rsid w:val="5BF163B7"/>
    <w:rsid w:val="5BF26B76"/>
    <w:rsid w:val="5BF27081"/>
    <w:rsid w:val="5BF92400"/>
    <w:rsid w:val="5BFB05B1"/>
    <w:rsid w:val="5BFB7B6C"/>
    <w:rsid w:val="5BFC5A89"/>
    <w:rsid w:val="5BFF14BB"/>
    <w:rsid w:val="5C02437A"/>
    <w:rsid w:val="5C032730"/>
    <w:rsid w:val="5C044A68"/>
    <w:rsid w:val="5C0F2790"/>
    <w:rsid w:val="5C0F6BA2"/>
    <w:rsid w:val="5C11465B"/>
    <w:rsid w:val="5C131D71"/>
    <w:rsid w:val="5C163B46"/>
    <w:rsid w:val="5C164C67"/>
    <w:rsid w:val="5C172315"/>
    <w:rsid w:val="5C172CC1"/>
    <w:rsid w:val="5C1E032C"/>
    <w:rsid w:val="5C1E5457"/>
    <w:rsid w:val="5C207604"/>
    <w:rsid w:val="5C210CAF"/>
    <w:rsid w:val="5C2224CB"/>
    <w:rsid w:val="5C27355D"/>
    <w:rsid w:val="5C28286C"/>
    <w:rsid w:val="5C286129"/>
    <w:rsid w:val="5C2C06AE"/>
    <w:rsid w:val="5C331AD5"/>
    <w:rsid w:val="5C37719C"/>
    <w:rsid w:val="5C387436"/>
    <w:rsid w:val="5C3B1BCC"/>
    <w:rsid w:val="5C3B6B81"/>
    <w:rsid w:val="5C3E61E0"/>
    <w:rsid w:val="5C462794"/>
    <w:rsid w:val="5C464804"/>
    <w:rsid w:val="5C496962"/>
    <w:rsid w:val="5C4B707A"/>
    <w:rsid w:val="5C4B7EAB"/>
    <w:rsid w:val="5C4D2B5A"/>
    <w:rsid w:val="5C515EB8"/>
    <w:rsid w:val="5C5173E8"/>
    <w:rsid w:val="5C5248AF"/>
    <w:rsid w:val="5C531561"/>
    <w:rsid w:val="5C597F6B"/>
    <w:rsid w:val="5C5F53B6"/>
    <w:rsid w:val="5C601032"/>
    <w:rsid w:val="5C6069EF"/>
    <w:rsid w:val="5C642C60"/>
    <w:rsid w:val="5C652A9F"/>
    <w:rsid w:val="5C687470"/>
    <w:rsid w:val="5C6A4925"/>
    <w:rsid w:val="5C6B7B01"/>
    <w:rsid w:val="5C6C0268"/>
    <w:rsid w:val="5C7027E9"/>
    <w:rsid w:val="5C702B5B"/>
    <w:rsid w:val="5C734094"/>
    <w:rsid w:val="5C7544EA"/>
    <w:rsid w:val="5C7709FF"/>
    <w:rsid w:val="5C793F20"/>
    <w:rsid w:val="5C7C7F2F"/>
    <w:rsid w:val="5C850740"/>
    <w:rsid w:val="5C863DAC"/>
    <w:rsid w:val="5C8B6111"/>
    <w:rsid w:val="5C8B7C21"/>
    <w:rsid w:val="5C8D1CD5"/>
    <w:rsid w:val="5C9331F4"/>
    <w:rsid w:val="5C98109E"/>
    <w:rsid w:val="5C9F05A8"/>
    <w:rsid w:val="5CA16165"/>
    <w:rsid w:val="5CA16174"/>
    <w:rsid w:val="5CAA2E3D"/>
    <w:rsid w:val="5CAF1342"/>
    <w:rsid w:val="5CB34DC9"/>
    <w:rsid w:val="5CB7359E"/>
    <w:rsid w:val="5CB85242"/>
    <w:rsid w:val="5CBC1DB7"/>
    <w:rsid w:val="5CBF6C50"/>
    <w:rsid w:val="5CCD1FA9"/>
    <w:rsid w:val="5CD1312D"/>
    <w:rsid w:val="5CD21E90"/>
    <w:rsid w:val="5CD72766"/>
    <w:rsid w:val="5CD8497A"/>
    <w:rsid w:val="5CDE09C8"/>
    <w:rsid w:val="5CDF74A9"/>
    <w:rsid w:val="5CE1590D"/>
    <w:rsid w:val="5CE26C60"/>
    <w:rsid w:val="5CE4626C"/>
    <w:rsid w:val="5CEA7E60"/>
    <w:rsid w:val="5CEF284F"/>
    <w:rsid w:val="5CF2594F"/>
    <w:rsid w:val="5CF512D0"/>
    <w:rsid w:val="5CF6211B"/>
    <w:rsid w:val="5CF83604"/>
    <w:rsid w:val="5CFA604D"/>
    <w:rsid w:val="5CFD5592"/>
    <w:rsid w:val="5D023A5F"/>
    <w:rsid w:val="5D026A6A"/>
    <w:rsid w:val="5D0461DF"/>
    <w:rsid w:val="5D047BC6"/>
    <w:rsid w:val="5D067BC6"/>
    <w:rsid w:val="5D0E1A5D"/>
    <w:rsid w:val="5D103DC4"/>
    <w:rsid w:val="5D17331D"/>
    <w:rsid w:val="5D186599"/>
    <w:rsid w:val="5D1D71A9"/>
    <w:rsid w:val="5D1E4554"/>
    <w:rsid w:val="5D1F2168"/>
    <w:rsid w:val="5D215177"/>
    <w:rsid w:val="5D224D43"/>
    <w:rsid w:val="5D266741"/>
    <w:rsid w:val="5D271B94"/>
    <w:rsid w:val="5D290CDD"/>
    <w:rsid w:val="5D306D9D"/>
    <w:rsid w:val="5D3171FD"/>
    <w:rsid w:val="5D3262E5"/>
    <w:rsid w:val="5D330277"/>
    <w:rsid w:val="5D372EFE"/>
    <w:rsid w:val="5D381791"/>
    <w:rsid w:val="5D3A1ACA"/>
    <w:rsid w:val="5D3B3B76"/>
    <w:rsid w:val="5D3D3D99"/>
    <w:rsid w:val="5D3E2575"/>
    <w:rsid w:val="5D3E4A27"/>
    <w:rsid w:val="5D4B1658"/>
    <w:rsid w:val="5D4B1FBC"/>
    <w:rsid w:val="5D4D69CE"/>
    <w:rsid w:val="5D5502F1"/>
    <w:rsid w:val="5D5B7032"/>
    <w:rsid w:val="5D627812"/>
    <w:rsid w:val="5D6306C5"/>
    <w:rsid w:val="5D6766EF"/>
    <w:rsid w:val="5D6E34EA"/>
    <w:rsid w:val="5D742B87"/>
    <w:rsid w:val="5D75058B"/>
    <w:rsid w:val="5D76497D"/>
    <w:rsid w:val="5D7B74F9"/>
    <w:rsid w:val="5D7D2F80"/>
    <w:rsid w:val="5D7F5CD8"/>
    <w:rsid w:val="5D811019"/>
    <w:rsid w:val="5D826B28"/>
    <w:rsid w:val="5D83786A"/>
    <w:rsid w:val="5D840869"/>
    <w:rsid w:val="5D84407F"/>
    <w:rsid w:val="5D891DE5"/>
    <w:rsid w:val="5D892366"/>
    <w:rsid w:val="5D895672"/>
    <w:rsid w:val="5D8B12AB"/>
    <w:rsid w:val="5D8B2113"/>
    <w:rsid w:val="5D8D2D1F"/>
    <w:rsid w:val="5D9510E9"/>
    <w:rsid w:val="5D95386C"/>
    <w:rsid w:val="5D985E71"/>
    <w:rsid w:val="5D986D85"/>
    <w:rsid w:val="5D9C6D94"/>
    <w:rsid w:val="5DA44639"/>
    <w:rsid w:val="5DA446FE"/>
    <w:rsid w:val="5DA550DB"/>
    <w:rsid w:val="5DA65E17"/>
    <w:rsid w:val="5DAC7190"/>
    <w:rsid w:val="5DAD0D7D"/>
    <w:rsid w:val="5DAD2BDB"/>
    <w:rsid w:val="5DB57D04"/>
    <w:rsid w:val="5DBB7D5F"/>
    <w:rsid w:val="5DBD4DD9"/>
    <w:rsid w:val="5DC107C3"/>
    <w:rsid w:val="5DCD7B44"/>
    <w:rsid w:val="5DCE2C3B"/>
    <w:rsid w:val="5DD264A5"/>
    <w:rsid w:val="5DD26FB4"/>
    <w:rsid w:val="5DD27B5E"/>
    <w:rsid w:val="5DD43CB6"/>
    <w:rsid w:val="5DD45C7E"/>
    <w:rsid w:val="5DD473F5"/>
    <w:rsid w:val="5DD8103A"/>
    <w:rsid w:val="5DD82FA6"/>
    <w:rsid w:val="5DDE1D41"/>
    <w:rsid w:val="5DE30656"/>
    <w:rsid w:val="5DE340E8"/>
    <w:rsid w:val="5DEA55F2"/>
    <w:rsid w:val="5DEF0720"/>
    <w:rsid w:val="5DEF10BD"/>
    <w:rsid w:val="5DEF210F"/>
    <w:rsid w:val="5DF526F5"/>
    <w:rsid w:val="5DF97B0A"/>
    <w:rsid w:val="5DFA1B03"/>
    <w:rsid w:val="5DFE07E8"/>
    <w:rsid w:val="5E083421"/>
    <w:rsid w:val="5E0C5FDF"/>
    <w:rsid w:val="5E0E2162"/>
    <w:rsid w:val="5E187D26"/>
    <w:rsid w:val="5E27460D"/>
    <w:rsid w:val="5E2A34D8"/>
    <w:rsid w:val="5E2B5277"/>
    <w:rsid w:val="5E2C3456"/>
    <w:rsid w:val="5E2C7F91"/>
    <w:rsid w:val="5E306352"/>
    <w:rsid w:val="5E33171F"/>
    <w:rsid w:val="5E346298"/>
    <w:rsid w:val="5E347F31"/>
    <w:rsid w:val="5E37711D"/>
    <w:rsid w:val="5E3937DE"/>
    <w:rsid w:val="5E3E06E8"/>
    <w:rsid w:val="5E3F63ED"/>
    <w:rsid w:val="5E415ABB"/>
    <w:rsid w:val="5E427FD0"/>
    <w:rsid w:val="5E4D6E0C"/>
    <w:rsid w:val="5E5009EC"/>
    <w:rsid w:val="5E51277A"/>
    <w:rsid w:val="5E515B48"/>
    <w:rsid w:val="5E5572E0"/>
    <w:rsid w:val="5E575719"/>
    <w:rsid w:val="5E584BA1"/>
    <w:rsid w:val="5E615633"/>
    <w:rsid w:val="5E6750BA"/>
    <w:rsid w:val="5E6A004B"/>
    <w:rsid w:val="5E6E689C"/>
    <w:rsid w:val="5E6F0BDE"/>
    <w:rsid w:val="5E73248D"/>
    <w:rsid w:val="5E787201"/>
    <w:rsid w:val="5E7E5A55"/>
    <w:rsid w:val="5E8344D5"/>
    <w:rsid w:val="5E860438"/>
    <w:rsid w:val="5E861418"/>
    <w:rsid w:val="5E870A44"/>
    <w:rsid w:val="5E892E16"/>
    <w:rsid w:val="5E8A6BAE"/>
    <w:rsid w:val="5E8C756D"/>
    <w:rsid w:val="5E8D3F2D"/>
    <w:rsid w:val="5E92455D"/>
    <w:rsid w:val="5E933E92"/>
    <w:rsid w:val="5E942FD2"/>
    <w:rsid w:val="5E944003"/>
    <w:rsid w:val="5E96139C"/>
    <w:rsid w:val="5E9C058D"/>
    <w:rsid w:val="5EA2192E"/>
    <w:rsid w:val="5EA22374"/>
    <w:rsid w:val="5EA476B1"/>
    <w:rsid w:val="5EA96FDE"/>
    <w:rsid w:val="5EAD5913"/>
    <w:rsid w:val="5EAF5FFF"/>
    <w:rsid w:val="5EB133F1"/>
    <w:rsid w:val="5EB3348A"/>
    <w:rsid w:val="5EB822B0"/>
    <w:rsid w:val="5EBB0512"/>
    <w:rsid w:val="5EBC08BC"/>
    <w:rsid w:val="5EBC6F5C"/>
    <w:rsid w:val="5EBD3D6D"/>
    <w:rsid w:val="5EBD5FDC"/>
    <w:rsid w:val="5EC02FF2"/>
    <w:rsid w:val="5EC1336B"/>
    <w:rsid w:val="5EC16632"/>
    <w:rsid w:val="5EC26E80"/>
    <w:rsid w:val="5EC82DB7"/>
    <w:rsid w:val="5EC90B4D"/>
    <w:rsid w:val="5ECF0BDF"/>
    <w:rsid w:val="5ED6497F"/>
    <w:rsid w:val="5EDA575D"/>
    <w:rsid w:val="5EDC1006"/>
    <w:rsid w:val="5EDD226C"/>
    <w:rsid w:val="5EDD7374"/>
    <w:rsid w:val="5EE20D47"/>
    <w:rsid w:val="5EE93991"/>
    <w:rsid w:val="5EEA3DD7"/>
    <w:rsid w:val="5EED582F"/>
    <w:rsid w:val="5EF8728B"/>
    <w:rsid w:val="5EFA3D18"/>
    <w:rsid w:val="5EFC47EA"/>
    <w:rsid w:val="5F015FD7"/>
    <w:rsid w:val="5F024A3E"/>
    <w:rsid w:val="5F081AC8"/>
    <w:rsid w:val="5F0844DD"/>
    <w:rsid w:val="5F0A708B"/>
    <w:rsid w:val="5F0B0222"/>
    <w:rsid w:val="5F0B3153"/>
    <w:rsid w:val="5F0B728E"/>
    <w:rsid w:val="5F133BD1"/>
    <w:rsid w:val="5F1360CF"/>
    <w:rsid w:val="5F160944"/>
    <w:rsid w:val="5F1613AE"/>
    <w:rsid w:val="5F170369"/>
    <w:rsid w:val="5F1A5151"/>
    <w:rsid w:val="5F1A7312"/>
    <w:rsid w:val="5F1C320C"/>
    <w:rsid w:val="5F22278E"/>
    <w:rsid w:val="5F223174"/>
    <w:rsid w:val="5F277A8E"/>
    <w:rsid w:val="5F292994"/>
    <w:rsid w:val="5F2C6FB9"/>
    <w:rsid w:val="5F2E1603"/>
    <w:rsid w:val="5F36254E"/>
    <w:rsid w:val="5F396C73"/>
    <w:rsid w:val="5F3E6211"/>
    <w:rsid w:val="5F3F79AE"/>
    <w:rsid w:val="5F4004D7"/>
    <w:rsid w:val="5F4330F7"/>
    <w:rsid w:val="5F472711"/>
    <w:rsid w:val="5F4B6B71"/>
    <w:rsid w:val="5F4D1A42"/>
    <w:rsid w:val="5F4F0FCD"/>
    <w:rsid w:val="5F515BC5"/>
    <w:rsid w:val="5F551FD5"/>
    <w:rsid w:val="5F570891"/>
    <w:rsid w:val="5F586D53"/>
    <w:rsid w:val="5F6A65DD"/>
    <w:rsid w:val="5F6B5167"/>
    <w:rsid w:val="5F7140C6"/>
    <w:rsid w:val="5F715198"/>
    <w:rsid w:val="5F7410C0"/>
    <w:rsid w:val="5F7617D9"/>
    <w:rsid w:val="5F7D0EFA"/>
    <w:rsid w:val="5F7E77B6"/>
    <w:rsid w:val="5F884A66"/>
    <w:rsid w:val="5F8B4F14"/>
    <w:rsid w:val="5F9268C7"/>
    <w:rsid w:val="5F982FA8"/>
    <w:rsid w:val="5FA03C5B"/>
    <w:rsid w:val="5FA13885"/>
    <w:rsid w:val="5FA46D45"/>
    <w:rsid w:val="5FA5186E"/>
    <w:rsid w:val="5FAB292E"/>
    <w:rsid w:val="5FB16B6B"/>
    <w:rsid w:val="5FB16D6E"/>
    <w:rsid w:val="5FB4261E"/>
    <w:rsid w:val="5FB52AC4"/>
    <w:rsid w:val="5FB71776"/>
    <w:rsid w:val="5FBB7B7F"/>
    <w:rsid w:val="5FBE42EA"/>
    <w:rsid w:val="5FC172F0"/>
    <w:rsid w:val="5FC202D3"/>
    <w:rsid w:val="5FC41E94"/>
    <w:rsid w:val="5FC54E30"/>
    <w:rsid w:val="5FC70A63"/>
    <w:rsid w:val="5FC943B1"/>
    <w:rsid w:val="5FC9733C"/>
    <w:rsid w:val="5FCE39E0"/>
    <w:rsid w:val="5FD25A81"/>
    <w:rsid w:val="5FDA070D"/>
    <w:rsid w:val="5FE06C49"/>
    <w:rsid w:val="5FE62738"/>
    <w:rsid w:val="5FE63F76"/>
    <w:rsid w:val="5FE65C7A"/>
    <w:rsid w:val="5FE67161"/>
    <w:rsid w:val="5FED5C51"/>
    <w:rsid w:val="5FF1423F"/>
    <w:rsid w:val="5FF23677"/>
    <w:rsid w:val="5FF80131"/>
    <w:rsid w:val="5FF877C8"/>
    <w:rsid w:val="5FF93FF9"/>
    <w:rsid w:val="5FFA63A8"/>
    <w:rsid w:val="5FFA6861"/>
    <w:rsid w:val="5FFE14D8"/>
    <w:rsid w:val="5FFF013F"/>
    <w:rsid w:val="6007142E"/>
    <w:rsid w:val="6007430B"/>
    <w:rsid w:val="60097CA0"/>
    <w:rsid w:val="600B00E0"/>
    <w:rsid w:val="600B7852"/>
    <w:rsid w:val="600E2A4C"/>
    <w:rsid w:val="600E6A65"/>
    <w:rsid w:val="60111404"/>
    <w:rsid w:val="601660C6"/>
    <w:rsid w:val="60246FBB"/>
    <w:rsid w:val="602824D4"/>
    <w:rsid w:val="602C4B74"/>
    <w:rsid w:val="603B0BCA"/>
    <w:rsid w:val="603B4FDC"/>
    <w:rsid w:val="603D46F5"/>
    <w:rsid w:val="603E0EE8"/>
    <w:rsid w:val="604434F8"/>
    <w:rsid w:val="604A1CE7"/>
    <w:rsid w:val="604A212B"/>
    <w:rsid w:val="604A4788"/>
    <w:rsid w:val="604C72F1"/>
    <w:rsid w:val="604F7578"/>
    <w:rsid w:val="6053429F"/>
    <w:rsid w:val="60544302"/>
    <w:rsid w:val="60557E8B"/>
    <w:rsid w:val="605F32D7"/>
    <w:rsid w:val="606A0D6E"/>
    <w:rsid w:val="606D7BB0"/>
    <w:rsid w:val="606E7A9C"/>
    <w:rsid w:val="606F1B43"/>
    <w:rsid w:val="60782A40"/>
    <w:rsid w:val="6079002E"/>
    <w:rsid w:val="607955D4"/>
    <w:rsid w:val="607D6CEB"/>
    <w:rsid w:val="607E5487"/>
    <w:rsid w:val="6083663B"/>
    <w:rsid w:val="60853078"/>
    <w:rsid w:val="608D3A59"/>
    <w:rsid w:val="608E1AB4"/>
    <w:rsid w:val="608F4075"/>
    <w:rsid w:val="609248CC"/>
    <w:rsid w:val="60944A22"/>
    <w:rsid w:val="60995D6A"/>
    <w:rsid w:val="609B20E8"/>
    <w:rsid w:val="609B292F"/>
    <w:rsid w:val="609B71DC"/>
    <w:rsid w:val="609C448F"/>
    <w:rsid w:val="60A751F6"/>
    <w:rsid w:val="60AB47BA"/>
    <w:rsid w:val="60AB50CF"/>
    <w:rsid w:val="60AF2C1A"/>
    <w:rsid w:val="60B06F91"/>
    <w:rsid w:val="60B21C26"/>
    <w:rsid w:val="60B46804"/>
    <w:rsid w:val="60B562F4"/>
    <w:rsid w:val="60BB0E52"/>
    <w:rsid w:val="60BE036A"/>
    <w:rsid w:val="60C45C13"/>
    <w:rsid w:val="60C91587"/>
    <w:rsid w:val="60C93312"/>
    <w:rsid w:val="60CA6810"/>
    <w:rsid w:val="60CC7C17"/>
    <w:rsid w:val="60D0437B"/>
    <w:rsid w:val="60D11E1D"/>
    <w:rsid w:val="60D47D6E"/>
    <w:rsid w:val="60DA3DD2"/>
    <w:rsid w:val="60DC1F2B"/>
    <w:rsid w:val="60DD29CB"/>
    <w:rsid w:val="60DF7F12"/>
    <w:rsid w:val="60E001B4"/>
    <w:rsid w:val="60E03069"/>
    <w:rsid w:val="60E33AA4"/>
    <w:rsid w:val="60E50239"/>
    <w:rsid w:val="60E64D68"/>
    <w:rsid w:val="60E70499"/>
    <w:rsid w:val="60E9246A"/>
    <w:rsid w:val="60EB6676"/>
    <w:rsid w:val="60EC30F3"/>
    <w:rsid w:val="60EF34C8"/>
    <w:rsid w:val="60F43493"/>
    <w:rsid w:val="60F638C0"/>
    <w:rsid w:val="60F808AA"/>
    <w:rsid w:val="60F8668A"/>
    <w:rsid w:val="60F947E3"/>
    <w:rsid w:val="60FE1847"/>
    <w:rsid w:val="61010D6B"/>
    <w:rsid w:val="610129E9"/>
    <w:rsid w:val="6102345F"/>
    <w:rsid w:val="610637F2"/>
    <w:rsid w:val="610700D9"/>
    <w:rsid w:val="61071A3E"/>
    <w:rsid w:val="61091A06"/>
    <w:rsid w:val="6109371D"/>
    <w:rsid w:val="610A318E"/>
    <w:rsid w:val="610C29B5"/>
    <w:rsid w:val="610D106D"/>
    <w:rsid w:val="610D3336"/>
    <w:rsid w:val="61105068"/>
    <w:rsid w:val="61131008"/>
    <w:rsid w:val="611431FF"/>
    <w:rsid w:val="61161E19"/>
    <w:rsid w:val="6116424F"/>
    <w:rsid w:val="61197465"/>
    <w:rsid w:val="6120231E"/>
    <w:rsid w:val="61291088"/>
    <w:rsid w:val="612A2104"/>
    <w:rsid w:val="613417E3"/>
    <w:rsid w:val="613608E0"/>
    <w:rsid w:val="61380728"/>
    <w:rsid w:val="614012BD"/>
    <w:rsid w:val="6142442F"/>
    <w:rsid w:val="61446F00"/>
    <w:rsid w:val="614A262E"/>
    <w:rsid w:val="614C67A7"/>
    <w:rsid w:val="61500197"/>
    <w:rsid w:val="6150339B"/>
    <w:rsid w:val="615300EF"/>
    <w:rsid w:val="61583253"/>
    <w:rsid w:val="61584FEE"/>
    <w:rsid w:val="61587F8F"/>
    <w:rsid w:val="615E046F"/>
    <w:rsid w:val="615E48A5"/>
    <w:rsid w:val="616073B7"/>
    <w:rsid w:val="6161326F"/>
    <w:rsid w:val="61644593"/>
    <w:rsid w:val="616521C5"/>
    <w:rsid w:val="6166038E"/>
    <w:rsid w:val="6166229C"/>
    <w:rsid w:val="61752995"/>
    <w:rsid w:val="617E19CA"/>
    <w:rsid w:val="618558B9"/>
    <w:rsid w:val="618B7296"/>
    <w:rsid w:val="618C7E7E"/>
    <w:rsid w:val="61903684"/>
    <w:rsid w:val="61905460"/>
    <w:rsid w:val="61970700"/>
    <w:rsid w:val="61996C6B"/>
    <w:rsid w:val="61997FC3"/>
    <w:rsid w:val="619D0709"/>
    <w:rsid w:val="61A10844"/>
    <w:rsid w:val="61A12D9F"/>
    <w:rsid w:val="61A63078"/>
    <w:rsid w:val="61AA6A90"/>
    <w:rsid w:val="61AB5E61"/>
    <w:rsid w:val="61AC2B99"/>
    <w:rsid w:val="61B24728"/>
    <w:rsid w:val="61B3026C"/>
    <w:rsid w:val="61B61491"/>
    <w:rsid w:val="61C14532"/>
    <w:rsid w:val="61C3526C"/>
    <w:rsid w:val="61C435D9"/>
    <w:rsid w:val="61CB1680"/>
    <w:rsid w:val="61CD73CE"/>
    <w:rsid w:val="61CF7A91"/>
    <w:rsid w:val="61D10E22"/>
    <w:rsid w:val="61D164DF"/>
    <w:rsid w:val="61D42558"/>
    <w:rsid w:val="61D5337D"/>
    <w:rsid w:val="61DB518D"/>
    <w:rsid w:val="61DC14D3"/>
    <w:rsid w:val="61DC2B54"/>
    <w:rsid w:val="61DF0165"/>
    <w:rsid w:val="61DF4B7C"/>
    <w:rsid w:val="61EC21D7"/>
    <w:rsid w:val="61EC3F2F"/>
    <w:rsid w:val="61EE4254"/>
    <w:rsid w:val="61EE5665"/>
    <w:rsid w:val="61F749CF"/>
    <w:rsid w:val="61F803A4"/>
    <w:rsid w:val="61F81B8A"/>
    <w:rsid w:val="61FA63D0"/>
    <w:rsid w:val="61FC21CB"/>
    <w:rsid w:val="61FE43C8"/>
    <w:rsid w:val="62015F73"/>
    <w:rsid w:val="620D46AC"/>
    <w:rsid w:val="62113CCD"/>
    <w:rsid w:val="62122BC2"/>
    <w:rsid w:val="62127C56"/>
    <w:rsid w:val="62142A06"/>
    <w:rsid w:val="62153B4B"/>
    <w:rsid w:val="62171C56"/>
    <w:rsid w:val="621C18A9"/>
    <w:rsid w:val="62222A66"/>
    <w:rsid w:val="622445C3"/>
    <w:rsid w:val="62266702"/>
    <w:rsid w:val="622B465C"/>
    <w:rsid w:val="622C102D"/>
    <w:rsid w:val="622F7633"/>
    <w:rsid w:val="623306BA"/>
    <w:rsid w:val="6236445C"/>
    <w:rsid w:val="623A0E84"/>
    <w:rsid w:val="623A2CAD"/>
    <w:rsid w:val="623A7A3D"/>
    <w:rsid w:val="624150DB"/>
    <w:rsid w:val="62421795"/>
    <w:rsid w:val="624441A6"/>
    <w:rsid w:val="62444636"/>
    <w:rsid w:val="62452B70"/>
    <w:rsid w:val="6246058C"/>
    <w:rsid w:val="6248579D"/>
    <w:rsid w:val="624E2714"/>
    <w:rsid w:val="624F32A1"/>
    <w:rsid w:val="62510A34"/>
    <w:rsid w:val="62536A49"/>
    <w:rsid w:val="62550CA1"/>
    <w:rsid w:val="625A01A0"/>
    <w:rsid w:val="625B0FFA"/>
    <w:rsid w:val="625B3BDB"/>
    <w:rsid w:val="625C6654"/>
    <w:rsid w:val="625E773A"/>
    <w:rsid w:val="626221F9"/>
    <w:rsid w:val="6262390A"/>
    <w:rsid w:val="62651F5D"/>
    <w:rsid w:val="62671E8B"/>
    <w:rsid w:val="626A0C6F"/>
    <w:rsid w:val="626F5382"/>
    <w:rsid w:val="626F5C2C"/>
    <w:rsid w:val="627039E8"/>
    <w:rsid w:val="627337E6"/>
    <w:rsid w:val="62737EEC"/>
    <w:rsid w:val="6278292E"/>
    <w:rsid w:val="627918E0"/>
    <w:rsid w:val="627B6D21"/>
    <w:rsid w:val="627E4825"/>
    <w:rsid w:val="627F4A5A"/>
    <w:rsid w:val="627F4CD0"/>
    <w:rsid w:val="62856C76"/>
    <w:rsid w:val="62870C85"/>
    <w:rsid w:val="62891BA7"/>
    <w:rsid w:val="628D6CFB"/>
    <w:rsid w:val="629578E6"/>
    <w:rsid w:val="62966094"/>
    <w:rsid w:val="62967DCF"/>
    <w:rsid w:val="629A266C"/>
    <w:rsid w:val="629C5747"/>
    <w:rsid w:val="62A35F38"/>
    <w:rsid w:val="62A47DCC"/>
    <w:rsid w:val="62AA25DE"/>
    <w:rsid w:val="62AC545C"/>
    <w:rsid w:val="62B03152"/>
    <w:rsid w:val="62B21CED"/>
    <w:rsid w:val="62B41D6C"/>
    <w:rsid w:val="62B64328"/>
    <w:rsid w:val="62B65C9A"/>
    <w:rsid w:val="62B72A0E"/>
    <w:rsid w:val="62B86300"/>
    <w:rsid w:val="62B9473F"/>
    <w:rsid w:val="62BB20CE"/>
    <w:rsid w:val="62C7224B"/>
    <w:rsid w:val="62C75B06"/>
    <w:rsid w:val="62CB6977"/>
    <w:rsid w:val="62CD303A"/>
    <w:rsid w:val="62CE34AF"/>
    <w:rsid w:val="62D82E11"/>
    <w:rsid w:val="62DB1B63"/>
    <w:rsid w:val="62DD70AE"/>
    <w:rsid w:val="62DF77F9"/>
    <w:rsid w:val="62E07D52"/>
    <w:rsid w:val="62E3579E"/>
    <w:rsid w:val="62E35F96"/>
    <w:rsid w:val="62E543B7"/>
    <w:rsid w:val="62E76685"/>
    <w:rsid w:val="62E823A6"/>
    <w:rsid w:val="62EA5FD7"/>
    <w:rsid w:val="62EF36B4"/>
    <w:rsid w:val="62F131A1"/>
    <w:rsid w:val="62F26672"/>
    <w:rsid w:val="62F556C5"/>
    <w:rsid w:val="62F94350"/>
    <w:rsid w:val="63005BC0"/>
    <w:rsid w:val="63034231"/>
    <w:rsid w:val="63051A80"/>
    <w:rsid w:val="63071235"/>
    <w:rsid w:val="630A664C"/>
    <w:rsid w:val="630B2BCD"/>
    <w:rsid w:val="630E7342"/>
    <w:rsid w:val="630F541A"/>
    <w:rsid w:val="63134DC0"/>
    <w:rsid w:val="631428D6"/>
    <w:rsid w:val="631469E6"/>
    <w:rsid w:val="63166067"/>
    <w:rsid w:val="632132B3"/>
    <w:rsid w:val="63230EFE"/>
    <w:rsid w:val="63236C31"/>
    <w:rsid w:val="63274399"/>
    <w:rsid w:val="63286A03"/>
    <w:rsid w:val="632B3210"/>
    <w:rsid w:val="632D7A2A"/>
    <w:rsid w:val="63301A2A"/>
    <w:rsid w:val="633659A9"/>
    <w:rsid w:val="633778FC"/>
    <w:rsid w:val="633843A6"/>
    <w:rsid w:val="633A29CB"/>
    <w:rsid w:val="634937F4"/>
    <w:rsid w:val="634A382C"/>
    <w:rsid w:val="634D7FB5"/>
    <w:rsid w:val="634E2452"/>
    <w:rsid w:val="63503C9C"/>
    <w:rsid w:val="63543183"/>
    <w:rsid w:val="635B582E"/>
    <w:rsid w:val="63640297"/>
    <w:rsid w:val="636A2159"/>
    <w:rsid w:val="636C788B"/>
    <w:rsid w:val="636D40DC"/>
    <w:rsid w:val="63712B66"/>
    <w:rsid w:val="6378347F"/>
    <w:rsid w:val="637C2B3A"/>
    <w:rsid w:val="638425B2"/>
    <w:rsid w:val="638804BC"/>
    <w:rsid w:val="638A3898"/>
    <w:rsid w:val="638B4A60"/>
    <w:rsid w:val="638C64AE"/>
    <w:rsid w:val="638E4C4B"/>
    <w:rsid w:val="638F0C5C"/>
    <w:rsid w:val="639519E5"/>
    <w:rsid w:val="639828C1"/>
    <w:rsid w:val="639A0206"/>
    <w:rsid w:val="639A7ADD"/>
    <w:rsid w:val="639D3A0B"/>
    <w:rsid w:val="63A400E0"/>
    <w:rsid w:val="63A60281"/>
    <w:rsid w:val="63A702E3"/>
    <w:rsid w:val="63AF0398"/>
    <w:rsid w:val="63AF5860"/>
    <w:rsid w:val="63B0608D"/>
    <w:rsid w:val="63B25669"/>
    <w:rsid w:val="63B90D7E"/>
    <w:rsid w:val="63BC2FA3"/>
    <w:rsid w:val="63C64E7A"/>
    <w:rsid w:val="63CD0708"/>
    <w:rsid w:val="63CD3A75"/>
    <w:rsid w:val="63CE1AFB"/>
    <w:rsid w:val="63D0023D"/>
    <w:rsid w:val="63DB503D"/>
    <w:rsid w:val="63DC6641"/>
    <w:rsid w:val="63DD4ADD"/>
    <w:rsid w:val="63E46242"/>
    <w:rsid w:val="63E6723C"/>
    <w:rsid w:val="63E82225"/>
    <w:rsid w:val="63E9439B"/>
    <w:rsid w:val="63ED2468"/>
    <w:rsid w:val="63ED2727"/>
    <w:rsid w:val="63EE1A5A"/>
    <w:rsid w:val="63F2784A"/>
    <w:rsid w:val="63F4276A"/>
    <w:rsid w:val="63F541F9"/>
    <w:rsid w:val="63F707C5"/>
    <w:rsid w:val="63F71241"/>
    <w:rsid w:val="63F77E2C"/>
    <w:rsid w:val="63FB0DBC"/>
    <w:rsid w:val="640770FE"/>
    <w:rsid w:val="64090A97"/>
    <w:rsid w:val="640B0FE2"/>
    <w:rsid w:val="640C6C11"/>
    <w:rsid w:val="641A5261"/>
    <w:rsid w:val="641B1FDB"/>
    <w:rsid w:val="641B4AD7"/>
    <w:rsid w:val="64202B70"/>
    <w:rsid w:val="6421525D"/>
    <w:rsid w:val="64257FB1"/>
    <w:rsid w:val="64285379"/>
    <w:rsid w:val="642A2862"/>
    <w:rsid w:val="642A7045"/>
    <w:rsid w:val="642B5047"/>
    <w:rsid w:val="642E0CC2"/>
    <w:rsid w:val="64302F25"/>
    <w:rsid w:val="6434192F"/>
    <w:rsid w:val="6435699F"/>
    <w:rsid w:val="643B308D"/>
    <w:rsid w:val="643D498B"/>
    <w:rsid w:val="643D647D"/>
    <w:rsid w:val="643F6CBA"/>
    <w:rsid w:val="644C108F"/>
    <w:rsid w:val="644F31A2"/>
    <w:rsid w:val="64537491"/>
    <w:rsid w:val="64562E8F"/>
    <w:rsid w:val="645804D2"/>
    <w:rsid w:val="6459305C"/>
    <w:rsid w:val="645B09F7"/>
    <w:rsid w:val="645D00B9"/>
    <w:rsid w:val="64647DDD"/>
    <w:rsid w:val="646621A4"/>
    <w:rsid w:val="646C1408"/>
    <w:rsid w:val="646D1B47"/>
    <w:rsid w:val="646E53CB"/>
    <w:rsid w:val="646F12CD"/>
    <w:rsid w:val="646F3737"/>
    <w:rsid w:val="64711733"/>
    <w:rsid w:val="64723589"/>
    <w:rsid w:val="64735985"/>
    <w:rsid w:val="64765C0C"/>
    <w:rsid w:val="647C38BF"/>
    <w:rsid w:val="647D25E9"/>
    <w:rsid w:val="64803974"/>
    <w:rsid w:val="648217BE"/>
    <w:rsid w:val="6489369D"/>
    <w:rsid w:val="648B609E"/>
    <w:rsid w:val="648E0A6F"/>
    <w:rsid w:val="648F2210"/>
    <w:rsid w:val="6491727D"/>
    <w:rsid w:val="6494398A"/>
    <w:rsid w:val="649447FE"/>
    <w:rsid w:val="649658C6"/>
    <w:rsid w:val="64965A5A"/>
    <w:rsid w:val="649A1280"/>
    <w:rsid w:val="64A1241D"/>
    <w:rsid w:val="64A13E30"/>
    <w:rsid w:val="64A47566"/>
    <w:rsid w:val="64A74878"/>
    <w:rsid w:val="64AD4E58"/>
    <w:rsid w:val="64B27B0E"/>
    <w:rsid w:val="64B32A14"/>
    <w:rsid w:val="64B54AAF"/>
    <w:rsid w:val="64B82725"/>
    <w:rsid w:val="64C71083"/>
    <w:rsid w:val="64C81EAF"/>
    <w:rsid w:val="64CA63E9"/>
    <w:rsid w:val="64CB50DE"/>
    <w:rsid w:val="64CE1E8D"/>
    <w:rsid w:val="64DC251A"/>
    <w:rsid w:val="64DD2EAF"/>
    <w:rsid w:val="64E21BC5"/>
    <w:rsid w:val="64E72713"/>
    <w:rsid w:val="64E81432"/>
    <w:rsid w:val="64EF6C83"/>
    <w:rsid w:val="64F05572"/>
    <w:rsid w:val="64F360E0"/>
    <w:rsid w:val="64F80A71"/>
    <w:rsid w:val="64F84568"/>
    <w:rsid w:val="64FC65A7"/>
    <w:rsid w:val="64FD7A4F"/>
    <w:rsid w:val="650251E9"/>
    <w:rsid w:val="650468D0"/>
    <w:rsid w:val="65052EAB"/>
    <w:rsid w:val="65091C91"/>
    <w:rsid w:val="650C04C9"/>
    <w:rsid w:val="650D6CF3"/>
    <w:rsid w:val="65110C00"/>
    <w:rsid w:val="651217D1"/>
    <w:rsid w:val="65133D6E"/>
    <w:rsid w:val="652218DB"/>
    <w:rsid w:val="652548A7"/>
    <w:rsid w:val="65284D9F"/>
    <w:rsid w:val="652850C3"/>
    <w:rsid w:val="65296269"/>
    <w:rsid w:val="652A0038"/>
    <w:rsid w:val="652C5C0B"/>
    <w:rsid w:val="652E12E7"/>
    <w:rsid w:val="65342756"/>
    <w:rsid w:val="65360605"/>
    <w:rsid w:val="653649DA"/>
    <w:rsid w:val="653B7D22"/>
    <w:rsid w:val="65432F4A"/>
    <w:rsid w:val="65452935"/>
    <w:rsid w:val="65493A00"/>
    <w:rsid w:val="654B3D96"/>
    <w:rsid w:val="655300EA"/>
    <w:rsid w:val="655334F6"/>
    <w:rsid w:val="65543E9B"/>
    <w:rsid w:val="655B6349"/>
    <w:rsid w:val="655D7CA5"/>
    <w:rsid w:val="65630930"/>
    <w:rsid w:val="656662DA"/>
    <w:rsid w:val="65685854"/>
    <w:rsid w:val="656A2554"/>
    <w:rsid w:val="656B3299"/>
    <w:rsid w:val="656D0A40"/>
    <w:rsid w:val="656F622C"/>
    <w:rsid w:val="65720F00"/>
    <w:rsid w:val="65727522"/>
    <w:rsid w:val="6573784D"/>
    <w:rsid w:val="65740471"/>
    <w:rsid w:val="65797236"/>
    <w:rsid w:val="657A5FB1"/>
    <w:rsid w:val="657B43DE"/>
    <w:rsid w:val="657F0AB3"/>
    <w:rsid w:val="658616EA"/>
    <w:rsid w:val="65873A99"/>
    <w:rsid w:val="658879CF"/>
    <w:rsid w:val="658B494E"/>
    <w:rsid w:val="658E41A3"/>
    <w:rsid w:val="6591500D"/>
    <w:rsid w:val="65965CB7"/>
    <w:rsid w:val="659846F0"/>
    <w:rsid w:val="659F2988"/>
    <w:rsid w:val="65AA341D"/>
    <w:rsid w:val="65B16E9D"/>
    <w:rsid w:val="65B42315"/>
    <w:rsid w:val="65B438AA"/>
    <w:rsid w:val="65B43D4C"/>
    <w:rsid w:val="65B50C6F"/>
    <w:rsid w:val="65B96588"/>
    <w:rsid w:val="65B96A20"/>
    <w:rsid w:val="65BA55C0"/>
    <w:rsid w:val="65BE7031"/>
    <w:rsid w:val="65C2219C"/>
    <w:rsid w:val="65C30DFC"/>
    <w:rsid w:val="65C42A96"/>
    <w:rsid w:val="65C468CC"/>
    <w:rsid w:val="65C47938"/>
    <w:rsid w:val="65C563E3"/>
    <w:rsid w:val="65C73C9C"/>
    <w:rsid w:val="65C965B6"/>
    <w:rsid w:val="65CF08E5"/>
    <w:rsid w:val="65D3053A"/>
    <w:rsid w:val="65D71FC0"/>
    <w:rsid w:val="65DA4B88"/>
    <w:rsid w:val="65DE218A"/>
    <w:rsid w:val="65E0169F"/>
    <w:rsid w:val="65E222CA"/>
    <w:rsid w:val="65EB37E2"/>
    <w:rsid w:val="65EB3B46"/>
    <w:rsid w:val="65ED7CD2"/>
    <w:rsid w:val="65EF6560"/>
    <w:rsid w:val="65F23A0B"/>
    <w:rsid w:val="65F82F73"/>
    <w:rsid w:val="65FA752C"/>
    <w:rsid w:val="65FB4934"/>
    <w:rsid w:val="65FD024B"/>
    <w:rsid w:val="65FF4BFD"/>
    <w:rsid w:val="66004B68"/>
    <w:rsid w:val="66005645"/>
    <w:rsid w:val="660844E5"/>
    <w:rsid w:val="6609716C"/>
    <w:rsid w:val="660C60E6"/>
    <w:rsid w:val="660F0D9E"/>
    <w:rsid w:val="6611097E"/>
    <w:rsid w:val="66141D65"/>
    <w:rsid w:val="661777C9"/>
    <w:rsid w:val="66185B78"/>
    <w:rsid w:val="661F7A86"/>
    <w:rsid w:val="662176F7"/>
    <w:rsid w:val="66246831"/>
    <w:rsid w:val="662D05CC"/>
    <w:rsid w:val="663029C1"/>
    <w:rsid w:val="66361C2A"/>
    <w:rsid w:val="6638639C"/>
    <w:rsid w:val="663B306A"/>
    <w:rsid w:val="664032EF"/>
    <w:rsid w:val="66421CC7"/>
    <w:rsid w:val="664806E1"/>
    <w:rsid w:val="664844FF"/>
    <w:rsid w:val="664B0E3C"/>
    <w:rsid w:val="664D03B9"/>
    <w:rsid w:val="664E3015"/>
    <w:rsid w:val="664E4E13"/>
    <w:rsid w:val="66526569"/>
    <w:rsid w:val="66585DC3"/>
    <w:rsid w:val="665D18AC"/>
    <w:rsid w:val="665E046E"/>
    <w:rsid w:val="66612E06"/>
    <w:rsid w:val="6663586D"/>
    <w:rsid w:val="66650B1D"/>
    <w:rsid w:val="66653DC4"/>
    <w:rsid w:val="6665761A"/>
    <w:rsid w:val="666916E6"/>
    <w:rsid w:val="666A1235"/>
    <w:rsid w:val="666F3258"/>
    <w:rsid w:val="6673165B"/>
    <w:rsid w:val="667A5116"/>
    <w:rsid w:val="667D27AB"/>
    <w:rsid w:val="66814089"/>
    <w:rsid w:val="66845093"/>
    <w:rsid w:val="668A24E0"/>
    <w:rsid w:val="668B0EAD"/>
    <w:rsid w:val="668E539D"/>
    <w:rsid w:val="66921CE2"/>
    <w:rsid w:val="66926C5D"/>
    <w:rsid w:val="66940A83"/>
    <w:rsid w:val="669E648D"/>
    <w:rsid w:val="66A552EC"/>
    <w:rsid w:val="66AB1255"/>
    <w:rsid w:val="66AE394C"/>
    <w:rsid w:val="66AE52C4"/>
    <w:rsid w:val="66B14C17"/>
    <w:rsid w:val="66B306C1"/>
    <w:rsid w:val="66B5335E"/>
    <w:rsid w:val="66B64C3C"/>
    <w:rsid w:val="66B86151"/>
    <w:rsid w:val="66BB5E95"/>
    <w:rsid w:val="66BF578D"/>
    <w:rsid w:val="66C12CC2"/>
    <w:rsid w:val="66C24C3A"/>
    <w:rsid w:val="66C33701"/>
    <w:rsid w:val="66C56F90"/>
    <w:rsid w:val="66C91306"/>
    <w:rsid w:val="66D04CD5"/>
    <w:rsid w:val="66D25A84"/>
    <w:rsid w:val="66DB5B06"/>
    <w:rsid w:val="66DE5C5B"/>
    <w:rsid w:val="66DF5C38"/>
    <w:rsid w:val="66E27C19"/>
    <w:rsid w:val="66E41FA1"/>
    <w:rsid w:val="66E72A1A"/>
    <w:rsid w:val="66EA201C"/>
    <w:rsid w:val="66EF2BC9"/>
    <w:rsid w:val="66F26022"/>
    <w:rsid w:val="66FA20B0"/>
    <w:rsid w:val="66FB0BA3"/>
    <w:rsid w:val="66FF328A"/>
    <w:rsid w:val="67072CCC"/>
    <w:rsid w:val="670A7F28"/>
    <w:rsid w:val="67124FC8"/>
    <w:rsid w:val="671D0DB4"/>
    <w:rsid w:val="671F2113"/>
    <w:rsid w:val="67210B5B"/>
    <w:rsid w:val="672356CC"/>
    <w:rsid w:val="672E4272"/>
    <w:rsid w:val="67303C68"/>
    <w:rsid w:val="673201D5"/>
    <w:rsid w:val="67440CD4"/>
    <w:rsid w:val="67470D1C"/>
    <w:rsid w:val="67495404"/>
    <w:rsid w:val="67516301"/>
    <w:rsid w:val="67600C02"/>
    <w:rsid w:val="6764190F"/>
    <w:rsid w:val="676D550E"/>
    <w:rsid w:val="676F6B9F"/>
    <w:rsid w:val="676F6FDC"/>
    <w:rsid w:val="677010D3"/>
    <w:rsid w:val="67740021"/>
    <w:rsid w:val="67752301"/>
    <w:rsid w:val="67775F6D"/>
    <w:rsid w:val="6777617C"/>
    <w:rsid w:val="67797638"/>
    <w:rsid w:val="677A0CBA"/>
    <w:rsid w:val="677F4D4C"/>
    <w:rsid w:val="677F574F"/>
    <w:rsid w:val="678617DB"/>
    <w:rsid w:val="678C2CEC"/>
    <w:rsid w:val="678F1A42"/>
    <w:rsid w:val="67922797"/>
    <w:rsid w:val="67960A03"/>
    <w:rsid w:val="679D35F9"/>
    <w:rsid w:val="67A137E1"/>
    <w:rsid w:val="67A254C4"/>
    <w:rsid w:val="67A33C00"/>
    <w:rsid w:val="67A95169"/>
    <w:rsid w:val="67AA4D19"/>
    <w:rsid w:val="67AB4191"/>
    <w:rsid w:val="67B10D3E"/>
    <w:rsid w:val="67B96EE9"/>
    <w:rsid w:val="67C135F7"/>
    <w:rsid w:val="67C354C0"/>
    <w:rsid w:val="67C45451"/>
    <w:rsid w:val="67C725CE"/>
    <w:rsid w:val="67CD77A0"/>
    <w:rsid w:val="67CE57B4"/>
    <w:rsid w:val="67D13414"/>
    <w:rsid w:val="67D139C3"/>
    <w:rsid w:val="67D2483F"/>
    <w:rsid w:val="67D50958"/>
    <w:rsid w:val="67D54BC2"/>
    <w:rsid w:val="67D94BBD"/>
    <w:rsid w:val="67DE0566"/>
    <w:rsid w:val="67E51ADC"/>
    <w:rsid w:val="67E622C4"/>
    <w:rsid w:val="67F17798"/>
    <w:rsid w:val="67FA4304"/>
    <w:rsid w:val="680214F7"/>
    <w:rsid w:val="68043DF6"/>
    <w:rsid w:val="680834EE"/>
    <w:rsid w:val="680A7A3E"/>
    <w:rsid w:val="680C76B3"/>
    <w:rsid w:val="680D6572"/>
    <w:rsid w:val="681240F6"/>
    <w:rsid w:val="68190AF5"/>
    <w:rsid w:val="68192D83"/>
    <w:rsid w:val="681A1E12"/>
    <w:rsid w:val="681C65B3"/>
    <w:rsid w:val="68214266"/>
    <w:rsid w:val="682333DF"/>
    <w:rsid w:val="682455E4"/>
    <w:rsid w:val="68280E34"/>
    <w:rsid w:val="68295256"/>
    <w:rsid w:val="682A5E8F"/>
    <w:rsid w:val="682C469D"/>
    <w:rsid w:val="682E4796"/>
    <w:rsid w:val="682F258B"/>
    <w:rsid w:val="682F3D37"/>
    <w:rsid w:val="68337194"/>
    <w:rsid w:val="683B4AE2"/>
    <w:rsid w:val="68402CCD"/>
    <w:rsid w:val="68403DE0"/>
    <w:rsid w:val="68411FCE"/>
    <w:rsid w:val="68426F86"/>
    <w:rsid w:val="68495FBC"/>
    <w:rsid w:val="684B3ABA"/>
    <w:rsid w:val="684C56BC"/>
    <w:rsid w:val="684E778A"/>
    <w:rsid w:val="685638C0"/>
    <w:rsid w:val="685735EE"/>
    <w:rsid w:val="685C7497"/>
    <w:rsid w:val="685D1191"/>
    <w:rsid w:val="685E4A2E"/>
    <w:rsid w:val="68626AD3"/>
    <w:rsid w:val="68631576"/>
    <w:rsid w:val="68645A2F"/>
    <w:rsid w:val="68675256"/>
    <w:rsid w:val="686A56A6"/>
    <w:rsid w:val="686C6A92"/>
    <w:rsid w:val="686C70E6"/>
    <w:rsid w:val="686D7FD9"/>
    <w:rsid w:val="686F6A99"/>
    <w:rsid w:val="68711D43"/>
    <w:rsid w:val="68712859"/>
    <w:rsid w:val="68715AB1"/>
    <w:rsid w:val="68731C26"/>
    <w:rsid w:val="687355DA"/>
    <w:rsid w:val="6879502E"/>
    <w:rsid w:val="687A106C"/>
    <w:rsid w:val="687F5720"/>
    <w:rsid w:val="68800F6F"/>
    <w:rsid w:val="68831F3D"/>
    <w:rsid w:val="68882ABA"/>
    <w:rsid w:val="68894B8C"/>
    <w:rsid w:val="688A33B6"/>
    <w:rsid w:val="688A3BC6"/>
    <w:rsid w:val="688B1119"/>
    <w:rsid w:val="688C3E2A"/>
    <w:rsid w:val="688F30BE"/>
    <w:rsid w:val="6891366D"/>
    <w:rsid w:val="68921389"/>
    <w:rsid w:val="68932548"/>
    <w:rsid w:val="689329EB"/>
    <w:rsid w:val="68953432"/>
    <w:rsid w:val="6898664A"/>
    <w:rsid w:val="689B0878"/>
    <w:rsid w:val="689C1F51"/>
    <w:rsid w:val="68A27E24"/>
    <w:rsid w:val="68A43116"/>
    <w:rsid w:val="68A44D3D"/>
    <w:rsid w:val="68A61029"/>
    <w:rsid w:val="68A82ACC"/>
    <w:rsid w:val="68A868C2"/>
    <w:rsid w:val="68B04C55"/>
    <w:rsid w:val="68B26DEC"/>
    <w:rsid w:val="68B44A96"/>
    <w:rsid w:val="68B750A2"/>
    <w:rsid w:val="68B90192"/>
    <w:rsid w:val="68BC61E1"/>
    <w:rsid w:val="68C23129"/>
    <w:rsid w:val="68C5280E"/>
    <w:rsid w:val="68C560C8"/>
    <w:rsid w:val="68C66278"/>
    <w:rsid w:val="68CB765E"/>
    <w:rsid w:val="68DB4D75"/>
    <w:rsid w:val="68DC1BC5"/>
    <w:rsid w:val="68DD3CF9"/>
    <w:rsid w:val="68DE3C32"/>
    <w:rsid w:val="68DF21ED"/>
    <w:rsid w:val="68E042FF"/>
    <w:rsid w:val="68E1037A"/>
    <w:rsid w:val="68E55B10"/>
    <w:rsid w:val="68EF198A"/>
    <w:rsid w:val="68FE0865"/>
    <w:rsid w:val="69015F2F"/>
    <w:rsid w:val="69044A44"/>
    <w:rsid w:val="69052811"/>
    <w:rsid w:val="69061BDE"/>
    <w:rsid w:val="690B7D28"/>
    <w:rsid w:val="690D6BFD"/>
    <w:rsid w:val="690E3A81"/>
    <w:rsid w:val="69103FBC"/>
    <w:rsid w:val="69157D41"/>
    <w:rsid w:val="6918018A"/>
    <w:rsid w:val="691A1EAD"/>
    <w:rsid w:val="691A471F"/>
    <w:rsid w:val="69220009"/>
    <w:rsid w:val="6923442A"/>
    <w:rsid w:val="69236114"/>
    <w:rsid w:val="692B7AD1"/>
    <w:rsid w:val="692D3D20"/>
    <w:rsid w:val="6931538E"/>
    <w:rsid w:val="69346D85"/>
    <w:rsid w:val="693A45E6"/>
    <w:rsid w:val="693D6084"/>
    <w:rsid w:val="694209D2"/>
    <w:rsid w:val="69421CB8"/>
    <w:rsid w:val="69422E9A"/>
    <w:rsid w:val="69425316"/>
    <w:rsid w:val="69462A92"/>
    <w:rsid w:val="69472120"/>
    <w:rsid w:val="694A1438"/>
    <w:rsid w:val="694A619F"/>
    <w:rsid w:val="694A6DD8"/>
    <w:rsid w:val="694F2FF4"/>
    <w:rsid w:val="695202FF"/>
    <w:rsid w:val="6956238A"/>
    <w:rsid w:val="69571D87"/>
    <w:rsid w:val="69577A57"/>
    <w:rsid w:val="69580E4B"/>
    <w:rsid w:val="69587093"/>
    <w:rsid w:val="695B734C"/>
    <w:rsid w:val="69604921"/>
    <w:rsid w:val="69650ADE"/>
    <w:rsid w:val="69660456"/>
    <w:rsid w:val="696C6E67"/>
    <w:rsid w:val="696D3F47"/>
    <w:rsid w:val="696E3027"/>
    <w:rsid w:val="696E41BE"/>
    <w:rsid w:val="6971095A"/>
    <w:rsid w:val="6972703E"/>
    <w:rsid w:val="69732D45"/>
    <w:rsid w:val="69745AB6"/>
    <w:rsid w:val="69764C28"/>
    <w:rsid w:val="697A77AD"/>
    <w:rsid w:val="697D5A7F"/>
    <w:rsid w:val="697E33CB"/>
    <w:rsid w:val="697F2D2A"/>
    <w:rsid w:val="69804A6C"/>
    <w:rsid w:val="69886E59"/>
    <w:rsid w:val="698A6016"/>
    <w:rsid w:val="698D5937"/>
    <w:rsid w:val="6993266A"/>
    <w:rsid w:val="6995764E"/>
    <w:rsid w:val="69993839"/>
    <w:rsid w:val="699D7FA7"/>
    <w:rsid w:val="69AB1022"/>
    <w:rsid w:val="69AB34F5"/>
    <w:rsid w:val="69B052F2"/>
    <w:rsid w:val="69B4000E"/>
    <w:rsid w:val="69B97566"/>
    <w:rsid w:val="69BA150D"/>
    <w:rsid w:val="69BC2D0E"/>
    <w:rsid w:val="69BD3392"/>
    <w:rsid w:val="69BD688C"/>
    <w:rsid w:val="69C01A2C"/>
    <w:rsid w:val="69C56AC9"/>
    <w:rsid w:val="69C63434"/>
    <w:rsid w:val="69C72F41"/>
    <w:rsid w:val="69C80579"/>
    <w:rsid w:val="69CD2A76"/>
    <w:rsid w:val="69CF2324"/>
    <w:rsid w:val="69D1051A"/>
    <w:rsid w:val="69D11C38"/>
    <w:rsid w:val="69D547BF"/>
    <w:rsid w:val="69D76DCE"/>
    <w:rsid w:val="69DB7C3D"/>
    <w:rsid w:val="69E43BDD"/>
    <w:rsid w:val="69E84819"/>
    <w:rsid w:val="69EA57DF"/>
    <w:rsid w:val="69F1565D"/>
    <w:rsid w:val="69F937EE"/>
    <w:rsid w:val="69FC0972"/>
    <w:rsid w:val="69FC57B0"/>
    <w:rsid w:val="69FD3852"/>
    <w:rsid w:val="6A005AEF"/>
    <w:rsid w:val="6A026C7E"/>
    <w:rsid w:val="6A0375A6"/>
    <w:rsid w:val="6A067B44"/>
    <w:rsid w:val="6A077FAC"/>
    <w:rsid w:val="6A084EBF"/>
    <w:rsid w:val="6A0D148E"/>
    <w:rsid w:val="6A0D3B4E"/>
    <w:rsid w:val="6A0D5278"/>
    <w:rsid w:val="6A0F393A"/>
    <w:rsid w:val="6A0F7970"/>
    <w:rsid w:val="6A0F79E5"/>
    <w:rsid w:val="6A1E365D"/>
    <w:rsid w:val="6A1E5B2A"/>
    <w:rsid w:val="6A216B0A"/>
    <w:rsid w:val="6A255AB8"/>
    <w:rsid w:val="6A2A049A"/>
    <w:rsid w:val="6A2A0A49"/>
    <w:rsid w:val="6A2D3027"/>
    <w:rsid w:val="6A2D6141"/>
    <w:rsid w:val="6A3408B5"/>
    <w:rsid w:val="6A386948"/>
    <w:rsid w:val="6A3D4853"/>
    <w:rsid w:val="6A3E1CF5"/>
    <w:rsid w:val="6A423748"/>
    <w:rsid w:val="6A453516"/>
    <w:rsid w:val="6A476C14"/>
    <w:rsid w:val="6A581726"/>
    <w:rsid w:val="6A5B4266"/>
    <w:rsid w:val="6A66540A"/>
    <w:rsid w:val="6A6E32C8"/>
    <w:rsid w:val="6A74630A"/>
    <w:rsid w:val="6A7957FF"/>
    <w:rsid w:val="6A841DD8"/>
    <w:rsid w:val="6A85713B"/>
    <w:rsid w:val="6A857383"/>
    <w:rsid w:val="6A864E96"/>
    <w:rsid w:val="6A87399B"/>
    <w:rsid w:val="6A9164F9"/>
    <w:rsid w:val="6A9512D4"/>
    <w:rsid w:val="6A9B15AB"/>
    <w:rsid w:val="6A9B3685"/>
    <w:rsid w:val="6A9D3361"/>
    <w:rsid w:val="6AA02DC3"/>
    <w:rsid w:val="6AA26113"/>
    <w:rsid w:val="6AA477FF"/>
    <w:rsid w:val="6AA819F1"/>
    <w:rsid w:val="6AB270D7"/>
    <w:rsid w:val="6AB8277B"/>
    <w:rsid w:val="6ABA355E"/>
    <w:rsid w:val="6AC9093C"/>
    <w:rsid w:val="6AC91BC1"/>
    <w:rsid w:val="6AD00872"/>
    <w:rsid w:val="6AD71EF1"/>
    <w:rsid w:val="6ADF6027"/>
    <w:rsid w:val="6AE01BC6"/>
    <w:rsid w:val="6AE17B0B"/>
    <w:rsid w:val="6AE37E3D"/>
    <w:rsid w:val="6AEB2217"/>
    <w:rsid w:val="6AEB57C1"/>
    <w:rsid w:val="6AEC4FA6"/>
    <w:rsid w:val="6AF04EA6"/>
    <w:rsid w:val="6AF51063"/>
    <w:rsid w:val="6AF84061"/>
    <w:rsid w:val="6AF8752D"/>
    <w:rsid w:val="6AFD2FD4"/>
    <w:rsid w:val="6AFD6B10"/>
    <w:rsid w:val="6AFD6B1D"/>
    <w:rsid w:val="6AFF27EC"/>
    <w:rsid w:val="6B022CBD"/>
    <w:rsid w:val="6B025844"/>
    <w:rsid w:val="6B0B1021"/>
    <w:rsid w:val="6B0D7C36"/>
    <w:rsid w:val="6B111829"/>
    <w:rsid w:val="6B156652"/>
    <w:rsid w:val="6B182215"/>
    <w:rsid w:val="6B1A234C"/>
    <w:rsid w:val="6B1F575F"/>
    <w:rsid w:val="6B22668C"/>
    <w:rsid w:val="6B236A4B"/>
    <w:rsid w:val="6B2A2716"/>
    <w:rsid w:val="6B2B7F6A"/>
    <w:rsid w:val="6B315DBE"/>
    <w:rsid w:val="6B323DC5"/>
    <w:rsid w:val="6B3607C9"/>
    <w:rsid w:val="6B3966F0"/>
    <w:rsid w:val="6B3A0E35"/>
    <w:rsid w:val="6B3F71E9"/>
    <w:rsid w:val="6B3F787D"/>
    <w:rsid w:val="6B4675BD"/>
    <w:rsid w:val="6B554F04"/>
    <w:rsid w:val="6B5842BA"/>
    <w:rsid w:val="6B5A07AD"/>
    <w:rsid w:val="6B5F1ECC"/>
    <w:rsid w:val="6B611F49"/>
    <w:rsid w:val="6B620A00"/>
    <w:rsid w:val="6B70384F"/>
    <w:rsid w:val="6B70645E"/>
    <w:rsid w:val="6B7735F6"/>
    <w:rsid w:val="6B7818D9"/>
    <w:rsid w:val="6B792F50"/>
    <w:rsid w:val="6B796396"/>
    <w:rsid w:val="6B7C150F"/>
    <w:rsid w:val="6B7D6AE6"/>
    <w:rsid w:val="6B7D6E7F"/>
    <w:rsid w:val="6B7F0C3D"/>
    <w:rsid w:val="6B84225C"/>
    <w:rsid w:val="6B844855"/>
    <w:rsid w:val="6B87222C"/>
    <w:rsid w:val="6B8B6541"/>
    <w:rsid w:val="6B8F748F"/>
    <w:rsid w:val="6B9150CC"/>
    <w:rsid w:val="6B924595"/>
    <w:rsid w:val="6B94245F"/>
    <w:rsid w:val="6B974AF9"/>
    <w:rsid w:val="6B980EFA"/>
    <w:rsid w:val="6B984B4E"/>
    <w:rsid w:val="6B9E7D80"/>
    <w:rsid w:val="6BA83D0D"/>
    <w:rsid w:val="6BA976F7"/>
    <w:rsid w:val="6BAC2769"/>
    <w:rsid w:val="6BB15556"/>
    <w:rsid w:val="6BBB0F0D"/>
    <w:rsid w:val="6BBC0945"/>
    <w:rsid w:val="6BBD0F6F"/>
    <w:rsid w:val="6BC1022B"/>
    <w:rsid w:val="6BC17B45"/>
    <w:rsid w:val="6BC40376"/>
    <w:rsid w:val="6BC405FC"/>
    <w:rsid w:val="6BC97E6A"/>
    <w:rsid w:val="6BD049B0"/>
    <w:rsid w:val="6BD64608"/>
    <w:rsid w:val="6BD74B2C"/>
    <w:rsid w:val="6BD80333"/>
    <w:rsid w:val="6BD80860"/>
    <w:rsid w:val="6BD85893"/>
    <w:rsid w:val="6BD96336"/>
    <w:rsid w:val="6BDB69D0"/>
    <w:rsid w:val="6BDD3E70"/>
    <w:rsid w:val="6BE002B0"/>
    <w:rsid w:val="6BE02F96"/>
    <w:rsid w:val="6BE06655"/>
    <w:rsid w:val="6BE805CF"/>
    <w:rsid w:val="6BEA2EBD"/>
    <w:rsid w:val="6BEC0CD1"/>
    <w:rsid w:val="6BED4BA0"/>
    <w:rsid w:val="6BF0316C"/>
    <w:rsid w:val="6BF238C9"/>
    <w:rsid w:val="6BF255DD"/>
    <w:rsid w:val="6BF43505"/>
    <w:rsid w:val="6BF7436C"/>
    <w:rsid w:val="6BF93278"/>
    <w:rsid w:val="6C032CEE"/>
    <w:rsid w:val="6C096B30"/>
    <w:rsid w:val="6C096EF2"/>
    <w:rsid w:val="6C0A2C79"/>
    <w:rsid w:val="6C1A05B3"/>
    <w:rsid w:val="6C1A47A9"/>
    <w:rsid w:val="6C1B620B"/>
    <w:rsid w:val="6C24531D"/>
    <w:rsid w:val="6C297668"/>
    <w:rsid w:val="6C2B2327"/>
    <w:rsid w:val="6C2E1DB3"/>
    <w:rsid w:val="6C2E24C2"/>
    <w:rsid w:val="6C322A3D"/>
    <w:rsid w:val="6C35049A"/>
    <w:rsid w:val="6C3B2EA4"/>
    <w:rsid w:val="6C3C4225"/>
    <w:rsid w:val="6C45123F"/>
    <w:rsid w:val="6C457822"/>
    <w:rsid w:val="6C48478A"/>
    <w:rsid w:val="6C4B66D5"/>
    <w:rsid w:val="6C510B88"/>
    <w:rsid w:val="6C5220FF"/>
    <w:rsid w:val="6C5564F4"/>
    <w:rsid w:val="6C580B99"/>
    <w:rsid w:val="6C59624E"/>
    <w:rsid w:val="6C5D3235"/>
    <w:rsid w:val="6C65127F"/>
    <w:rsid w:val="6C6665C6"/>
    <w:rsid w:val="6C6C52D6"/>
    <w:rsid w:val="6C6E2A0E"/>
    <w:rsid w:val="6C7639C1"/>
    <w:rsid w:val="6C77230A"/>
    <w:rsid w:val="6C7A0E18"/>
    <w:rsid w:val="6C7F26C9"/>
    <w:rsid w:val="6C835BDF"/>
    <w:rsid w:val="6C8505C4"/>
    <w:rsid w:val="6C8735DE"/>
    <w:rsid w:val="6C880D98"/>
    <w:rsid w:val="6C8B7F5E"/>
    <w:rsid w:val="6C8C039A"/>
    <w:rsid w:val="6C8D691A"/>
    <w:rsid w:val="6C8F02AD"/>
    <w:rsid w:val="6C930661"/>
    <w:rsid w:val="6C9323ED"/>
    <w:rsid w:val="6C932456"/>
    <w:rsid w:val="6C951826"/>
    <w:rsid w:val="6C95528C"/>
    <w:rsid w:val="6C9663EA"/>
    <w:rsid w:val="6C977C93"/>
    <w:rsid w:val="6C9A78E3"/>
    <w:rsid w:val="6C9D7E78"/>
    <w:rsid w:val="6C9F18E2"/>
    <w:rsid w:val="6CA01E35"/>
    <w:rsid w:val="6CA367D0"/>
    <w:rsid w:val="6CAE60FE"/>
    <w:rsid w:val="6CB11415"/>
    <w:rsid w:val="6CB11E62"/>
    <w:rsid w:val="6CB403AA"/>
    <w:rsid w:val="6CB736F4"/>
    <w:rsid w:val="6CB8521E"/>
    <w:rsid w:val="6CBC64B5"/>
    <w:rsid w:val="6CCA7EEE"/>
    <w:rsid w:val="6CCB32A0"/>
    <w:rsid w:val="6CD17951"/>
    <w:rsid w:val="6CD613CA"/>
    <w:rsid w:val="6CD75961"/>
    <w:rsid w:val="6CDA7819"/>
    <w:rsid w:val="6CDB54AE"/>
    <w:rsid w:val="6CE13C93"/>
    <w:rsid w:val="6CE16FBD"/>
    <w:rsid w:val="6CE36FEA"/>
    <w:rsid w:val="6CE43A91"/>
    <w:rsid w:val="6CE55719"/>
    <w:rsid w:val="6CEA59AB"/>
    <w:rsid w:val="6CF41820"/>
    <w:rsid w:val="6CF532F9"/>
    <w:rsid w:val="6CF5699F"/>
    <w:rsid w:val="6CF62E0E"/>
    <w:rsid w:val="6CF66DD8"/>
    <w:rsid w:val="6CF90EB1"/>
    <w:rsid w:val="6CFF4994"/>
    <w:rsid w:val="6CFF7382"/>
    <w:rsid w:val="6D036733"/>
    <w:rsid w:val="6D06528F"/>
    <w:rsid w:val="6D074254"/>
    <w:rsid w:val="6D08329D"/>
    <w:rsid w:val="6D0F4FE6"/>
    <w:rsid w:val="6D121DF2"/>
    <w:rsid w:val="6D133052"/>
    <w:rsid w:val="6D145E0F"/>
    <w:rsid w:val="6D1C01A3"/>
    <w:rsid w:val="6D1C1B4E"/>
    <w:rsid w:val="6D290AC1"/>
    <w:rsid w:val="6D295447"/>
    <w:rsid w:val="6D2B4CDD"/>
    <w:rsid w:val="6D2E16C7"/>
    <w:rsid w:val="6D380C87"/>
    <w:rsid w:val="6D3C3A9D"/>
    <w:rsid w:val="6D4C1D6B"/>
    <w:rsid w:val="6D5023A1"/>
    <w:rsid w:val="6D51032C"/>
    <w:rsid w:val="6D525CB3"/>
    <w:rsid w:val="6D5556D7"/>
    <w:rsid w:val="6D5708D8"/>
    <w:rsid w:val="6D5B22E4"/>
    <w:rsid w:val="6D5C7742"/>
    <w:rsid w:val="6D5E42D7"/>
    <w:rsid w:val="6D642E0D"/>
    <w:rsid w:val="6D6444C1"/>
    <w:rsid w:val="6D6569CC"/>
    <w:rsid w:val="6D6661CA"/>
    <w:rsid w:val="6D68488A"/>
    <w:rsid w:val="6D69280B"/>
    <w:rsid w:val="6D6A4821"/>
    <w:rsid w:val="6D6A5139"/>
    <w:rsid w:val="6D6B34B4"/>
    <w:rsid w:val="6D6D2548"/>
    <w:rsid w:val="6D702956"/>
    <w:rsid w:val="6D724C11"/>
    <w:rsid w:val="6D745906"/>
    <w:rsid w:val="6D753FEF"/>
    <w:rsid w:val="6D80426A"/>
    <w:rsid w:val="6D8576FD"/>
    <w:rsid w:val="6D8C2F63"/>
    <w:rsid w:val="6D93161A"/>
    <w:rsid w:val="6D996CE8"/>
    <w:rsid w:val="6D9C473B"/>
    <w:rsid w:val="6D9F356C"/>
    <w:rsid w:val="6DA127D7"/>
    <w:rsid w:val="6DA151E5"/>
    <w:rsid w:val="6DA1681E"/>
    <w:rsid w:val="6DA20B9B"/>
    <w:rsid w:val="6DAB57F0"/>
    <w:rsid w:val="6DAC0E6D"/>
    <w:rsid w:val="6DAF65D2"/>
    <w:rsid w:val="6DB06A49"/>
    <w:rsid w:val="6DB249DC"/>
    <w:rsid w:val="6DB537C5"/>
    <w:rsid w:val="6DBC0519"/>
    <w:rsid w:val="6DC178C3"/>
    <w:rsid w:val="6DC5090F"/>
    <w:rsid w:val="6DC56862"/>
    <w:rsid w:val="6DC817B0"/>
    <w:rsid w:val="6DCD01C3"/>
    <w:rsid w:val="6DCD131F"/>
    <w:rsid w:val="6DD423F3"/>
    <w:rsid w:val="6DD5010E"/>
    <w:rsid w:val="6DD64CE5"/>
    <w:rsid w:val="6DDD62D9"/>
    <w:rsid w:val="6DDE46BE"/>
    <w:rsid w:val="6DE00438"/>
    <w:rsid w:val="6DE130E6"/>
    <w:rsid w:val="6DE81856"/>
    <w:rsid w:val="6DE857C5"/>
    <w:rsid w:val="6DEA7646"/>
    <w:rsid w:val="6DEB3A1B"/>
    <w:rsid w:val="6DF04756"/>
    <w:rsid w:val="6DF164F6"/>
    <w:rsid w:val="6DF44979"/>
    <w:rsid w:val="6DF77268"/>
    <w:rsid w:val="6DF874BE"/>
    <w:rsid w:val="6DFB6A46"/>
    <w:rsid w:val="6DFD00D1"/>
    <w:rsid w:val="6E007967"/>
    <w:rsid w:val="6E024224"/>
    <w:rsid w:val="6E03047E"/>
    <w:rsid w:val="6E0A7243"/>
    <w:rsid w:val="6E0C6AC0"/>
    <w:rsid w:val="6E0D7F7B"/>
    <w:rsid w:val="6E163073"/>
    <w:rsid w:val="6E187866"/>
    <w:rsid w:val="6E195FBC"/>
    <w:rsid w:val="6E1F0E70"/>
    <w:rsid w:val="6E25220E"/>
    <w:rsid w:val="6E27659E"/>
    <w:rsid w:val="6E2821C5"/>
    <w:rsid w:val="6E2C2461"/>
    <w:rsid w:val="6E2D3591"/>
    <w:rsid w:val="6E3012E1"/>
    <w:rsid w:val="6E322FD3"/>
    <w:rsid w:val="6E3651B1"/>
    <w:rsid w:val="6E3B22CE"/>
    <w:rsid w:val="6E3B3047"/>
    <w:rsid w:val="6E3D0F10"/>
    <w:rsid w:val="6E3E45F2"/>
    <w:rsid w:val="6E40723F"/>
    <w:rsid w:val="6E4420FE"/>
    <w:rsid w:val="6E4515F2"/>
    <w:rsid w:val="6E4521B8"/>
    <w:rsid w:val="6E467952"/>
    <w:rsid w:val="6E473525"/>
    <w:rsid w:val="6E4810F8"/>
    <w:rsid w:val="6E4B0B86"/>
    <w:rsid w:val="6E4E03BB"/>
    <w:rsid w:val="6E4E6D7A"/>
    <w:rsid w:val="6E4E77F0"/>
    <w:rsid w:val="6E534B9D"/>
    <w:rsid w:val="6E54051D"/>
    <w:rsid w:val="6E5A6047"/>
    <w:rsid w:val="6E5D56F6"/>
    <w:rsid w:val="6E6721EF"/>
    <w:rsid w:val="6E676B8A"/>
    <w:rsid w:val="6E67790D"/>
    <w:rsid w:val="6E6934A3"/>
    <w:rsid w:val="6E69642B"/>
    <w:rsid w:val="6E6A2787"/>
    <w:rsid w:val="6E6F5E6C"/>
    <w:rsid w:val="6E70768A"/>
    <w:rsid w:val="6E714224"/>
    <w:rsid w:val="6E714257"/>
    <w:rsid w:val="6E721DC3"/>
    <w:rsid w:val="6E736736"/>
    <w:rsid w:val="6E736FC6"/>
    <w:rsid w:val="6E7620F4"/>
    <w:rsid w:val="6E7975FB"/>
    <w:rsid w:val="6E7C1238"/>
    <w:rsid w:val="6E7E07F9"/>
    <w:rsid w:val="6E7F0928"/>
    <w:rsid w:val="6E861532"/>
    <w:rsid w:val="6E8A49F0"/>
    <w:rsid w:val="6E8B2095"/>
    <w:rsid w:val="6E8B4CF4"/>
    <w:rsid w:val="6E9235AA"/>
    <w:rsid w:val="6E9B6F3D"/>
    <w:rsid w:val="6E9B7F6D"/>
    <w:rsid w:val="6EA06275"/>
    <w:rsid w:val="6EA06415"/>
    <w:rsid w:val="6EA30CBB"/>
    <w:rsid w:val="6EA66917"/>
    <w:rsid w:val="6EA96F2C"/>
    <w:rsid w:val="6EAA4FEA"/>
    <w:rsid w:val="6EAB3B75"/>
    <w:rsid w:val="6EAD07F5"/>
    <w:rsid w:val="6EB34EA7"/>
    <w:rsid w:val="6EB52669"/>
    <w:rsid w:val="6EBA34E3"/>
    <w:rsid w:val="6EC2693A"/>
    <w:rsid w:val="6EC62399"/>
    <w:rsid w:val="6ECF229F"/>
    <w:rsid w:val="6ED570B7"/>
    <w:rsid w:val="6ED9237F"/>
    <w:rsid w:val="6EDB2086"/>
    <w:rsid w:val="6EDD4CC8"/>
    <w:rsid w:val="6EDE2DA1"/>
    <w:rsid w:val="6EE021A1"/>
    <w:rsid w:val="6EE02935"/>
    <w:rsid w:val="6EE06ED2"/>
    <w:rsid w:val="6EE47B05"/>
    <w:rsid w:val="6EE47DFD"/>
    <w:rsid w:val="6EE54C98"/>
    <w:rsid w:val="6EE555F6"/>
    <w:rsid w:val="6EE6063B"/>
    <w:rsid w:val="6EEC4FF0"/>
    <w:rsid w:val="6EEE256C"/>
    <w:rsid w:val="6EF52678"/>
    <w:rsid w:val="6EF5774C"/>
    <w:rsid w:val="6EF67A6B"/>
    <w:rsid w:val="6EF856F9"/>
    <w:rsid w:val="6EFE29E1"/>
    <w:rsid w:val="6F0242EE"/>
    <w:rsid w:val="6F0D112B"/>
    <w:rsid w:val="6F0D7A54"/>
    <w:rsid w:val="6F111B42"/>
    <w:rsid w:val="6F116D1A"/>
    <w:rsid w:val="6F145668"/>
    <w:rsid w:val="6F1771A5"/>
    <w:rsid w:val="6F1E697A"/>
    <w:rsid w:val="6F207340"/>
    <w:rsid w:val="6F221E80"/>
    <w:rsid w:val="6F261B69"/>
    <w:rsid w:val="6F284672"/>
    <w:rsid w:val="6F2A736F"/>
    <w:rsid w:val="6F2A73DB"/>
    <w:rsid w:val="6F2B7C7C"/>
    <w:rsid w:val="6F2D4C28"/>
    <w:rsid w:val="6F2E528C"/>
    <w:rsid w:val="6F3A7313"/>
    <w:rsid w:val="6F3B16CA"/>
    <w:rsid w:val="6F462406"/>
    <w:rsid w:val="6F472EE3"/>
    <w:rsid w:val="6F4A7EE5"/>
    <w:rsid w:val="6F501CF0"/>
    <w:rsid w:val="6F560A4F"/>
    <w:rsid w:val="6F56783B"/>
    <w:rsid w:val="6F625A4D"/>
    <w:rsid w:val="6F69464C"/>
    <w:rsid w:val="6F6B5622"/>
    <w:rsid w:val="6F6D6028"/>
    <w:rsid w:val="6F702651"/>
    <w:rsid w:val="6F7B3E32"/>
    <w:rsid w:val="6F7D47FB"/>
    <w:rsid w:val="6F7E5D77"/>
    <w:rsid w:val="6F813421"/>
    <w:rsid w:val="6F8457C1"/>
    <w:rsid w:val="6F8516FB"/>
    <w:rsid w:val="6F882EFB"/>
    <w:rsid w:val="6F8A39F9"/>
    <w:rsid w:val="6F8B5EDE"/>
    <w:rsid w:val="6F8E2362"/>
    <w:rsid w:val="6F924E32"/>
    <w:rsid w:val="6F931B0A"/>
    <w:rsid w:val="6F9428BA"/>
    <w:rsid w:val="6F9573F4"/>
    <w:rsid w:val="6F9633EB"/>
    <w:rsid w:val="6F964D24"/>
    <w:rsid w:val="6F975133"/>
    <w:rsid w:val="6F977C1D"/>
    <w:rsid w:val="6F98155C"/>
    <w:rsid w:val="6FA80BF9"/>
    <w:rsid w:val="6FA83451"/>
    <w:rsid w:val="6FA94941"/>
    <w:rsid w:val="6FAC40C3"/>
    <w:rsid w:val="6FAD3E48"/>
    <w:rsid w:val="6FAE6198"/>
    <w:rsid w:val="6FAE74C8"/>
    <w:rsid w:val="6FAF5EE7"/>
    <w:rsid w:val="6FB01546"/>
    <w:rsid w:val="6FB1133C"/>
    <w:rsid w:val="6FB37C12"/>
    <w:rsid w:val="6FBB3BE2"/>
    <w:rsid w:val="6FBD27C2"/>
    <w:rsid w:val="6FC37D49"/>
    <w:rsid w:val="6FC80052"/>
    <w:rsid w:val="6FCE77FD"/>
    <w:rsid w:val="6FD06C89"/>
    <w:rsid w:val="6FD1725A"/>
    <w:rsid w:val="6FD17275"/>
    <w:rsid w:val="6FD336BF"/>
    <w:rsid w:val="6FE2087E"/>
    <w:rsid w:val="6FE47197"/>
    <w:rsid w:val="6FF45F72"/>
    <w:rsid w:val="6FF678E4"/>
    <w:rsid w:val="6FF70AAB"/>
    <w:rsid w:val="6FF97AC0"/>
    <w:rsid w:val="6FFB67C3"/>
    <w:rsid w:val="6FFB6E29"/>
    <w:rsid w:val="6FFC03F2"/>
    <w:rsid w:val="6FFC7D76"/>
    <w:rsid w:val="6FFD7AB2"/>
    <w:rsid w:val="70006FA5"/>
    <w:rsid w:val="70013D51"/>
    <w:rsid w:val="70044DC8"/>
    <w:rsid w:val="70083635"/>
    <w:rsid w:val="70097FED"/>
    <w:rsid w:val="70154CFA"/>
    <w:rsid w:val="701B6682"/>
    <w:rsid w:val="701E18CF"/>
    <w:rsid w:val="70260F68"/>
    <w:rsid w:val="70277639"/>
    <w:rsid w:val="7028092E"/>
    <w:rsid w:val="702B6569"/>
    <w:rsid w:val="703B1857"/>
    <w:rsid w:val="703B37C8"/>
    <w:rsid w:val="703D0501"/>
    <w:rsid w:val="703F2EC9"/>
    <w:rsid w:val="70401935"/>
    <w:rsid w:val="7042460A"/>
    <w:rsid w:val="704633F4"/>
    <w:rsid w:val="704C558D"/>
    <w:rsid w:val="704F2848"/>
    <w:rsid w:val="70540D14"/>
    <w:rsid w:val="70573513"/>
    <w:rsid w:val="705956FB"/>
    <w:rsid w:val="70606D93"/>
    <w:rsid w:val="706320CC"/>
    <w:rsid w:val="7064662F"/>
    <w:rsid w:val="70684E9D"/>
    <w:rsid w:val="706A1370"/>
    <w:rsid w:val="706A296B"/>
    <w:rsid w:val="706C4D15"/>
    <w:rsid w:val="706E122D"/>
    <w:rsid w:val="7071373E"/>
    <w:rsid w:val="7074673B"/>
    <w:rsid w:val="707615CA"/>
    <w:rsid w:val="70765BE9"/>
    <w:rsid w:val="7078036D"/>
    <w:rsid w:val="707C3E5B"/>
    <w:rsid w:val="707E44DD"/>
    <w:rsid w:val="70812CB7"/>
    <w:rsid w:val="70844734"/>
    <w:rsid w:val="7086429C"/>
    <w:rsid w:val="70884183"/>
    <w:rsid w:val="70886A3B"/>
    <w:rsid w:val="70887609"/>
    <w:rsid w:val="70891442"/>
    <w:rsid w:val="70892E23"/>
    <w:rsid w:val="70905684"/>
    <w:rsid w:val="7092534A"/>
    <w:rsid w:val="7096007E"/>
    <w:rsid w:val="7097550E"/>
    <w:rsid w:val="70982C04"/>
    <w:rsid w:val="70983505"/>
    <w:rsid w:val="709F5A6B"/>
    <w:rsid w:val="70A25B8E"/>
    <w:rsid w:val="70A54967"/>
    <w:rsid w:val="70A56B4C"/>
    <w:rsid w:val="70AA4E69"/>
    <w:rsid w:val="70B34C88"/>
    <w:rsid w:val="70B7315B"/>
    <w:rsid w:val="70B96171"/>
    <w:rsid w:val="70BE0D27"/>
    <w:rsid w:val="70BF3790"/>
    <w:rsid w:val="70C15E99"/>
    <w:rsid w:val="70CB0D2D"/>
    <w:rsid w:val="70CB7C6E"/>
    <w:rsid w:val="70D07008"/>
    <w:rsid w:val="70D26C12"/>
    <w:rsid w:val="70D364A9"/>
    <w:rsid w:val="70D37927"/>
    <w:rsid w:val="70DA0D21"/>
    <w:rsid w:val="70DA7B9F"/>
    <w:rsid w:val="70DD3369"/>
    <w:rsid w:val="70DD553C"/>
    <w:rsid w:val="70DD7828"/>
    <w:rsid w:val="70E004C2"/>
    <w:rsid w:val="70E04A14"/>
    <w:rsid w:val="70E24895"/>
    <w:rsid w:val="70E5279F"/>
    <w:rsid w:val="70E609FD"/>
    <w:rsid w:val="70E67EC5"/>
    <w:rsid w:val="70F37006"/>
    <w:rsid w:val="70FB752F"/>
    <w:rsid w:val="70FC4B50"/>
    <w:rsid w:val="71005ECF"/>
    <w:rsid w:val="710421F8"/>
    <w:rsid w:val="710A5EEA"/>
    <w:rsid w:val="710C13AF"/>
    <w:rsid w:val="710C5ADC"/>
    <w:rsid w:val="710D68D7"/>
    <w:rsid w:val="71132905"/>
    <w:rsid w:val="71141614"/>
    <w:rsid w:val="711A08D8"/>
    <w:rsid w:val="711F7570"/>
    <w:rsid w:val="712243DB"/>
    <w:rsid w:val="71226CC7"/>
    <w:rsid w:val="7124198C"/>
    <w:rsid w:val="71256BF1"/>
    <w:rsid w:val="71280A3B"/>
    <w:rsid w:val="7128312F"/>
    <w:rsid w:val="712A219D"/>
    <w:rsid w:val="712B5144"/>
    <w:rsid w:val="712E395B"/>
    <w:rsid w:val="712F0543"/>
    <w:rsid w:val="71304026"/>
    <w:rsid w:val="713847BC"/>
    <w:rsid w:val="713A2BDD"/>
    <w:rsid w:val="713B2AB9"/>
    <w:rsid w:val="713C7288"/>
    <w:rsid w:val="713F1C53"/>
    <w:rsid w:val="7140437C"/>
    <w:rsid w:val="71490807"/>
    <w:rsid w:val="7149592C"/>
    <w:rsid w:val="714B2E9B"/>
    <w:rsid w:val="714B7090"/>
    <w:rsid w:val="71505E62"/>
    <w:rsid w:val="71510E6B"/>
    <w:rsid w:val="715D24D0"/>
    <w:rsid w:val="71661DF8"/>
    <w:rsid w:val="716724FF"/>
    <w:rsid w:val="716B2474"/>
    <w:rsid w:val="716F4C40"/>
    <w:rsid w:val="716F5298"/>
    <w:rsid w:val="71712BDB"/>
    <w:rsid w:val="717221A0"/>
    <w:rsid w:val="71725DF1"/>
    <w:rsid w:val="71743363"/>
    <w:rsid w:val="71765440"/>
    <w:rsid w:val="7177760F"/>
    <w:rsid w:val="7178308C"/>
    <w:rsid w:val="718071B0"/>
    <w:rsid w:val="71820DBA"/>
    <w:rsid w:val="718252C6"/>
    <w:rsid w:val="71841D6E"/>
    <w:rsid w:val="71881251"/>
    <w:rsid w:val="718C10D1"/>
    <w:rsid w:val="718E0390"/>
    <w:rsid w:val="71904833"/>
    <w:rsid w:val="71936823"/>
    <w:rsid w:val="71957A31"/>
    <w:rsid w:val="71983148"/>
    <w:rsid w:val="719A630E"/>
    <w:rsid w:val="719B6BC2"/>
    <w:rsid w:val="71A15B4E"/>
    <w:rsid w:val="71AD34E7"/>
    <w:rsid w:val="71AF0C2E"/>
    <w:rsid w:val="71AF3E8A"/>
    <w:rsid w:val="71B16E2E"/>
    <w:rsid w:val="71B21DB7"/>
    <w:rsid w:val="71B357A8"/>
    <w:rsid w:val="71B402E3"/>
    <w:rsid w:val="71BA372F"/>
    <w:rsid w:val="71BA3AEB"/>
    <w:rsid w:val="71BA587A"/>
    <w:rsid w:val="71BB2081"/>
    <w:rsid w:val="71BD115C"/>
    <w:rsid w:val="71C0259A"/>
    <w:rsid w:val="71C03803"/>
    <w:rsid w:val="71C17362"/>
    <w:rsid w:val="71C421F0"/>
    <w:rsid w:val="71CB50EA"/>
    <w:rsid w:val="71CF17D7"/>
    <w:rsid w:val="71D23638"/>
    <w:rsid w:val="71D244DF"/>
    <w:rsid w:val="71D33534"/>
    <w:rsid w:val="71D349BE"/>
    <w:rsid w:val="71D70DA7"/>
    <w:rsid w:val="71DE1B04"/>
    <w:rsid w:val="71E17252"/>
    <w:rsid w:val="71E32E36"/>
    <w:rsid w:val="71E527D6"/>
    <w:rsid w:val="71EF13A5"/>
    <w:rsid w:val="71F0129C"/>
    <w:rsid w:val="71F02614"/>
    <w:rsid w:val="71F25E29"/>
    <w:rsid w:val="71F75BAA"/>
    <w:rsid w:val="71F91F10"/>
    <w:rsid w:val="71FE5F37"/>
    <w:rsid w:val="72024EB4"/>
    <w:rsid w:val="7204728E"/>
    <w:rsid w:val="7209572F"/>
    <w:rsid w:val="720E6935"/>
    <w:rsid w:val="72110AAE"/>
    <w:rsid w:val="72162320"/>
    <w:rsid w:val="7216715D"/>
    <w:rsid w:val="72170FBF"/>
    <w:rsid w:val="721B0F92"/>
    <w:rsid w:val="721D55AC"/>
    <w:rsid w:val="721F66A1"/>
    <w:rsid w:val="72231265"/>
    <w:rsid w:val="722430E3"/>
    <w:rsid w:val="72297709"/>
    <w:rsid w:val="722C0143"/>
    <w:rsid w:val="72314286"/>
    <w:rsid w:val="72333FBE"/>
    <w:rsid w:val="72357C20"/>
    <w:rsid w:val="723B7034"/>
    <w:rsid w:val="723D59F1"/>
    <w:rsid w:val="723E7902"/>
    <w:rsid w:val="72411F79"/>
    <w:rsid w:val="724140A3"/>
    <w:rsid w:val="7243692E"/>
    <w:rsid w:val="72444541"/>
    <w:rsid w:val="724658E2"/>
    <w:rsid w:val="72467B52"/>
    <w:rsid w:val="724F715D"/>
    <w:rsid w:val="72503722"/>
    <w:rsid w:val="725213F9"/>
    <w:rsid w:val="7254605E"/>
    <w:rsid w:val="725637AC"/>
    <w:rsid w:val="7258019F"/>
    <w:rsid w:val="725F0F4D"/>
    <w:rsid w:val="72626876"/>
    <w:rsid w:val="7266363A"/>
    <w:rsid w:val="72670260"/>
    <w:rsid w:val="7269549A"/>
    <w:rsid w:val="726F6F08"/>
    <w:rsid w:val="72737D87"/>
    <w:rsid w:val="727723F3"/>
    <w:rsid w:val="727C7A5A"/>
    <w:rsid w:val="728E7BE8"/>
    <w:rsid w:val="72906DAF"/>
    <w:rsid w:val="729157C2"/>
    <w:rsid w:val="72925D60"/>
    <w:rsid w:val="729453A1"/>
    <w:rsid w:val="729B44DD"/>
    <w:rsid w:val="729B7E28"/>
    <w:rsid w:val="729D3008"/>
    <w:rsid w:val="72A422EE"/>
    <w:rsid w:val="72A6463E"/>
    <w:rsid w:val="72A725CE"/>
    <w:rsid w:val="72A97579"/>
    <w:rsid w:val="72AE7915"/>
    <w:rsid w:val="72AF3FAC"/>
    <w:rsid w:val="72B40143"/>
    <w:rsid w:val="72B73DCF"/>
    <w:rsid w:val="72BA121B"/>
    <w:rsid w:val="72BD1657"/>
    <w:rsid w:val="72C51220"/>
    <w:rsid w:val="72C53B0D"/>
    <w:rsid w:val="72D10806"/>
    <w:rsid w:val="72D200C0"/>
    <w:rsid w:val="72D464B1"/>
    <w:rsid w:val="72DC6518"/>
    <w:rsid w:val="72EA0A1F"/>
    <w:rsid w:val="72EC26AB"/>
    <w:rsid w:val="72EC63F2"/>
    <w:rsid w:val="72EF4440"/>
    <w:rsid w:val="72F15169"/>
    <w:rsid w:val="72F15C34"/>
    <w:rsid w:val="72F47D55"/>
    <w:rsid w:val="72F561A6"/>
    <w:rsid w:val="72FA68C1"/>
    <w:rsid w:val="72FB727D"/>
    <w:rsid w:val="72FB7747"/>
    <w:rsid w:val="73023FCA"/>
    <w:rsid w:val="73052F1B"/>
    <w:rsid w:val="730663D2"/>
    <w:rsid w:val="73067CA6"/>
    <w:rsid w:val="730820D9"/>
    <w:rsid w:val="730C7914"/>
    <w:rsid w:val="731004A6"/>
    <w:rsid w:val="73127399"/>
    <w:rsid w:val="73157F24"/>
    <w:rsid w:val="73185165"/>
    <w:rsid w:val="73200A0B"/>
    <w:rsid w:val="73202BA6"/>
    <w:rsid w:val="7321036B"/>
    <w:rsid w:val="732179C8"/>
    <w:rsid w:val="73247794"/>
    <w:rsid w:val="732B05E1"/>
    <w:rsid w:val="732F5623"/>
    <w:rsid w:val="73326014"/>
    <w:rsid w:val="7333657D"/>
    <w:rsid w:val="73361E4E"/>
    <w:rsid w:val="733754F0"/>
    <w:rsid w:val="733C0EED"/>
    <w:rsid w:val="7340173B"/>
    <w:rsid w:val="73415811"/>
    <w:rsid w:val="73456740"/>
    <w:rsid w:val="734A32B8"/>
    <w:rsid w:val="73515F9A"/>
    <w:rsid w:val="73543733"/>
    <w:rsid w:val="735578D0"/>
    <w:rsid w:val="735E1041"/>
    <w:rsid w:val="73624ABD"/>
    <w:rsid w:val="73655D8B"/>
    <w:rsid w:val="736657D7"/>
    <w:rsid w:val="736F767A"/>
    <w:rsid w:val="73712149"/>
    <w:rsid w:val="7371559B"/>
    <w:rsid w:val="7372130F"/>
    <w:rsid w:val="73752C79"/>
    <w:rsid w:val="73793DC9"/>
    <w:rsid w:val="737D1237"/>
    <w:rsid w:val="73834A4C"/>
    <w:rsid w:val="73857AA9"/>
    <w:rsid w:val="738804D9"/>
    <w:rsid w:val="73887821"/>
    <w:rsid w:val="73891828"/>
    <w:rsid w:val="738E1202"/>
    <w:rsid w:val="738F74BC"/>
    <w:rsid w:val="7399650F"/>
    <w:rsid w:val="739C0E31"/>
    <w:rsid w:val="739C1E4F"/>
    <w:rsid w:val="739D1D0A"/>
    <w:rsid w:val="739D3ACE"/>
    <w:rsid w:val="73A020DF"/>
    <w:rsid w:val="73A03C32"/>
    <w:rsid w:val="73A20875"/>
    <w:rsid w:val="73A22274"/>
    <w:rsid w:val="73A7687A"/>
    <w:rsid w:val="73AF092F"/>
    <w:rsid w:val="73B12E64"/>
    <w:rsid w:val="73B338FD"/>
    <w:rsid w:val="73B4483B"/>
    <w:rsid w:val="73B54DC5"/>
    <w:rsid w:val="73B75A35"/>
    <w:rsid w:val="73BA7D34"/>
    <w:rsid w:val="73BB31B3"/>
    <w:rsid w:val="73BB65CC"/>
    <w:rsid w:val="73BD6CC5"/>
    <w:rsid w:val="73C16E33"/>
    <w:rsid w:val="73C20F51"/>
    <w:rsid w:val="73C626BF"/>
    <w:rsid w:val="73C84356"/>
    <w:rsid w:val="73CB5FEC"/>
    <w:rsid w:val="73CB7347"/>
    <w:rsid w:val="73D1558F"/>
    <w:rsid w:val="73D2543A"/>
    <w:rsid w:val="73D45B38"/>
    <w:rsid w:val="73D626FD"/>
    <w:rsid w:val="73DD0BDF"/>
    <w:rsid w:val="73DF71A1"/>
    <w:rsid w:val="73E004DA"/>
    <w:rsid w:val="73E20319"/>
    <w:rsid w:val="73E367AE"/>
    <w:rsid w:val="73F1113F"/>
    <w:rsid w:val="73F13E17"/>
    <w:rsid w:val="73F37966"/>
    <w:rsid w:val="73F47EA8"/>
    <w:rsid w:val="73F9450B"/>
    <w:rsid w:val="73FC3E3D"/>
    <w:rsid w:val="73FF3A37"/>
    <w:rsid w:val="7402080D"/>
    <w:rsid w:val="74033AF7"/>
    <w:rsid w:val="74060CDD"/>
    <w:rsid w:val="74062EF6"/>
    <w:rsid w:val="74090FBF"/>
    <w:rsid w:val="7409324E"/>
    <w:rsid w:val="740C4DC6"/>
    <w:rsid w:val="740F11B3"/>
    <w:rsid w:val="7416465A"/>
    <w:rsid w:val="742C5F7F"/>
    <w:rsid w:val="743017B9"/>
    <w:rsid w:val="74335605"/>
    <w:rsid w:val="743B3940"/>
    <w:rsid w:val="74420A06"/>
    <w:rsid w:val="74424C5D"/>
    <w:rsid w:val="74462A22"/>
    <w:rsid w:val="74473467"/>
    <w:rsid w:val="745267DD"/>
    <w:rsid w:val="745343F0"/>
    <w:rsid w:val="7455123C"/>
    <w:rsid w:val="74556749"/>
    <w:rsid w:val="74567463"/>
    <w:rsid w:val="74582715"/>
    <w:rsid w:val="7459142F"/>
    <w:rsid w:val="745B4358"/>
    <w:rsid w:val="745D5DD6"/>
    <w:rsid w:val="746379D5"/>
    <w:rsid w:val="74666609"/>
    <w:rsid w:val="74697EC3"/>
    <w:rsid w:val="746C2A47"/>
    <w:rsid w:val="746D10FD"/>
    <w:rsid w:val="746F6E04"/>
    <w:rsid w:val="74724FEF"/>
    <w:rsid w:val="74810461"/>
    <w:rsid w:val="74872259"/>
    <w:rsid w:val="74882651"/>
    <w:rsid w:val="749045A4"/>
    <w:rsid w:val="749222E3"/>
    <w:rsid w:val="74922CEB"/>
    <w:rsid w:val="74954694"/>
    <w:rsid w:val="749549F1"/>
    <w:rsid w:val="749624B1"/>
    <w:rsid w:val="749A71B1"/>
    <w:rsid w:val="749C0454"/>
    <w:rsid w:val="749D0E3A"/>
    <w:rsid w:val="749F7254"/>
    <w:rsid w:val="74A01C4C"/>
    <w:rsid w:val="74A53CC9"/>
    <w:rsid w:val="74A70616"/>
    <w:rsid w:val="74A820B2"/>
    <w:rsid w:val="74A907A7"/>
    <w:rsid w:val="74AA2DB0"/>
    <w:rsid w:val="74AC68F7"/>
    <w:rsid w:val="74AF430B"/>
    <w:rsid w:val="74B22B6A"/>
    <w:rsid w:val="74B26E4E"/>
    <w:rsid w:val="74B27F14"/>
    <w:rsid w:val="74B73465"/>
    <w:rsid w:val="74B8695A"/>
    <w:rsid w:val="74BA2684"/>
    <w:rsid w:val="74BB4935"/>
    <w:rsid w:val="74BF0D36"/>
    <w:rsid w:val="74C844C8"/>
    <w:rsid w:val="74CA3DCA"/>
    <w:rsid w:val="74CE7E37"/>
    <w:rsid w:val="74D03BFA"/>
    <w:rsid w:val="74D234D4"/>
    <w:rsid w:val="74D36F7B"/>
    <w:rsid w:val="74D70C01"/>
    <w:rsid w:val="74D903CB"/>
    <w:rsid w:val="74D92B24"/>
    <w:rsid w:val="74DD68C0"/>
    <w:rsid w:val="74DF3765"/>
    <w:rsid w:val="74E05CCC"/>
    <w:rsid w:val="74E27C73"/>
    <w:rsid w:val="74E37982"/>
    <w:rsid w:val="74E8729F"/>
    <w:rsid w:val="74EE0258"/>
    <w:rsid w:val="74EE70CE"/>
    <w:rsid w:val="74F05901"/>
    <w:rsid w:val="74F3038B"/>
    <w:rsid w:val="74F3755B"/>
    <w:rsid w:val="74F5023E"/>
    <w:rsid w:val="74FC4E72"/>
    <w:rsid w:val="74FC570E"/>
    <w:rsid w:val="750016C9"/>
    <w:rsid w:val="75013AC2"/>
    <w:rsid w:val="75027F7D"/>
    <w:rsid w:val="7503003D"/>
    <w:rsid w:val="75047DB7"/>
    <w:rsid w:val="75077975"/>
    <w:rsid w:val="75083DF7"/>
    <w:rsid w:val="75110D46"/>
    <w:rsid w:val="7514521F"/>
    <w:rsid w:val="75190C1B"/>
    <w:rsid w:val="751B7E16"/>
    <w:rsid w:val="75235D1E"/>
    <w:rsid w:val="752406B6"/>
    <w:rsid w:val="752560A9"/>
    <w:rsid w:val="7527708D"/>
    <w:rsid w:val="752A7AF8"/>
    <w:rsid w:val="752B001F"/>
    <w:rsid w:val="752E74A2"/>
    <w:rsid w:val="753059BD"/>
    <w:rsid w:val="75306F18"/>
    <w:rsid w:val="753347B4"/>
    <w:rsid w:val="75361B8B"/>
    <w:rsid w:val="753A0574"/>
    <w:rsid w:val="753B151C"/>
    <w:rsid w:val="753F40C3"/>
    <w:rsid w:val="754176F9"/>
    <w:rsid w:val="75471A20"/>
    <w:rsid w:val="754A6F35"/>
    <w:rsid w:val="75572EE3"/>
    <w:rsid w:val="755765E7"/>
    <w:rsid w:val="755815AB"/>
    <w:rsid w:val="755C04B5"/>
    <w:rsid w:val="7562092C"/>
    <w:rsid w:val="75622C47"/>
    <w:rsid w:val="756B7B38"/>
    <w:rsid w:val="7570774D"/>
    <w:rsid w:val="757228BC"/>
    <w:rsid w:val="75724385"/>
    <w:rsid w:val="75736A4E"/>
    <w:rsid w:val="75787F31"/>
    <w:rsid w:val="75847C9B"/>
    <w:rsid w:val="75853FD6"/>
    <w:rsid w:val="758B3283"/>
    <w:rsid w:val="75907D41"/>
    <w:rsid w:val="75922CB6"/>
    <w:rsid w:val="75923918"/>
    <w:rsid w:val="75931157"/>
    <w:rsid w:val="759528C9"/>
    <w:rsid w:val="75957648"/>
    <w:rsid w:val="759B09C9"/>
    <w:rsid w:val="759F2BB5"/>
    <w:rsid w:val="759F5E4B"/>
    <w:rsid w:val="75A03460"/>
    <w:rsid w:val="75A54160"/>
    <w:rsid w:val="75A72993"/>
    <w:rsid w:val="75A920F1"/>
    <w:rsid w:val="75AF2D5D"/>
    <w:rsid w:val="75AF3FB8"/>
    <w:rsid w:val="75B13B31"/>
    <w:rsid w:val="75B233FB"/>
    <w:rsid w:val="75B47F04"/>
    <w:rsid w:val="75C14B93"/>
    <w:rsid w:val="75C2603F"/>
    <w:rsid w:val="75C33D79"/>
    <w:rsid w:val="75C45B1E"/>
    <w:rsid w:val="75C82572"/>
    <w:rsid w:val="75C94D72"/>
    <w:rsid w:val="75CA4E53"/>
    <w:rsid w:val="75CC625A"/>
    <w:rsid w:val="75CE0772"/>
    <w:rsid w:val="75CF7B2E"/>
    <w:rsid w:val="75D35F23"/>
    <w:rsid w:val="75DA582B"/>
    <w:rsid w:val="75DC5BCC"/>
    <w:rsid w:val="75DF5E1E"/>
    <w:rsid w:val="75E319D9"/>
    <w:rsid w:val="75E42A21"/>
    <w:rsid w:val="75E75E23"/>
    <w:rsid w:val="75F14871"/>
    <w:rsid w:val="75F71182"/>
    <w:rsid w:val="75F74F17"/>
    <w:rsid w:val="75F8029F"/>
    <w:rsid w:val="75F9591A"/>
    <w:rsid w:val="75FA0B0F"/>
    <w:rsid w:val="75FB75AC"/>
    <w:rsid w:val="76007A8F"/>
    <w:rsid w:val="76041CB8"/>
    <w:rsid w:val="760E278F"/>
    <w:rsid w:val="76102092"/>
    <w:rsid w:val="76130663"/>
    <w:rsid w:val="76153499"/>
    <w:rsid w:val="761A278E"/>
    <w:rsid w:val="761B46CA"/>
    <w:rsid w:val="761B5D8B"/>
    <w:rsid w:val="761B6728"/>
    <w:rsid w:val="76263CAB"/>
    <w:rsid w:val="76277808"/>
    <w:rsid w:val="762C04E1"/>
    <w:rsid w:val="762E5FEB"/>
    <w:rsid w:val="763455B4"/>
    <w:rsid w:val="7636612A"/>
    <w:rsid w:val="76396ACE"/>
    <w:rsid w:val="763D488C"/>
    <w:rsid w:val="763D5CAB"/>
    <w:rsid w:val="763E621F"/>
    <w:rsid w:val="76405B87"/>
    <w:rsid w:val="76413B03"/>
    <w:rsid w:val="76451624"/>
    <w:rsid w:val="764A68A9"/>
    <w:rsid w:val="764F7811"/>
    <w:rsid w:val="765B3511"/>
    <w:rsid w:val="765C1DB0"/>
    <w:rsid w:val="76601090"/>
    <w:rsid w:val="76614EFA"/>
    <w:rsid w:val="766848E3"/>
    <w:rsid w:val="7668689A"/>
    <w:rsid w:val="76697C20"/>
    <w:rsid w:val="766E74B8"/>
    <w:rsid w:val="767472DE"/>
    <w:rsid w:val="76772C5C"/>
    <w:rsid w:val="767D74C0"/>
    <w:rsid w:val="76811F92"/>
    <w:rsid w:val="76817B59"/>
    <w:rsid w:val="768419F3"/>
    <w:rsid w:val="76854E74"/>
    <w:rsid w:val="76865E6D"/>
    <w:rsid w:val="768900D5"/>
    <w:rsid w:val="76952F8C"/>
    <w:rsid w:val="76960FEF"/>
    <w:rsid w:val="76980409"/>
    <w:rsid w:val="769C6218"/>
    <w:rsid w:val="769D62F0"/>
    <w:rsid w:val="76A22934"/>
    <w:rsid w:val="76A9594F"/>
    <w:rsid w:val="76AE6F96"/>
    <w:rsid w:val="76B41D69"/>
    <w:rsid w:val="76B52449"/>
    <w:rsid w:val="76BD1B2A"/>
    <w:rsid w:val="76C609CD"/>
    <w:rsid w:val="76C85529"/>
    <w:rsid w:val="76CC0AF1"/>
    <w:rsid w:val="76CC0E97"/>
    <w:rsid w:val="76CC3CEB"/>
    <w:rsid w:val="76CC5245"/>
    <w:rsid w:val="76CF7B7E"/>
    <w:rsid w:val="76D3318A"/>
    <w:rsid w:val="76D3744B"/>
    <w:rsid w:val="76D449D0"/>
    <w:rsid w:val="76D51174"/>
    <w:rsid w:val="76D73000"/>
    <w:rsid w:val="76DB45DB"/>
    <w:rsid w:val="76DF537F"/>
    <w:rsid w:val="76E144FE"/>
    <w:rsid w:val="76E54862"/>
    <w:rsid w:val="76E6411E"/>
    <w:rsid w:val="76E97BB9"/>
    <w:rsid w:val="76EA6537"/>
    <w:rsid w:val="76EC35FE"/>
    <w:rsid w:val="76F258A6"/>
    <w:rsid w:val="76F84BFB"/>
    <w:rsid w:val="76FA0E54"/>
    <w:rsid w:val="76FA41DD"/>
    <w:rsid w:val="76FF158F"/>
    <w:rsid w:val="77032305"/>
    <w:rsid w:val="77040942"/>
    <w:rsid w:val="77075926"/>
    <w:rsid w:val="770A4952"/>
    <w:rsid w:val="770C65B5"/>
    <w:rsid w:val="770D1459"/>
    <w:rsid w:val="770E2E99"/>
    <w:rsid w:val="771A6770"/>
    <w:rsid w:val="771E0A5D"/>
    <w:rsid w:val="771E7FB0"/>
    <w:rsid w:val="771F0F51"/>
    <w:rsid w:val="7721702F"/>
    <w:rsid w:val="77255AE5"/>
    <w:rsid w:val="772A1140"/>
    <w:rsid w:val="772D4266"/>
    <w:rsid w:val="77343866"/>
    <w:rsid w:val="773502EC"/>
    <w:rsid w:val="773A4379"/>
    <w:rsid w:val="773C0424"/>
    <w:rsid w:val="773C3049"/>
    <w:rsid w:val="773D7CCD"/>
    <w:rsid w:val="773E529A"/>
    <w:rsid w:val="77414FCF"/>
    <w:rsid w:val="774A0D1C"/>
    <w:rsid w:val="774E3152"/>
    <w:rsid w:val="77516B81"/>
    <w:rsid w:val="77522D5F"/>
    <w:rsid w:val="77537B0A"/>
    <w:rsid w:val="77537E72"/>
    <w:rsid w:val="775909DC"/>
    <w:rsid w:val="775D1668"/>
    <w:rsid w:val="775E0BBD"/>
    <w:rsid w:val="77622C96"/>
    <w:rsid w:val="77675817"/>
    <w:rsid w:val="776B1801"/>
    <w:rsid w:val="776C6F7B"/>
    <w:rsid w:val="77705BBF"/>
    <w:rsid w:val="77715278"/>
    <w:rsid w:val="777C2E16"/>
    <w:rsid w:val="777C7647"/>
    <w:rsid w:val="777D0E6F"/>
    <w:rsid w:val="77803F5A"/>
    <w:rsid w:val="77812822"/>
    <w:rsid w:val="7781540E"/>
    <w:rsid w:val="778D79A9"/>
    <w:rsid w:val="77921FF7"/>
    <w:rsid w:val="7792667D"/>
    <w:rsid w:val="77941217"/>
    <w:rsid w:val="77950C90"/>
    <w:rsid w:val="77980F67"/>
    <w:rsid w:val="77992766"/>
    <w:rsid w:val="779A7BE4"/>
    <w:rsid w:val="779D38B8"/>
    <w:rsid w:val="77A126B5"/>
    <w:rsid w:val="77A55DF5"/>
    <w:rsid w:val="77A56EA5"/>
    <w:rsid w:val="77B33F3A"/>
    <w:rsid w:val="77B42012"/>
    <w:rsid w:val="77B7606B"/>
    <w:rsid w:val="77B77DFA"/>
    <w:rsid w:val="77B86C74"/>
    <w:rsid w:val="77BB0ACE"/>
    <w:rsid w:val="77BE166E"/>
    <w:rsid w:val="77C0491D"/>
    <w:rsid w:val="77C50CEF"/>
    <w:rsid w:val="77C834C7"/>
    <w:rsid w:val="77CB4E54"/>
    <w:rsid w:val="77CD09C5"/>
    <w:rsid w:val="77D11EC7"/>
    <w:rsid w:val="77D263BE"/>
    <w:rsid w:val="77D3692D"/>
    <w:rsid w:val="77D53DF4"/>
    <w:rsid w:val="77D7534E"/>
    <w:rsid w:val="77D91D1E"/>
    <w:rsid w:val="77DD4E54"/>
    <w:rsid w:val="77E13ED9"/>
    <w:rsid w:val="77E56612"/>
    <w:rsid w:val="77E75FED"/>
    <w:rsid w:val="77EB1A1E"/>
    <w:rsid w:val="77ED5598"/>
    <w:rsid w:val="77EE1AA2"/>
    <w:rsid w:val="77F53B88"/>
    <w:rsid w:val="77FD4A5A"/>
    <w:rsid w:val="77FE0B60"/>
    <w:rsid w:val="77FE7EF9"/>
    <w:rsid w:val="77FF0AE6"/>
    <w:rsid w:val="77FF5A73"/>
    <w:rsid w:val="780420BE"/>
    <w:rsid w:val="780A6616"/>
    <w:rsid w:val="78110ACB"/>
    <w:rsid w:val="78116E1E"/>
    <w:rsid w:val="78134C5B"/>
    <w:rsid w:val="78167F36"/>
    <w:rsid w:val="78177010"/>
    <w:rsid w:val="781F75B2"/>
    <w:rsid w:val="7821199F"/>
    <w:rsid w:val="782542E0"/>
    <w:rsid w:val="78273DBA"/>
    <w:rsid w:val="782D32AC"/>
    <w:rsid w:val="78314BEE"/>
    <w:rsid w:val="78331DC2"/>
    <w:rsid w:val="78373EDF"/>
    <w:rsid w:val="78382586"/>
    <w:rsid w:val="783B37AF"/>
    <w:rsid w:val="783C1CAB"/>
    <w:rsid w:val="7840118C"/>
    <w:rsid w:val="78405E80"/>
    <w:rsid w:val="78487423"/>
    <w:rsid w:val="784B56D1"/>
    <w:rsid w:val="784E5A56"/>
    <w:rsid w:val="78573F75"/>
    <w:rsid w:val="78592A83"/>
    <w:rsid w:val="78594C98"/>
    <w:rsid w:val="785A7732"/>
    <w:rsid w:val="785D5098"/>
    <w:rsid w:val="786146F2"/>
    <w:rsid w:val="78672FB5"/>
    <w:rsid w:val="786938EA"/>
    <w:rsid w:val="786B2FCA"/>
    <w:rsid w:val="786C7A51"/>
    <w:rsid w:val="786D6728"/>
    <w:rsid w:val="787063C8"/>
    <w:rsid w:val="78722D19"/>
    <w:rsid w:val="78741B15"/>
    <w:rsid w:val="78777889"/>
    <w:rsid w:val="787D5A32"/>
    <w:rsid w:val="787E5E1D"/>
    <w:rsid w:val="788012F9"/>
    <w:rsid w:val="78847FEF"/>
    <w:rsid w:val="7885454C"/>
    <w:rsid w:val="788928DF"/>
    <w:rsid w:val="788C1AD9"/>
    <w:rsid w:val="78901AB8"/>
    <w:rsid w:val="78972C01"/>
    <w:rsid w:val="78990157"/>
    <w:rsid w:val="78A04F73"/>
    <w:rsid w:val="78A604F6"/>
    <w:rsid w:val="78A74E1B"/>
    <w:rsid w:val="78A95F27"/>
    <w:rsid w:val="78AA4349"/>
    <w:rsid w:val="78AB15E1"/>
    <w:rsid w:val="78AD1FA3"/>
    <w:rsid w:val="78B0779D"/>
    <w:rsid w:val="78B14DFD"/>
    <w:rsid w:val="78B236A8"/>
    <w:rsid w:val="78B26E68"/>
    <w:rsid w:val="78B47BE4"/>
    <w:rsid w:val="78B50B4D"/>
    <w:rsid w:val="78B51B38"/>
    <w:rsid w:val="78B558D0"/>
    <w:rsid w:val="78B704BF"/>
    <w:rsid w:val="78B76AF4"/>
    <w:rsid w:val="78B80BF7"/>
    <w:rsid w:val="78B95B7C"/>
    <w:rsid w:val="78BA274C"/>
    <w:rsid w:val="78BB5BA5"/>
    <w:rsid w:val="78BE0489"/>
    <w:rsid w:val="78C355B5"/>
    <w:rsid w:val="78C85B26"/>
    <w:rsid w:val="78CD2126"/>
    <w:rsid w:val="78CF1BAA"/>
    <w:rsid w:val="78CF5E1F"/>
    <w:rsid w:val="78D14CB7"/>
    <w:rsid w:val="78D159FB"/>
    <w:rsid w:val="78E27D71"/>
    <w:rsid w:val="78F95231"/>
    <w:rsid w:val="78FC7577"/>
    <w:rsid w:val="78FD2B7E"/>
    <w:rsid w:val="79006962"/>
    <w:rsid w:val="79017A87"/>
    <w:rsid w:val="790205EE"/>
    <w:rsid w:val="79030025"/>
    <w:rsid w:val="7904267F"/>
    <w:rsid w:val="7905405C"/>
    <w:rsid w:val="79077430"/>
    <w:rsid w:val="79087C46"/>
    <w:rsid w:val="790B23EC"/>
    <w:rsid w:val="790B77A0"/>
    <w:rsid w:val="790C724A"/>
    <w:rsid w:val="791010A4"/>
    <w:rsid w:val="79113EDE"/>
    <w:rsid w:val="79124E99"/>
    <w:rsid w:val="791260C2"/>
    <w:rsid w:val="791263D2"/>
    <w:rsid w:val="79172964"/>
    <w:rsid w:val="791742B1"/>
    <w:rsid w:val="79184A73"/>
    <w:rsid w:val="791A73A4"/>
    <w:rsid w:val="791E1DF3"/>
    <w:rsid w:val="79220849"/>
    <w:rsid w:val="79223411"/>
    <w:rsid w:val="79273FA2"/>
    <w:rsid w:val="79286E24"/>
    <w:rsid w:val="792C553C"/>
    <w:rsid w:val="79342D17"/>
    <w:rsid w:val="793631D3"/>
    <w:rsid w:val="79366AD0"/>
    <w:rsid w:val="79417B7C"/>
    <w:rsid w:val="79464E26"/>
    <w:rsid w:val="794A543A"/>
    <w:rsid w:val="795500D6"/>
    <w:rsid w:val="795A41E7"/>
    <w:rsid w:val="795A5451"/>
    <w:rsid w:val="795B6E48"/>
    <w:rsid w:val="795F3F42"/>
    <w:rsid w:val="795F77BB"/>
    <w:rsid w:val="7965659C"/>
    <w:rsid w:val="79690BBB"/>
    <w:rsid w:val="79691017"/>
    <w:rsid w:val="796C79DB"/>
    <w:rsid w:val="796D4618"/>
    <w:rsid w:val="79723742"/>
    <w:rsid w:val="79757443"/>
    <w:rsid w:val="79764FC2"/>
    <w:rsid w:val="797760A6"/>
    <w:rsid w:val="797C0DA0"/>
    <w:rsid w:val="798045AC"/>
    <w:rsid w:val="79812CC8"/>
    <w:rsid w:val="79840C70"/>
    <w:rsid w:val="79847CE5"/>
    <w:rsid w:val="799013EC"/>
    <w:rsid w:val="799519E1"/>
    <w:rsid w:val="79976AEF"/>
    <w:rsid w:val="79977226"/>
    <w:rsid w:val="799B358F"/>
    <w:rsid w:val="79A46809"/>
    <w:rsid w:val="79A47866"/>
    <w:rsid w:val="79A5449B"/>
    <w:rsid w:val="79AA79E6"/>
    <w:rsid w:val="79AD408C"/>
    <w:rsid w:val="79B2123B"/>
    <w:rsid w:val="79B40F91"/>
    <w:rsid w:val="79B440BD"/>
    <w:rsid w:val="79B73990"/>
    <w:rsid w:val="79B97AE0"/>
    <w:rsid w:val="79BC03FD"/>
    <w:rsid w:val="79BC4C06"/>
    <w:rsid w:val="79BF251A"/>
    <w:rsid w:val="79BF70A8"/>
    <w:rsid w:val="79C35B5D"/>
    <w:rsid w:val="79C90174"/>
    <w:rsid w:val="79CA72DC"/>
    <w:rsid w:val="79D303FA"/>
    <w:rsid w:val="79D30B31"/>
    <w:rsid w:val="79D43159"/>
    <w:rsid w:val="79E353CF"/>
    <w:rsid w:val="79E437C4"/>
    <w:rsid w:val="79E73E9A"/>
    <w:rsid w:val="79EB369D"/>
    <w:rsid w:val="79EE3754"/>
    <w:rsid w:val="79F551EE"/>
    <w:rsid w:val="79F664D1"/>
    <w:rsid w:val="79FE531C"/>
    <w:rsid w:val="7A035351"/>
    <w:rsid w:val="7A06281D"/>
    <w:rsid w:val="7A0771D3"/>
    <w:rsid w:val="7A081E99"/>
    <w:rsid w:val="7A095431"/>
    <w:rsid w:val="7A0C23A1"/>
    <w:rsid w:val="7A0E6C2F"/>
    <w:rsid w:val="7A104E0F"/>
    <w:rsid w:val="7A143780"/>
    <w:rsid w:val="7A1509D3"/>
    <w:rsid w:val="7A172881"/>
    <w:rsid w:val="7A1862DB"/>
    <w:rsid w:val="7A18666F"/>
    <w:rsid w:val="7A201146"/>
    <w:rsid w:val="7A21024B"/>
    <w:rsid w:val="7A2A7F08"/>
    <w:rsid w:val="7A2E1C53"/>
    <w:rsid w:val="7A305365"/>
    <w:rsid w:val="7A321079"/>
    <w:rsid w:val="7A4531C0"/>
    <w:rsid w:val="7A482341"/>
    <w:rsid w:val="7A4B297E"/>
    <w:rsid w:val="7A4E139F"/>
    <w:rsid w:val="7A4F6EB5"/>
    <w:rsid w:val="7A503209"/>
    <w:rsid w:val="7A503389"/>
    <w:rsid w:val="7A521406"/>
    <w:rsid w:val="7A553C7C"/>
    <w:rsid w:val="7A580D06"/>
    <w:rsid w:val="7A5B613B"/>
    <w:rsid w:val="7A5D2A73"/>
    <w:rsid w:val="7A6051C4"/>
    <w:rsid w:val="7A611E14"/>
    <w:rsid w:val="7A640CC9"/>
    <w:rsid w:val="7A673B34"/>
    <w:rsid w:val="7A6C3DFF"/>
    <w:rsid w:val="7A6F242C"/>
    <w:rsid w:val="7A703741"/>
    <w:rsid w:val="7A737AA1"/>
    <w:rsid w:val="7A75194A"/>
    <w:rsid w:val="7A770DE8"/>
    <w:rsid w:val="7A781745"/>
    <w:rsid w:val="7A795646"/>
    <w:rsid w:val="7A7B1014"/>
    <w:rsid w:val="7A7B1B83"/>
    <w:rsid w:val="7A80259B"/>
    <w:rsid w:val="7A8143B0"/>
    <w:rsid w:val="7A84122D"/>
    <w:rsid w:val="7A870C65"/>
    <w:rsid w:val="7A870CB0"/>
    <w:rsid w:val="7A881310"/>
    <w:rsid w:val="7A8C31DF"/>
    <w:rsid w:val="7A8E562C"/>
    <w:rsid w:val="7A902F4C"/>
    <w:rsid w:val="7A974839"/>
    <w:rsid w:val="7A97660A"/>
    <w:rsid w:val="7A9A14C4"/>
    <w:rsid w:val="7A9C109E"/>
    <w:rsid w:val="7AA216D2"/>
    <w:rsid w:val="7AA52A59"/>
    <w:rsid w:val="7AA71D64"/>
    <w:rsid w:val="7AAA39E8"/>
    <w:rsid w:val="7AAC16F1"/>
    <w:rsid w:val="7AAD04CD"/>
    <w:rsid w:val="7AAE3F7F"/>
    <w:rsid w:val="7AB53A60"/>
    <w:rsid w:val="7AB560E3"/>
    <w:rsid w:val="7AB65632"/>
    <w:rsid w:val="7AB73994"/>
    <w:rsid w:val="7ABA0417"/>
    <w:rsid w:val="7ABC3B43"/>
    <w:rsid w:val="7ABC71D6"/>
    <w:rsid w:val="7ABD63A5"/>
    <w:rsid w:val="7ABF4CAC"/>
    <w:rsid w:val="7ABF5C47"/>
    <w:rsid w:val="7ABF6528"/>
    <w:rsid w:val="7AC6448A"/>
    <w:rsid w:val="7AC76A35"/>
    <w:rsid w:val="7AC9791C"/>
    <w:rsid w:val="7ACA37AE"/>
    <w:rsid w:val="7ACA593A"/>
    <w:rsid w:val="7ACD473B"/>
    <w:rsid w:val="7ACF43B1"/>
    <w:rsid w:val="7AD247D9"/>
    <w:rsid w:val="7AD26A0B"/>
    <w:rsid w:val="7AD8391E"/>
    <w:rsid w:val="7AD929F4"/>
    <w:rsid w:val="7ADA6B93"/>
    <w:rsid w:val="7AE63892"/>
    <w:rsid w:val="7AE84B48"/>
    <w:rsid w:val="7AE94B13"/>
    <w:rsid w:val="7AE977F5"/>
    <w:rsid w:val="7AED0F64"/>
    <w:rsid w:val="7AF11AC3"/>
    <w:rsid w:val="7AF210F1"/>
    <w:rsid w:val="7AF7187C"/>
    <w:rsid w:val="7AFB5574"/>
    <w:rsid w:val="7B007183"/>
    <w:rsid w:val="7B01764F"/>
    <w:rsid w:val="7B034846"/>
    <w:rsid w:val="7B063AA4"/>
    <w:rsid w:val="7B0752B2"/>
    <w:rsid w:val="7B0843B7"/>
    <w:rsid w:val="7B091D72"/>
    <w:rsid w:val="7B095A53"/>
    <w:rsid w:val="7B0B3500"/>
    <w:rsid w:val="7B0D7AB8"/>
    <w:rsid w:val="7B110D80"/>
    <w:rsid w:val="7B1637A4"/>
    <w:rsid w:val="7B16608D"/>
    <w:rsid w:val="7B174113"/>
    <w:rsid w:val="7B1C33BD"/>
    <w:rsid w:val="7B1E40AC"/>
    <w:rsid w:val="7B1F2D9C"/>
    <w:rsid w:val="7B2317FB"/>
    <w:rsid w:val="7B2643B5"/>
    <w:rsid w:val="7B2708C8"/>
    <w:rsid w:val="7B2B4D71"/>
    <w:rsid w:val="7B31174D"/>
    <w:rsid w:val="7B333BE9"/>
    <w:rsid w:val="7B351AF7"/>
    <w:rsid w:val="7B3C6E93"/>
    <w:rsid w:val="7B4B66E1"/>
    <w:rsid w:val="7B51537B"/>
    <w:rsid w:val="7B5E4A6B"/>
    <w:rsid w:val="7B5E61F6"/>
    <w:rsid w:val="7B5E65C6"/>
    <w:rsid w:val="7B5F79AB"/>
    <w:rsid w:val="7B6118D7"/>
    <w:rsid w:val="7B62578C"/>
    <w:rsid w:val="7B627A85"/>
    <w:rsid w:val="7B653F72"/>
    <w:rsid w:val="7B6721D6"/>
    <w:rsid w:val="7B695B92"/>
    <w:rsid w:val="7B6B1467"/>
    <w:rsid w:val="7B6C316D"/>
    <w:rsid w:val="7B6D1746"/>
    <w:rsid w:val="7B6D68B0"/>
    <w:rsid w:val="7B6F55DE"/>
    <w:rsid w:val="7B712B36"/>
    <w:rsid w:val="7B717A85"/>
    <w:rsid w:val="7B7327ED"/>
    <w:rsid w:val="7B75368B"/>
    <w:rsid w:val="7B784187"/>
    <w:rsid w:val="7B7B1B88"/>
    <w:rsid w:val="7B7B6F8E"/>
    <w:rsid w:val="7B7D08E1"/>
    <w:rsid w:val="7B7D5EFB"/>
    <w:rsid w:val="7B7F1A19"/>
    <w:rsid w:val="7B816D9D"/>
    <w:rsid w:val="7B852EDE"/>
    <w:rsid w:val="7B856F01"/>
    <w:rsid w:val="7B887EB5"/>
    <w:rsid w:val="7B8C7C43"/>
    <w:rsid w:val="7B8C7C6C"/>
    <w:rsid w:val="7B916EB9"/>
    <w:rsid w:val="7B941FDE"/>
    <w:rsid w:val="7B946CEE"/>
    <w:rsid w:val="7B9A2EC3"/>
    <w:rsid w:val="7B9B32D5"/>
    <w:rsid w:val="7B9C6D67"/>
    <w:rsid w:val="7BA1040C"/>
    <w:rsid w:val="7BA5022E"/>
    <w:rsid w:val="7BA61627"/>
    <w:rsid w:val="7BA77A4F"/>
    <w:rsid w:val="7BA80771"/>
    <w:rsid w:val="7BA82E62"/>
    <w:rsid w:val="7BAF78B4"/>
    <w:rsid w:val="7BB15B30"/>
    <w:rsid w:val="7BB60912"/>
    <w:rsid w:val="7BB74B3A"/>
    <w:rsid w:val="7BB82F5A"/>
    <w:rsid w:val="7BB90BA7"/>
    <w:rsid w:val="7BBB43F6"/>
    <w:rsid w:val="7BBD7843"/>
    <w:rsid w:val="7BBE486D"/>
    <w:rsid w:val="7BBF67AE"/>
    <w:rsid w:val="7BC12C1E"/>
    <w:rsid w:val="7BC5112F"/>
    <w:rsid w:val="7BC70F27"/>
    <w:rsid w:val="7BC96AA7"/>
    <w:rsid w:val="7BCA7183"/>
    <w:rsid w:val="7BCA720C"/>
    <w:rsid w:val="7BD836C5"/>
    <w:rsid w:val="7BDA6B5A"/>
    <w:rsid w:val="7BDB6598"/>
    <w:rsid w:val="7BDF0C1A"/>
    <w:rsid w:val="7BE140AB"/>
    <w:rsid w:val="7BEB56BE"/>
    <w:rsid w:val="7BF11E7A"/>
    <w:rsid w:val="7BF17CB1"/>
    <w:rsid w:val="7BF20583"/>
    <w:rsid w:val="7BF51A3B"/>
    <w:rsid w:val="7BF52332"/>
    <w:rsid w:val="7BF62676"/>
    <w:rsid w:val="7BF633FC"/>
    <w:rsid w:val="7BF70C68"/>
    <w:rsid w:val="7BF771AB"/>
    <w:rsid w:val="7BFD2D6F"/>
    <w:rsid w:val="7C02437F"/>
    <w:rsid w:val="7C072F93"/>
    <w:rsid w:val="7C073325"/>
    <w:rsid w:val="7C086AF5"/>
    <w:rsid w:val="7C10235F"/>
    <w:rsid w:val="7C1379A4"/>
    <w:rsid w:val="7C145404"/>
    <w:rsid w:val="7C150A39"/>
    <w:rsid w:val="7C174F82"/>
    <w:rsid w:val="7C1767BC"/>
    <w:rsid w:val="7C196E6C"/>
    <w:rsid w:val="7C1D11E6"/>
    <w:rsid w:val="7C202012"/>
    <w:rsid w:val="7C213606"/>
    <w:rsid w:val="7C22116F"/>
    <w:rsid w:val="7C247FEC"/>
    <w:rsid w:val="7C2535EB"/>
    <w:rsid w:val="7C280B84"/>
    <w:rsid w:val="7C2B44E2"/>
    <w:rsid w:val="7C2E2165"/>
    <w:rsid w:val="7C2F7053"/>
    <w:rsid w:val="7C3033EE"/>
    <w:rsid w:val="7C327984"/>
    <w:rsid w:val="7C351378"/>
    <w:rsid w:val="7C377EE9"/>
    <w:rsid w:val="7C3A56F2"/>
    <w:rsid w:val="7C406E0C"/>
    <w:rsid w:val="7C487601"/>
    <w:rsid w:val="7C496CC8"/>
    <w:rsid w:val="7C4A50ED"/>
    <w:rsid w:val="7C4B21C9"/>
    <w:rsid w:val="7C4C0617"/>
    <w:rsid w:val="7C5636D3"/>
    <w:rsid w:val="7C5B4F4B"/>
    <w:rsid w:val="7C5C2D01"/>
    <w:rsid w:val="7C652AD2"/>
    <w:rsid w:val="7C6A02DC"/>
    <w:rsid w:val="7C6C307D"/>
    <w:rsid w:val="7C6C31BF"/>
    <w:rsid w:val="7C7156F4"/>
    <w:rsid w:val="7C721171"/>
    <w:rsid w:val="7C736115"/>
    <w:rsid w:val="7C750C90"/>
    <w:rsid w:val="7C7B7366"/>
    <w:rsid w:val="7C7D67F6"/>
    <w:rsid w:val="7C7F6198"/>
    <w:rsid w:val="7C806309"/>
    <w:rsid w:val="7C807F7C"/>
    <w:rsid w:val="7C8303C4"/>
    <w:rsid w:val="7C831292"/>
    <w:rsid w:val="7C880411"/>
    <w:rsid w:val="7C881E14"/>
    <w:rsid w:val="7C8837AE"/>
    <w:rsid w:val="7C8A7865"/>
    <w:rsid w:val="7C8B7F65"/>
    <w:rsid w:val="7C8D21DA"/>
    <w:rsid w:val="7C8F268A"/>
    <w:rsid w:val="7C913708"/>
    <w:rsid w:val="7C926E1A"/>
    <w:rsid w:val="7C9354F8"/>
    <w:rsid w:val="7C945613"/>
    <w:rsid w:val="7C9743C2"/>
    <w:rsid w:val="7C993C7B"/>
    <w:rsid w:val="7C9C3228"/>
    <w:rsid w:val="7CA667AC"/>
    <w:rsid w:val="7CA77D41"/>
    <w:rsid w:val="7CAF4CBD"/>
    <w:rsid w:val="7CB61335"/>
    <w:rsid w:val="7CB65989"/>
    <w:rsid w:val="7CB74F61"/>
    <w:rsid w:val="7CB970F7"/>
    <w:rsid w:val="7CBC341A"/>
    <w:rsid w:val="7CBC5B38"/>
    <w:rsid w:val="7CC3282A"/>
    <w:rsid w:val="7CC343C0"/>
    <w:rsid w:val="7CC51747"/>
    <w:rsid w:val="7CC546BD"/>
    <w:rsid w:val="7CC74AA7"/>
    <w:rsid w:val="7CCB1560"/>
    <w:rsid w:val="7CD0131E"/>
    <w:rsid w:val="7CD03967"/>
    <w:rsid w:val="7CD058AA"/>
    <w:rsid w:val="7CD17629"/>
    <w:rsid w:val="7CD2337F"/>
    <w:rsid w:val="7CD335B9"/>
    <w:rsid w:val="7CD5698F"/>
    <w:rsid w:val="7CD70C5A"/>
    <w:rsid w:val="7CDA1912"/>
    <w:rsid w:val="7CDA3C5C"/>
    <w:rsid w:val="7CDA6EB8"/>
    <w:rsid w:val="7CDC53D1"/>
    <w:rsid w:val="7CE100E9"/>
    <w:rsid w:val="7CE43898"/>
    <w:rsid w:val="7CE607D8"/>
    <w:rsid w:val="7CEE7235"/>
    <w:rsid w:val="7CF01597"/>
    <w:rsid w:val="7CF05259"/>
    <w:rsid w:val="7CF9304E"/>
    <w:rsid w:val="7D004664"/>
    <w:rsid w:val="7D070A17"/>
    <w:rsid w:val="7D075C72"/>
    <w:rsid w:val="7D097B67"/>
    <w:rsid w:val="7D0A73BC"/>
    <w:rsid w:val="7D1226AF"/>
    <w:rsid w:val="7D13211F"/>
    <w:rsid w:val="7D152504"/>
    <w:rsid w:val="7D187AA4"/>
    <w:rsid w:val="7D1A0293"/>
    <w:rsid w:val="7D1A39F9"/>
    <w:rsid w:val="7D1E0CF2"/>
    <w:rsid w:val="7D20101D"/>
    <w:rsid w:val="7D235644"/>
    <w:rsid w:val="7D240BE1"/>
    <w:rsid w:val="7D272C43"/>
    <w:rsid w:val="7D274172"/>
    <w:rsid w:val="7D352C2B"/>
    <w:rsid w:val="7D36166C"/>
    <w:rsid w:val="7D367A30"/>
    <w:rsid w:val="7D3823BE"/>
    <w:rsid w:val="7D430C31"/>
    <w:rsid w:val="7D43748A"/>
    <w:rsid w:val="7D4664E1"/>
    <w:rsid w:val="7D477BB6"/>
    <w:rsid w:val="7D4951B4"/>
    <w:rsid w:val="7D4B207B"/>
    <w:rsid w:val="7D4B6282"/>
    <w:rsid w:val="7D4D6568"/>
    <w:rsid w:val="7D4F7B0D"/>
    <w:rsid w:val="7D525ACB"/>
    <w:rsid w:val="7D5B3DE2"/>
    <w:rsid w:val="7D633422"/>
    <w:rsid w:val="7D647985"/>
    <w:rsid w:val="7D6A2157"/>
    <w:rsid w:val="7D6B0FD6"/>
    <w:rsid w:val="7D6C7E35"/>
    <w:rsid w:val="7D6F57B3"/>
    <w:rsid w:val="7D72357A"/>
    <w:rsid w:val="7D760B78"/>
    <w:rsid w:val="7D762532"/>
    <w:rsid w:val="7D79209A"/>
    <w:rsid w:val="7D7E3795"/>
    <w:rsid w:val="7D820DD1"/>
    <w:rsid w:val="7D8271D9"/>
    <w:rsid w:val="7D8301E7"/>
    <w:rsid w:val="7D844B2E"/>
    <w:rsid w:val="7D87306B"/>
    <w:rsid w:val="7D89080C"/>
    <w:rsid w:val="7D8916E0"/>
    <w:rsid w:val="7D8C7B0D"/>
    <w:rsid w:val="7D915DBD"/>
    <w:rsid w:val="7D937CC8"/>
    <w:rsid w:val="7D9526A8"/>
    <w:rsid w:val="7D95700C"/>
    <w:rsid w:val="7D985E95"/>
    <w:rsid w:val="7D9A223D"/>
    <w:rsid w:val="7D9C24D8"/>
    <w:rsid w:val="7D9F1A59"/>
    <w:rsid w:val="7D9F54BF"/>
    <w:rsid w:val="7DA04CC3"/>
    <w:rsid w:val="7DA269A6"/>
    <w:rsid w:val="7DA27572"/>
    <w:rsid w:val="7DA672CB"/>
    <w:rsid w:val="7DA72BE1"/>
    <w:rsid w:val="7DA74380"/>
    <w:rsid w:val="7DAE306D"/>
    <w:rsid w:val="7DB10C9B"/>
    <w:rsid w:val="7DB71184"/>
    <w:rsid w:val="7DB72C54"/>
    <w:rsid w:val="7DC12B91"/>
    <w:rsid w:val="7DC166E4"/>
    <w:rsid w:val="7DC434A6"/>
    <w:rsid w:val="7DC75E5E"/>
    <w:rsid w:val="7DCB4C24"/>
    <w:rsid w:val="7DCC46B9"/>
    <w:rsid w:val="7DDE176D"/>
    <w:rsid w:val="7DE924B4"/>
    <w:rsid w:val="7DE96E97"/>
    <w:rsid w:val="7DEC0CDC"/>
    <w:rsid w:val="7DEE674F"/>
    <w:rsid w:val="7DF017E8"/>
    <w:rsid w:val="7DF36B54"/>
    <w:rsid w:val="7DF913A6"/>
    <w:rsid w:val="7E097360"/>
    <w:rsid w:val="7E0975DD"/>
    <w:rsid w:val="7E097725"/>
    <w:rsid w:val="7E0E7485"/>
    <w:rsid w:val="7E113AFA"/>
    <w:rsid w:val="7E15758A"/>
    <w:rsid w:val="7E1F5607"/>
    <w:rsid w:val="7E2110CD"/>
    <w:rsid w:val="7E247563"/>
    <w:rsid w:val="7E2D785C"/>
    <w:rsid w:val="7E382CB1"/>
    <w:rsid w:val="7E3847AE"/>
    <w:rsid w:val="7E3C4125"/>
    <w:rsid w:val="7E3C5252"/>
    <w:rsid w:val="7E3F6A9A"/>
    <w:rsid w:val="7E4075ED"/>
    <w:rsid w:val="7E434E66"/>
    <w:rsid w:val="7E4552D3"/>
    <w:rsid w:val="7E46304B"/>
    <w:rsid w:val="7E474D29"/>
    <w:rsid w:val="7E494226"/>
    <w:rsid w:val="7E5654E2"/>
    <w:rsid w:val="7E583C20"/>
    <w:rsid w:val="7E5D1D37"/>
    <w:rsid w:val="7E613432"/>
    <w:rsid w:val="7E622EDD"/>
    <w:rsid w:val="7E6237B6"/>
    <w:rsid w:val="7E636773"/>
    <w:rsid w:val="7E660C70"/>
    <w:rsid w:val="7E67299F"/>
    <w:rsid w:val="7E677FDA"/>
    <w:rsid w:val="7E6A0536"/>
    <w:rsid w:val="7E6D2BEF"/>
    <w:rsid w:val="7E707083"/>
    <w:rsid w:val="7E7112B3"/>
    <w:rsid w:val="7E74239C"/>
    <w:rsid w:val="7E745F9C"/>
    <w:rsid w:val="7E7973B6"/>
    <w:rsid w:val="7E801489"/>
    <w:rsid w:val="7E860E49"/>
    <w:rsid w:val="7E8A6F5F"/>
    <w:rsid w:val="7E8F78E5"/>
    <w:rsid w:val="7E9216F8"/>
    <w:rsid w:val="7E957136"/>
    <w:rsid w:val="7E994621"/>
    <w:rsid w:val="7E9A6417"/>
    <w:rsid w:val="7E9C27D6"/>
    <w:rsid w:val="7E9C4708"/>
    <w:rsid w:val="7EA231D1"/>
    <w:rsid w:val="7EA25BFC"/>
    <w:rsid w:val="7EA50B51"/>
    <w:rsid w:val="7EA631CE"/>
    <w:rsid w:val="7EA8265D"/>
    <w:rsid w:val="7EA96BC2"/>
    <w:rsid w:val="7EAB53B2"/>
    <w:rsid w:val="7EAB7CA4"/>
    <w:rsid w:val="7EB536C5"/>
    <w:rsid w:val="7EB70378"/>
    <w:rsid w:val="7EB84294"/>
    <w:rsid w:val="7EB93780"/>
    <w:rsid w:val="7EBE0E0A"/>
    <w:rsid w:val="7EC11552"/>
    <w:rsid w:val="7EC97180"/>
    <w:rsid w:val="7ECC72D2"/>
    <w:rsid w:val="7ED475DB"/>
    <w:rsid w:val="7ED56064"/>
    <w:rsid w:val="7EDD1C65"/>
    <w:rsid w:val="7EDE4999"/>
    <w:rsid w:val="7EE419F4"/>
    <w:rsid w:val="7EE433CD"/>
    <w:rsid w:val="7EE7780A"/>
    <w:rsid w:val="7EE8020E"/>
    <w:rsid w:val="7EE913E5"/>
    <w:rsid w:val="7EEB5A2E"/>
    <w:rsid w:val="7EEC3799"/>
    <w:rsid w:val="7EED062E"/>
    <w:rsid w:val="7EF10856"/>
    <w:rsid w:val="7EF85EC6"/>
    <w:rsid w:val="7EF94E5E"/>
    <w:rsid w:val="7EFE192E"/>
    <w:rsid w:val="7F040706"/>
    <w:rsid w:val="7F047304"/>
    <w:rsid w:val="7F0553DD"/>
    <w:rsid w:val="7F096680"/>
    <w:rsid w:val="7F0A3072"/>
    <w:rsid w:val="7F0C7F87"/>
    <w:rsid w:val="7F0E5D6A"/>
    <w:rsid w:val="7F0E79AD"/>
    <w:rsid w:val="7F1A5C34"/>
    <w:rsid w:val="7F1B5509"/>
    <w:rsid w:val="7F1D1F1E"/>
    <w:rsid w:val="7F223A8C"/>
    <w:rsid w:val="7F2342ED"/>
    <w:rsid w:val="7F324C2B"/>
    <w:rsid w:val="7F3277D3"/>
    <w:rsid w:val="7F3B4DA1"/>
    <w:rsid w:val="7F3C4FED"/>
    <w:rsid w:val="7F3F3085"/>
    <w:rsid w:val="7F3F32C6"/>
    <w:rsid w:val="7F424F81"/>
    <w:rsid w:val="7F494395"/>
    <w:rsid w:val="7F4A6B20"/>
    <w:rsid w:val="7F4D532A"/>
    <w:rsid w:val="7F540338"/>
    <w:rsid w:val="7F573A67"/>
    <w:rsid w:val="7F5C71AC"/>
    <w:rsid w:val="7F612429"/>
    <w:rsid w:val="7F6220DF"/>
    <w:rsid w:val="7F6B1EEA"/>
    <w:rsid w:val="7F6D6258"/>
    <w:rsid w:val="7F6D7D63"/>
    <w:rsid w:val="7F7A0A41"/>
    <w:rsid w:val="7F7D7CCF"/>
    <w:rsid w:val="7F7F2152"/>
    <w:rsid w:val="7F8042EA"/>
    <w:rsid w:val="7F86078A"/>
    <w:rsid w:val="7F8664AE"/>
    <w:rsid w:val="7F894D1F"/>
    <w:rsid w:val="7F8A4F54"/>
    <w:rsid w:val="7F8B2356"/>
    <w:rsid w:val="7F8D3321"/>
    <w:rsid w:val="7F8F110A"/>
    <w:rsid w:val="7F8F1F34"/>
    <w:rsid w:val="7F984F24"/>
    <w:rsid w:val="7F9B2BA0"/>
    <w:rsid w:val="7F9C1A9C"/>
    <w:rsid w:val="7F9C5C26"/>
    <w:rsid w:val="7F9E06DB"/>
    <w:rsid w:val="7F9F30BC"/>
    <w:rsid w:val="7FA106A7"/>
    <w:rsid w:val="7FA64C94"/>
    <w:rsid w:val="7FA83D8B"/>
    <w:rsid w:val="7FA87F16"/>
    <w:rsid w:val="7FAA6EF3"/>
    <w:rsid w:val="7FAF5048"/>
    <w:rsid w:val="7FAF597F"/>
    <w:rsid w:val="7FB86B9E"/>
    <w:rsid w:val="7FBE4B6A"/>
    <w:rsid w:val="7FC10590"/>
    <w:rsid w:val="7FC11643"/>
    <w:rsid w:val="7FC50248"/>
    <w:rsid w:val="7FC90E37"/>
    <w:rsid w:val="7FCC58D5"/>
    <w:rsid w:val="7FCC6CA6"/>
    <w:rsid w:val="7FCD0E52"/>
    <w:rsid w:val="7FCD7FDE"/>
    <w:rsid w:val="7FCE49C0"/>
    <w:rsid w:val="7FD02E1A"/>
    <w:rsid w:val="7FD167A9"/>
    <w:rsid w:val="7FD21E78"/>
    <w:rsid w:val="7FD51081"/>
    <w:rsid w:val="7FD71D6E"/>
    <w:rsid w:val="7FD81625"/>
    <w:rsid w:val="7FDE649A"/>
    <w:rsid w:val="7FE13B32"/>
    <w:rsid w:val="7FE6462A"/>
    <w:rsid w:val="7FE67BC9"/>
    <w:rsid w:val="7FE70B4F"/>
    <w:rsid w:val="7FE75510"/>
    <w:rsid w:val="7FEA10C1"/>
    <w:rsid w:val="7FEB3162"/>
    <w:rsid w:val="7FEC0E1C"/>
    <w:rsid w:val="7FF01D27"/>
    <w:rsid w:val="7FF64F1F"/>
    <w:rsid w:val="7FFA29FC"/>
    <w:rsid w:val="7FFC5E93"/>
    <w:rsid w:val="7FFF21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qFormat="1" w:unhideWhenUsed="0" w:uiPriority="0" w:semiHidden="0" w:name="Body Text First Indent"/>
    <w:lsdException w:uiPriority="99" w:name="Body Text First Indent 2"/>
    <w:lsdException w:qFormat="1" w:unhideWhenUsed="0" w:uiPriority="0" w:semiHidden="0"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0" w:semiHidden="0" w:name="Emphasis"/>
    <w:lsdException w:qFormat="1" w:unhideWhenUsed="0" w:uiPriority="0"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iPriority="59" w:name="Table Grid"/>
    <w:lsdException w:uiPriority="99" w:name="Table Theme"/>
    <w:lsdException w:qFormat="1" w:unhideWhenUsed="0" w:uiPriority="0"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qFormat="1" w:unhideWhenUsed="0" w:uiPriority="0"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240" w:after="60" w:line="480" w:lineRule="auto"/>
      <w:ind w:firstLineChars="0"/>
      <w:jc w:val="left"/>
      <w:outlineLvl w:val="0"/>
    </w:pPr>
    <w:rPr>
      <w:b/>
      <w:bCs/>
      <w:kern w:val="44"/>
      <w:sz w:val="32"/>
      <w:szCs w:val="44"/>
    </w:rPr>
  </w:style>
  <w:style w:type="paragraph" w:styleId="3">
    <w:name w:val="heading 2"/>
    <w:basedOn w:val="1"/>
    <w:next w:val="1"/>
    <w:qFormat/>
    <w:uiPriority w:val="0"/>
    <w:pPr>
      <w:keepNext/>
      <w:keepLines/>
      <w:numPr>
        <w:ilvl w:val="1"/>
        <w:numId w:val="1"/>
      </w:numPr>
      <w:tabs>
        <w:tab w:val="left" w:pos="210"/>
        <w:tab w:val="left" w:pos="2693"/>
        <w:tab w:val="clear" w:pos="0"/>
      </w:tabs>
      <w:spacing w:before="240" w:after="60"/>
      <w:ind w:left="0" w:firstLine="0" w:firstLineChars="0"/>
      <w:jc w:val="left"/>
      <w:outlineLvl w:val="1"/>
    </w:pPr>
    <w:rPr>
      <w:b/>
      <w:bCs/>
      <w:sz w:val="30"/>
      <w:szCs w:val="32"/>
    </w:rPr>
  </w:style>
  <w:style w:type="paragraph" w:styleId="4">
    <w:name w:val="heading 3"/>
    <w:basedOn w:val="1"/>
    <w:next w:val="1"/>
    <w:qFormat/>
    <w:uiPriority w:val="0"/>
    <w:pPr>
      <w:keepNext/>
      <w:numPr>
        <w:ilvl w:val="2"/>
        <w:numId w:val="1"/>
      </w:numPr>
      <w:spacing w:before="240" w:after="60"/>
      <w:ind w:firstLine="0" w:firstLineChars="0"/>
      <w:outlineLvl w:val="2"/>
    </w:pPr>
    <w:rPr>
      <w:rFonts w:cs="Arial"/>
      <w:b/>
      <w:bCs/>
      <w:sz w:val="28"/>
      <w:szCs w:val="26"/>
    </w:rPr>
  </w:style>
  <w:style w:type="paragraph" w:styleId="5">
    <w:name w:val="heading 4"/>
    <w:basedOn w:val="1"/>
    <w:next w:val="1"/>
    <w:qFormat/>
    <w:uiPriority w:val="0"/>
    <w:pPr>
      <w:keepNext/>
      <w:numPr>
        <w:ilvl w:val="3"/>
        <w:numId w:val="1"/>
      </w:numPr>
      <w:spacing w:before="240" w:after="60"/>
      <w:ind w:left="142" w:firstLine="0" w:firstLineChars="0"/>
      <w:outlineLvl w:val="3"/>
    </w:pPr>
    <w:rPr>
      <w:b/>
      <w:bCs/>
      <w:sz w:val="24"/>
      <w:szCs w:val="28"/>
    </w:rPr>
  </w:style>
  <w:style w:type="paragraph" w:styleId="6">
    <w:name w:val="heading 5"/>
    <w:basedOn w:val="1"/>
    <w:next w:val="1"/>
    <w:qFormat/>
    <w:uiPriority w:val="0"/>
    <w:pPr>
      <w:keepNext/>
      <w:keepLines/>
      <w:numPr>
        <w:ilvl w:val="4"/>
        <w:numId w:val="1"/>
      </w:numPr>
      <w:tabs>
        <w:tab w:val="left" w:pos="5103"/>
        <w:tab w:val="clear" w:pos="0"/>
      </w:tabs>
      <w:spacing w:before="240" w:after="60"/>
      <w:ind w:left="0" w:firstLine="0"/>
      <w:outlineLvl w:val="4"/>
    </w:pPr>
    <w:rPr>
      <w:rFonts w:ascii="Times" w:hAnsi="Times"/>
      <w:b/>
      <w:bCs/>
      <w:szCs w:val="28"/>
    </w:rPr>
  </w:style>
  <w:style w:type="paragraph" w:styleId="7">
    <w:name w:val="heading 6"/>
    <w:basedOn w:val="1"/>
    <w:next w:val="1"/>
    <w:qFormat/>
    <w:uiPriority w:val="0"/>
    <w:pPr>
      <w:keepNext/>
      <w:keepLines/>
      <w:numPr>
        <w:ilvl w:val="5"/>
        <w:numId w:val="1"/>
      </w:numPr>
      <w:spacing w:before="240" w:after="64" w:line="320" w:lineRule="auto"/>
      <w:ind w:firstLine="0" w:firstLineChars="0"/>
      <w:outlineLvl w:val="5"/>
    </w:pPr>
    <w:rPr>
      <w:rFonts w:ascii="Arial" w:hAnsi="Arial" w:eastAsia="宋体"/>
      <w:b/>
      <w:bCs/>
      <w:sz w:val="21"/>
    </w:rPr>
  </w:style>
  <w:style w:type="paragraph" w:styleId="8">
    <w:name w:val="heading 7"/>
    <w:basedOn w:val="1"/>
    <w:next w:val="1"/>
    <w:link w:val="73"/>
    <w:qFormat/>
    <w:uiPriority w:val="0"/>
    <w:pPr>
      <w:keepNext/>
      <w:keepLines/>
      <w:numPr>
        <w:ilvl w:val="6"/>
        <w:numId w:val="1"/>
      </w:numPr>
      <w:spacing w:before="240" w:after="64" w:line="320" w:lineRule="auto"/>
      <w:ind w:firstLine="0" w:firstLineChars="0"/>
      <w:outlineLvl w:val="6"/>
    </w:pPr>
    <w:rPr>
      <w:b/>
      <w:bCs/>
      <w:sz w:val="24"/>
    </w:rPr>
  </w:style>
  <w:style w:type="paragraph" w:styleId="9">
    <w:name w:val="heading 8"/>
    <w:basedOn w:val="1"/>
    <w:next w:val="1"/>
    <w:qFormat/>
    <w:uiPriority w:val="0"/>
    <w:pPr>
      <w:keepNext/>
      <w:keepLines/>
      <w:numPr>
        <w:ilvl w:val="7"/>
        <w:numId w:val="1"/>
      </w:numPr>
      <w:spacing w:before="240" w:after="64" w:line="319" w:lineRule="auto"/>
      <w:ind w:firstLineChars="0"/>
      <w:outlineLvl w:val="7"/>
    </w:pPr>
    <w:rPr>
      <w:rFonts w:ascii="Arial" w:hAnsi="Arial" w:eastAsia="黑体"/>
      <w:sz w:val="24"/>
    </w:rPr>
  </w:style>
  <w:style w:type="paragraph" w:styleId="10">
    <w:name w:val="heading 9"/>
    <w:basedOn w:val="1"/>
    <w:next w:val="1"/>
    <w:qFormat/>
    <w:uiPriority w:val="0"/>
    <w:pPr>
      <w:keepNext/>
      <w:keepLines/>
      <w:numPr>
        <w:ilvl w:val="8"/>
        <w:numId w:val="1"/>
      </w:numPr>
      <w:spacing w:before="240" w:after="64" w:line="319" w:lineRule="auto"/>
      <w:ind w:firstLineChars="0"/>
      <w:outlineLvl w:val="8"/>
    </w:pPr>
    <w:rPr>
      <w:rFonts w:ascii="Arial" w:hAnsi="Arial" w:eastAsia="黑体"/>
      <w:szCs w:val="21"/>
    </w:rPr>
  </w:style>
  <w:style w:type="character" w:default="1" w:styleId="35">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qFormat/>
    <w:uiPriority w:val="0"/>
    <w:pPr>
      <w:ind w:left="1260"/>
      <w:jc w:val="left"/>
    </w:pPr>
    <w:rPr>
      <w:rFonts w:asciiTheme="minorHAnsi" w:hAnsiTheme="minorHAnsi" w:cstheme="minorHAnsi"/>
      <w:sz w:val="18"/>
      <w:szCs w:val="18"/>
    </w:rPr>
  </w:style>
  <w:style w:type="paragraph" w:styleId="12">
    <w:name w:val="Note Heading"/>
    <w:basedOn w:val="1"/>
    <w:next w:val="1"/>
    <w:qFormat/>
    <w:uiPriority w:val="0"/>
    <w:pPr>
      <w:jc w:val="center"/>
    </w:pPr>
  </w:style>
  <w:style w:type="paragraph" w:styleId="13">
    <w:name w:val="Normal Indent"/>
    <w:basedOn w:val="1"/>
    <w:qFormat/>
    <w:uiPriority w:val="0"/>
    <w:pPr>
      <w:spacing w:before="100" w:beforeAutospacing="1" w:after="100" w:afterAutospacing="1"/>
    </w:pPr>
  </w:style>
  <w:style w:type="paragraph" w:styleId="14">
    <w:name w:val="caption"/>
    <w:basedOn w:val="1"/>
    <w:next w:val="1"/>
    <w:qFormat/>
    <w:uiPriority w:val="0"/>
    <w:pPr>
      <w:spacing w:before="120" w:after="240"/>
      <w:jc w:val="center"/>
    </w:pPr>
    <w:rPr>
      <w:rFonts w:ascii="Arial" w:hAnsi="Arial" w:eastAsia="黑体"/>
      <w:sz w:val="18"/>
      <w:szCs w:val="20"/>
    </w:rPr>
  </w:style>
  <w:style w:type="paragraph" w:styleId="15">
    <w:name w:val="List Bullet"/>
    <w:basedOn w:val="1"/>
    <w:qFormat/>
    <w:uiPriority w:val="0"/>
    <w:pPr>
      <w:numPr>
        <w:ilvl w:val="0"/>
        <w:numId w:val="2"/>
      </w:numPr>
      <w:spacing w:beforeAutospacing="1" w:afterAutospacing="1"/>
    </w:pPr>
  </w:style>
  <w:style w:type="paragraph" w:styleId="16">
    <w:name w:val="Document Map"/>
    <w:basedOn w:val="1"/>
    <w:qFormat/>
    <w:uiPriority w:val="0"/>
    <w:pPr>
      <w:shd w:val="clear" w:color="auto" w:fill="000080"/>
    </w:pPr>
  </w:style>
  <w:style w:type="paragraph" w:styleId="17">
    <w:name w:val="annotation text"/>
    <w:basedOn w:val="1"/>
    <w:link w:val="72"/>
    <w:qFormat/>
    <w:uiPriority w:val="0"/>
    <w:pPr>
      <w:jc w:val="left"/>
    </w:pPr>
  </w:style>
  <w:style w:type="paragraph" w:styleId="18">
    <w:name w:val="Body Text"/>
    <w:basedOn w:val="1"/>
    <w:qFormat/>
    <w:uiPriority w:val="0"/>
    <w:pPr>
      <w:widowControl/>
      <w:spacing w:after="120" w:line="240" w:lineRule="atLeast"/>
      <w:ind w:left="720"/>
      <w:jc w:val="left"/>
    </w:pPr>
    <w:rPr>
      <w:kern w:val="0"/>
      <w:sz w:val="20"/>
      <w:szCs w:val="20"/>
    </w:rPr>
  </w:style>
  <w:style w:type="paragraph" w:styleId="19">
    <w:name w:val="toc 5"/>
    <w:basedOn w:val="1"/>
    <w:next w:val="1"/>
    <w:qFormat/>
    <w:uiPriority w:val="39"/>
    <w:pPr>
      <w:ind w:left="840"/>
      <w:jc w:val="left"/>
    </w:pPr>
    <w:rPr>
      <w:rFonts w:asciiTheme="minorHAnsi" w:hAnsiTheme="minorHAnsi" w:cstheme="minorHAnsi"/>
      <w:sz w:val="18"/>
      <w:szCs w:val="18"/>
    </w:rPr>
  </w:style>
  <w:style w:type="paragraph" w:styleId="20">
    <w:name w:val="toc 3"/>
    <w:basedOn w:val="1"/>
    <w:next w:val="1"/>
    <w:qFormat/>
    <w:uiPriority w:val="39"/>
    <w:pPr>
      <w:ind w:left="420"/>
      <w:jc w:val="left"/>
    </w:pPr>
    <w:rPr>
      <w:rFonts w:asciiTheme="minorHAnsi" w:hAnsiTheme="minorHAnsi" w:cstheme="minorHAnsi"/>
      <w:i/>
      <w:iCs/>
      <w:sz w:val="20"/>
      <w:szCs w:val="20"/>
    </w:rPr>
  </w:style>
  <w:style w:type="paragraph" w:styleId="21">
    <w:name w:val="toc 8"/>
    <w:basedOn w:val="1"/>
    <w:next w:val="1"/>
    <w:qFormat/>
    <w:uiPriority w:val="0"/>
    <w:pPr>
      <w:ind w:left="1470"/>
      <w:jc w:val="left"/>
    </w:pPr>
    <w:rPr>
      <w:rFonts w:asciiTheme="minorHAnsi" w:hAnsiTheme="minorHAnsi" w:cstheme="minorHAnsi"/>
      <w:sz w:val="18"/>
      <w:szCs w:val="18"/>
    </w:rPr>
  </w:style>
  <w:style w:type="paragraph" w:styleId="22">
    <w:name w:val="Date"/>
    <w:basedOn w:val="1"/>
    <w:next w:val="1"/>
    <w:qFormat/>
    <w:uiPriority w:val="0"/>
    <w:pPr>
      <w:ind w:left="2500" w:leftChars="2500"/>
    </w:pPr>
    <w:rPr>
      <w:rFonts w:eastAsia="黑体"/>
      <w:sz w:val="24"/>
    </w:rPr>
  </w:style>
  <w:style w:type="paragraph" w:styleId="23">
    <w:name w:val="Balloon Text"/>
    <w:basedOn w:val="1"/>
    <w:qFormat/>
    <w:uiPriority w:val="0"/>
    <w:rPr>
      <w:sz w:val="18"/>
      <w:szCs w:val="18"/>
    </w:rPr>
  </w:style>
  <w:style w:type="paragraph" w:styleId="24">
    <w:name w:val="footer"/>
    <w:basedOn w:val="1"/>
    <w:qFormat/>
    <w:uiPriority w:val="0"/>
    <w:pPr>
      <w:pBdr>
        <w:top w:val="single" w:color="auto" w:sz="4" w:space="1"/>
      </w:pBdr>
      <w:tabs>
        <w:tab w:val="center" w:pos="4153"/>
        <w:tab w:val="right" w:pos="8306"/>
      </w:tabs>
      <w:snapToGrid w:val="0"/>
      <w:jc w:val="left"/>
    </w:pPr>
    <w:rPr>
      <w:sz w:val="18"/>
      <w:szCs w:val="18"/>
    </w:rPr>
  </w:style>
  <w:style w:type="paragraph" w:styleId="25">
    <w:name w:val="header"/>
    <w:basedOn w:val="1"/>
    <w:qFormat/>
    <w:uiPriority w:val="0"/>
    <w:pPr>
      <w:pBdr>
        <w:bottom w:val="single" w:color="auto" w:sz="4" w:space="1"/>
      </w:pBdr>
      <w:tabs>
        <w:tab w:val="center" w:pos="4153"/>
        <w:tab w:val="right" w:pos="8306"/>
      </w:tabs>
      <w:snapToGrid w:val="0"/>
      <w:jc w:val="center"/>
    </w:pPr>
    <w:rPr>
      <w:sz w:val="18"/>
      <w:szCs w:val="18"/>
    </w:rPr>
  </w:style>
  <w:style w:type="paragraph" w:styleId="26">
    <w:name w:val="toc 1"/>
    <w:basedOn w:val="1"/>
    <w:next w:val="1"/>
    <w:qFormat/>
    <w:uiPriority w:val="39"/>
    <w:pPr>
      <w:spacing w:before="120" w:after="120"/>
      <w:jc w:val="left"/>
    </w:pPr>
    <w:rPr>
      <w:rFonts w:asciiTheme="minorHAnsi" w:hAnsiTheme="minorHAnsi" w:cstheme="minorHAnsi"/>
      <w:b/>
      <w:bCs/>
      <w:caps/>
      <w:sz w:val="20"/>
      <w:szCs w:val="20"/>
    </w:rPr>
  </w:style>
  <w:style w:type="paragraph" w:styleId="27">
    <w:name w:val="toc 4"/>
    <w:basedOn w:val="1"/>
    <w:next w:val="1"/>
    <w:qFormat/>
    <w:uiPriority w:val="39"/>
    <w:pPr>
      <w:ind w:left="630"/>
      <w:jc w:val="left"/>
    </w:pPr>
    <w:rPr>
      <w:rFonts w:asciiTheme="minorHAnsi" w:hAnsiTheme="minorHAnsi" w:cstheme="minorHAnsi"/>
      <w:sz w:val="18"/>
      <w:szCs w:val="18"/>
    </w:rPr>
  </w:style>
  <w:style w:type="paragraph" w:styleId="28">
    <w:name w:val="toc 6"/>
    <w:basedOn w:val="1"/>
    <w:next w:val="1"/>
    <w:qFormat/>
    <w:uiPriority w:val="0"/>
    <w:pPr>
      <w:ind w:left="1050"/>
      <w:jc w:val="left"/>
    </w:pPr>
    <w:rPr>
      <w:rFonts w:asciiTheme="minorHAnsi" w:hAnsiTheme="minorHAnsi" w:cstheme="minorHAnsi"/>
      <w:sz w:val="18"/>
      <w:szCs w:val="18"/>
    </w:rPr>
  </w:style>
  <w:style w:type="paragraph" w:styleId="29">
    <w:name w:val="toc 2"/>
    <w:basedOn w:val="1"/>
    <w:next w:val="1"/>
    <w:qFormat/>
    <w:uiPriority w:val="39"/>
    <w:pPr>
      <w:ind w:left="210"/>
      <w:jc w:val="left"/>
    </w:pPr>
    <w:rPr>
      <w:rFonts w:asciiTheme="minorHAnsi" w:hAnsiTheme="minorHAnsi" w:cstheme="minorHAnsi"/>
      <w:smallCaps/>
      <w:sz w:val="20"/>
      <w:szCs w:val="20"/>
    </w:rPr>
  </w:style>
  <w:style w:type="paragraph" w:styleId="30">
    <w:name w:val="toc 9"/>
    <w:basedOn w:val="1"/>
    <w:next w:val="1"/>
    <w:qFormat/>
    <w:uiPriority w:val="0"/>
    <w:pPr>
      <w:ind w:left="1680"/>
      <w:jc w:val="left"/>
    </w:pPr>
    <w:rPr>
      <w:rFonts w:asciiTheme="minorHAnsi" w:hAnsiTheme="minorHAnsi" w:cstheme="minorHAnsi"/>
      <w:sz w:val="18"/>
      <w:szCs w:val="18"/>
    </w:rPr>
  </w:style>
  <w:style w:type="paragraph" w:styleId="31">
    <w:name w:val="annotation subject"/>
    <w:basedOn w:val="17"/>
    <w:next w:val="17"/>
    <w:qFormat/>
    <w:uiPriority w:val="0"/>
    <w:rPr>
      <w:b/>
      <w:bCs/>
    </w:rPr>
  </w:style>
  <w:style w:type="paragraph" w:styleId="32">
    <w:name w:val="Body Text First Indent"/>
    <w:basedOn w:val="18"/>
    <w:qFormat/>
    <w:uiPriority w:val="0"/>
    <w:pPr>
      <w:widowControl w:val="0"/>
      <w:spacing w:line="240" w:lineRule="auto"/>
      <w:ind w:left="0" w:firstLine="100" w:firstLineChars="100"/>
      <w:jc w:val="both"/>
    </w:pPr>
    <w:rPr>
      <w:kern w:val="2"/>
      <w:sz w:val="21"/>
      <w:szCs w:val="24"/>
    </w:rPr>
  </w:style>
  <w:style w:type="table" w:styleId="34">
    <w:name w:val="Table Grid"/>
    <w:basedOn w:val="33"/>
    <w:semiHidden/>
    <w:unhideWhenUsed/>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36">
    <w:name w:val="page number"/>
    <w:basedOn w:val="35"/>
    <w:qFormat/>
    <w:uiPriority w:val="0"/>
  </w:style>
  <w:style w:type="character" w:styleId="37">
    <w:name w:val="FollowedHyperlink"/>
    <w:qFormat/>
    <w:uiPriority w:val="0"/>
    <w:rPr>
      <w:color w:val="800080"/>
      <w:u w:val="single"/>
    </w:rPr>
  </w:style>
  <w:style w:type="character" w:styleId="38">
    <w:name w:val="Emphasis"/>
    <w:qFormat/>
    <w:uiPriority w:val="0"/>
    <w:rPr>
      <w:i/>
      <w:iCs/>
    </w:rPr>
  </w:style>
  <w:style w:type="character" w:styleId="39">
    <w:name w:val="Hyperlink"/>
    <w:qFormat/>
    <w:uiPriority w:val="99"/>
    <w:rPr>
      <w:color w:val="0000FF"/>
      <w:u w:val="single"/>
    </w:rPr>
  </w:style>
  <w:style w:type="character" w:styleId="40">
    <w:name w:val="annotation reference"/>
    <w:qFormat/>
    <w:uiPriority w:val="0"/>
    <w:rPr>
      <w:sz w:val="21"/>
      <w:szCs w:val="21"/>
    </w:rPr>
  </w:style>
  <w:style w:type="paragraph" w:customStyle="1" w:styleId="41">
    <w:name w:val="表格文本居中"/>
    <w:basedOn w:val="1"/>
    <w:qFormat/>
    <w:uiPriority w:val="0"/>
    <w:pPr>
      <w:autoSpaceDE w:val="0"/>
      <w:autoSpaceDN w:val="0"/>
      <w:adjustRightInd w:val="0"/>
      <w:jc w:val="center"/>
    </w:pPr>
    <w:rPr>
      <w:kern w:val="0"/>
      <w:szCs w:val="20"/>
    </w:rPr>
  </w:style>
  <w:style w:type="paragraph" w:customStyle="1" w:styleId="42">
    <w:name w:val="表格文本"/>
    <w:basedOn w:val="1"/>
    <w:qFormat/>
    <w:uiPriority w:val="0"/>
    <w:pPr>
      <w:widowControl/>
      <w:tabs>
        <w:tab w:val="decimal" w:pos="0"/>
      </w:tabs>
      <w:autoSpaceDE w:val="0"/>
      <w:autoSpaceDN w:val="0"/>
      <w:adjustRightInd w:val="0"/>
      <w:jc w:val="left"/>
    </w:pPr>
    <w:rPr>
      <w:rFonts w:ascii="宋体"/>
      <w:bCs/>
      <w:iCs/>
      <w:kern w:val="0"/>
      <w:szCs w:val="21"/>
    </w:rPr>
  </w:style>
  <w:style w:type="paragraph" w:customStyle="1" w:styleId="43">
    <w:name w:val="Table Text"/>
    <w:basedOn w:val="1"/>
    <w:qFormat/>
    <w:uiPriority w:val="0"/>
    <w:pPr>
      <w:widowControl/>
      <w:jc w:val="left"/>
    </w:pPr>
    <w:rPr>
      <w:kern w:val="0"/>
      <w:sz w:val="20"/>
      <w:szCs w:val="20"/>
      <w:lang w:eastAsia="en-US"/>
    </w:rPr>
  </w:style>
  <w:style w:type="paragraph" w:customStyle="1" w:styleId="44">
    <w:name w:val="Char1"/>
    <w:basedOn w:val="1"/>
    <w:qFormat/>
    <w:uiPriority w:val="0"/>
  </w:style>
  <w:style w:type="paragraph" w:customStyle="1" w:styleId="45">
    <w:name w:val="继远正文"/>
    <w:basedOn w:val="1"/>
    <w:qFormat/>
    <w:uiPriority w:val="0"/>
    <w:rPr>
      <w:rFonts w:cs="宋体"/>
      <w:sz w:val="24"/>
      <w:szCs w:val="20"/>
    </w:rPr>
  </w:style>
  <w:style w:type="paragraph" w:customStyle="1" w:styleId="46">
    <w:name w:val="标题0"/>
    <w:basedOn w:val="1"/>
    <w:qFormat/>
    <w:uiPriority w:val="0"/>
    <w:pPr>
      <w:numPr>
        <w:ilvl w:val="0"/>
        <w:numId w:val="3"/>
      </w:numPr>
      <w:spacing w:before="100" w:beforeAutospacing="1" w:after="100" w:afterAutospacing="1"/>
      <w:jc w:val="center"/>
    </w:pPr>
    <w:rPr>
      <w:rFonts w:ascii="宋体"/>
      <w:b/>
      <w:sz w:val="48"/>
    </w:rPr>
  </w:style>
  <w:style w:type="paragraph" w:styleId="47">
    <w:name w:val="No Spacing"/>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48">
    <w:name w:val="Quote"/>
    <w:basedOn w:val="1"/>
    <w:next w:val="1"/>
    <w:qFormat/>
    <w:uiPriority w:val="0"/>
    <w:rPr>
      <w:i/>
      <w:iCs/>
      <w:color w:val="000000"/>
    </w:rPr>
  </w:style>
  <w:style w:type="paragraph" w:styleId="49">
    <w:name w:val="List Paragraph"/>
    <w:basedOn w:val="1"/>
    <w:qFormat/>
    <w:uiPriority w:val="0"/>
  </w:style>
  <w:style w:type="paragraph" w:customStyle="1" w:styleId="50">
    <w:name w:val="编写建议"/>
    <w:basedOn w:val="1"/>
    <w:qFormat/>
    <w:uiPriority w:val="0"/>
    <w:pPr>
      <w:autoSpaceDE w:val="0"/>
      <w:autoSpaceDN w:val="0"/>
      <w:adjustRightInd w:val="0"/>
      <w:jc w:val="left"/>
    </w:pPr>
    <w:rPr>
      <w:rFonts w:ascii="Arial" w:hAnsi="Arial" w:cs="Arial"/>
      <w:i/>
      <w:color w:val="0000FF"/>
      <w:kern w:val="0"/>
      <w:szCs w:val="21"/>
    </w:rPr>
  </w:style>
  <w:style w:type="paragraph" w:customStyle="1" w:styleId="51">
    <w:name w:val="infoblue"/>
    <w:basedOn w:val="1"/>
    <w:qFormat/>
    <w:uiPriority w:val="0"/>
    <w:pPr>
      <w:widowControl/>
      <w:spacing w:before="100" w:beforeAutospacing="1" w:after="100" w:afterAutospacing="1" w:line="240" w:lineRule="atLeast"/>
      <w:jc w:val="left"/>
    </w:pPr>
    <w:rPr>
      <w:i/>
      <w:iCs/>
      <w:color w:val="0000FF"/>
      <w:kern w:val="0"/>
      <w:szCs w:val="20"/>
    </w:rPr>
  </w:style>
  <w:style w:type="character" w:customStyle="1" w:styleId="52">
    <w:name w:val="样式 宋体 倾斜"/>
    <w:qFormat/>
    <w:uiPriority w:val="0"/>
    <w:rPr>
      <w:rFonts w:ascii="宋体"/>
      <w:i/>
      <w:iCs/>
      <w:color w:val="0000FF"/>
    </w:rPr>
  </w:style>
  <w:style w:type="paragraph" w:customStyle="1" w:styleId="53">
    <w:name w:val="信息标题2"/>
    <w:basedOn w:val="14"/>
    <w:next w:val="14"/>
    <w:qFormat/>
    <w:uiPriority w:val="0"/>
    <w:pPr>
      <w:spacing w:before="100" w:beforeLines="100" w:after="100" w:afterLines="100"/>
      <w:outlineLvl w:val="0"/>
    </w:pPr>
    <w:rPr>
      <w:rFonts w:ascii="Arial Black" w:hAnsi="Arial Black" w:eastAsia="宋体"/>
      <w:b/>
      <w:bCs/>
      <w:sz w:val="28"/>
    </w:rPr>
  </w:style>
  <w:style w:type="paragraph" w:customStyle="1" w:styleId="54">
    <w:name w:val="表格栏头"/>
    <w:basedOn w:val="55"/>
    <w:next w:val="55"/>
    <w:qFormat/>
    <w:uiPriority w:val="0"/>
    <w:rPr>
      <w:b/>
    </w:rPr>
  </w:style>
  <w:style w:type="paragraph" w:customStyle="1" w:styleId="55">
    <w:name w:val="表格正文"/>
    <w:basedOn w:val="1"/>
    <w:qFormat/>
    <w:uiPriority w:val="0"/>
    <w:pPr>
      <w:widowControl/>
      <w:overflowPunct w:val="0"/>
      <w:autoSpaceDE w:val="0"/>
      <w:autoSpaceDN w:val="0"/>
      <w:adjustRightInd w:val="0"/>
      <w:spacing w:before="60" w:after="60"/>
      <w:jc w:val="left"/>
      <w:textAlignment w:val="baseline"/>
    </w:pPr>
    <w:rPr>
      <w:kern w:val="0"/>
      <w:sz w:val="24"/>
      <w:szCs w:val="20"/>
    </w:rPr>
  </w:style>
  <w:style w:type="paragraph" w:customStyle="1" w:styleId="56">
    <w:name w:val="TableCell"/>
    <w:basedOn w:val="1"/>
    <w:qFormat/>
    <w:uiPriority w:val="0"/>
    <w:pPr>
      <w:widowControl/>
      <w:spacing w:before="60" w:after="60"/>
      <w:jc w:val="left"/>
    </w:pPr>
    <w:rPr>
      <w:rFonts w:ascii="Garamond" w:hAnsi="Garamond"/>
      <w:kern w:val="0"/>
      <w:sz w:val="20"/>
      <w:szCs w:val="20"/>
    </w:rPr>
  </w:style>
  <w:style w:type="paragraph" w:customStyle="1" w:styleId="57">
    <w:name w:val="样式1"/>
    <w:basedOn w:val="32"/>
    <w:qFormat/>
    <w:uiPriority w:val="0"/>
    <w:pPr>
      <w:widowControl/>
      <w:spacing w:after="160" w:line="360" w:lineRule="auto"/>
      <w:ind w:firstLine="200" w:firstLineChars="200"/>
      <w:jc w:val="left"/>
    </w:pPr>
    <w:rPr>
      <w:rFonts w:ascii="Verdana" w:hAnsi="Verdana"/>
      <w:kern w:val="0"/>
      <w:szCs w:val="20"/>
      <w:lang w:eastAsia="en-US"/>
    </w:rPr>
  </w:style>
  <w:style w:type="paragraph" w:customStyle="1" w:styleId="58">
    <w:name w:val="Char11"/>
    <w:basedOn w:val="1"/>
    <w:qFormat/>
    <w:uiPriority w:val="0"/>
    <w:pPr>
      <w:widowControl/>
      <w:spacing w:after="160" w:line="240" w:lineRule="exact"/>
      <w:jc w:val="left"/>
    </w:pPr>
    <w:rPr>
      <w:rFonts w:ascii="Verdana" w:hAnsi="Verdana"/>
      <w:kern w:val="0"/>
      <w:sz w:val="20"/>
      <w:szCs w:val="20"/>
      <w:lang w:eastAsia="en-US"/>
    </w:rPr>
  </w:style>
  <w:style w:type="paragraph" w:customStyle="1" w:styleId="59">
    <w:name w:val="前言、引言标题"/>
    <w:basedOn w:val="1"/>
    <w:qFormat/>
    <w:uiPriority w:val="0"/>
    <w:pPr>
      <w:numPr>
        <w:ilvl w:val="0"/>
        <w:numId w:val="4"/>
      </w:numPr>
    </w:pPr>
  </w:style>
  <w:style w:type="paragraph" w:customStyle="1" w:styleId="60">
    <w:name w:val="章标题"/>
    <w:basedOn w:val="1"/>
    <w:qFormat/>
    <w:uiPriority w:val="0"/>
    <w:pPr>
      <w:numPr>
        <w:ilvl w:val="1"/>
        <w:numId w:val="4"/>
      </w:numPr>
    </w:pPr>
  </w:style>
  <w:style w:type="paragraph" w:customStyle="1" w:styleId="61">
    <w:name w:val="一级条标题"/>
    <w:basedOn w:val="1"/>
    <w:qFormat/>
    <w:uiPriority w:val="0"/>
    <w:pPr>
      <w:numPr>
        <w:ilvl w:val="2"/>
        <w:numId w:val="4"/>
      </w:numPr>
    </w:pPr>
  </w:style>
  <w:style w:type="paragraph" w:customStyle="1" w:styleId="62">
    <w:name w:val="二级条标题"/>
    <w:basedOn w:val="1"/>
    <w:qFormat/>
    <w:uiPriority w:val="0"/>
    <w:pPr>
      <w:numPr>
        <w:ilvl w:val="3"/>
        <w:numId w:val="4"/>
      </w:numPr>
    </w:pPr>
  </w:style>
  <w:style w:type="paragraph" w:customStyle="1" w:styleId="63">
    <w:name w:val="三级条标题"/>
    <w:basedOn w:val="1"/>
    <w:qFormat/>
    <w:uiPriority w:val="0"/>
    <w:pPr>
      <w:numPr>
        <w:ilvl w:val="4"/>
        <w:numId w:val="4"/>
      </w:numPr>
    </w:pPr>
  </w:style>
  <w:style w:type="paragraph" w:customStyle="1" w:styleId="64">
    <w:name w:val="四级条标题"/>
    <w:basedOn w:val="1"/>
    <w:qFormat/>
    <w:uiPriority w:val="0"/>
    <w:pPr>
      <w:numPr>
        <w:ilvl w:val="5"/>
        <w:numId w:val="4"/>
      </w:numPr>
    </w:pPr>
  </w:style>
  <w:style w:type="paragraph" w:customStyle="1" w:styleId="65">
    <w:name w:val="五级条标题"/>
    <w:basedOn w:val="1"/>
    <w:qFormat/>
    <w:uiPriority w:val="0"/>
    <w:pPr>
      <w:numPr>
        <w:ilvl w:val="6"/>
        <w:numId w:val="4"/>
      </w:numPr>
    </w:pPr>
  </w:style>
  <w:style w:type="paragraph" w:customStyle="1" w:styleId="66">
    <w:name w:val="默认样式"/>
    <w:basedOn w:val="1"/>
    <w:qFormat/>
    <w:uiPriority w:val="0"/>
    <w:rPr>
      <w:sz w:val="24"/>
    </w:rPr>
  </w:style>
  <w:style w:type="paragraph" w:customStyle="1" w:styleId="67">
    <w:name w:val="图片样式"/>
    <w:basedOn w:val="1"/>
    <w:qFormat/>
    <w:uiPriority w:val="0"/>
    <w:pPr>
      <w:jc w:val="center"/>
    </w:pPr>
    <w:rPr>
      <w:sz w:val="24"/>
    </w:rPr>
  </w:style>
  <w:style w:type="character" w:customStyle="1" w:styleId="68">
    <w:name w:val="目录"/>
    <w:qFormat/>
    <w:uiPriority w:val="0"/>
    <w:rPr>
      <w:b/>
      <w:bCs/>
      <w:sz w:val="32"/>
    </w:rPr>
  </w:style>
  <w:style w:type="paragraph" w:customStyle="1" w:styleId="69">
    <w:name w:val="正文（任）"/>
    <w:basedOn w:val="1"/>
    <w:qFormat/>
    <w:uiPriority w:val="0"/>
    <w:pPr>
      <w:ind w:firstLine="171" w:firstLineChars="171"/>
    </w:pPr>
    <w:rPr>
      <w:rFonts w:ascii="宋体"/>
      <w:szCs w:val="21"/>
    </w:rPr>
  </w:style>
  <w:style w:type="paragraph" w:customStyle="1" w:styleId="70">
    <w:name w:val="with编号1"/>
    <w:basedOn w:val="1"/>
    <w:qFormat/>
    <w:uiPriority w:val="0"/>
    <w:pPr>
      <w:numPr>
        <w:ilvl w:val="0"/>
        <w:numId w:val="5"/>
      </w:numPr>
    </w:pPr>
    <w:rPr>
      <w:sz w:val="24"/>
    </w:rPr>
  </w:style>
  <w:style w:type="character" w:customStyle="1" w:styleId="71">
    <w:name w:val="h Char Char"/>
    <w:qFormat/>
    <w:uiPriority w:val="0"/>
    <w:rPr>
      <w:rFonts w:eastAsia="宋体"/>
      <w:kern w:val="2"/>
      <w:sz w:val="18"/>
      <w:szCs w:val="18"/>
      <w:lang w:val="en-US" w:eastAsia="zh-CN" w:bidi="ar-SA"/>
    </w:rPr>
  </w:style>
  <w:style w:type="character" w:customStyle="1" w:styleId="72">
    <w:name w:val="批注文字 Char"/>
    <w:link w:val="17"/>
    <w:qFormat/>
    <w:uiPriority w:val="0"/>
    <w:rPr>
      <w:kern w:val="2"/>
      <w:sz w:val="21"/>
      <w:szCs w:val="24"/>
    </w:rPr>
  </w:style>
  <w:style w:type="character" w:customStyle="1" w:styleId="73">
    <w:name w:val="标题 7 Char"/>
    <w:link w:val="8"/>
    <w:qFormat/>
    <w:uiPriority w:val="0"/>
    <w:rPr>
      <w:b/>
      <w:bCs/>
      <w:kern w:val="2"/>
      <w:sz w:val="24"/>
      <w:szCs w:val="24"/>
    </w:rPr>
  </w:style>
  <w:style w:type="paragraph" w:customStyle="1" w:styleId="74">
    <w:name w:val="00正文"/>
    <w:basedOn w:val="1"/>
    <w:qFormat/>
    <w:uiPriority w:val="0"/>
    <w:pPr>
      <w:topLinePunct/>
      <w:spacing w:line="360" w:lineRule="auto"/>
      <w:ind w:firstLine="200" w:firstLineChars="200"/>
    </w:pPr>
    <w:rPr>
      <w:rFonts w:ascii="Times New Roman"/>
      <w:kern w:val="0"/>
    </w:rPr>
  </w:style>
  <w:style w:type="paragraph" w:customStyle="1" w:styleId="75">
    <w:name w:val="样式 样式 标题 2 + (西文) 黑体 黑色 段前: 6 磅 段后: 6 磅 + 段前: 0.5 行 段后: 0.5 行"/>
    <w:basedOn w:val="76"/>
    <w:qFormat/>
    <w:uiPriority w:val="0"/>
    <w:pPr>
      <w:numPr>
        <w:ilvl w:val="1"/>
        <w:numId w:val="6"/>
      </w:numPr>
      <w:tabs>
        <w:tab w:val="left" w:pos="2693"/>
      </w:tabs>
    </w:pPr>
    <w:rPr>
      <w:bCs w:val="0"/>
      <w:szCs w:val="20"/>
    </w:rPr>
  </w:style>
  <w:style w:type="paragraph" w:customStyle="1" w:styleId="76">
    <w:name w:val="样式 标题 2 + (西文) 黑体 黑色 段前: 6 磅 段后: 6 磅"/>
    <w:basedOn w:val="3"/>
    <w:qFormat/>
    <w:uiPriority w:val="0"/>
    <w:pPr>
      <w:tabs>
        <w:tab w:val="clear" w:pos="210"/>
      </w:tabs>
      <w:spacing w:before="120" w:beforeLines="50" w:after="120" w:afterLines="50"/>
    </w:pPr>
    <w:rPr>
      <w:rFonts w:ascii="黑体" w:eastAsia="黑体" w:cs="宋体"/>
      <w:b w:val="0"/>
      <w:color w:val="000000"/>
    </w:rPr>
  </w:style>
  <w:style w:type="paragraph" w:customStyle="1" w:styleId="77">
    <w:name w:val="注释样式1"/>
    <w:basedOn w:val="1"/>
    <w:qFormat/>
    <w:uiPriority w:val="0"/>
    <w:pPr>
      <w:widowControl w:val="0"/>
      <w:spacing w:line="360" w:lineRule="auto"/>
      <w:ind w:firstLine="480" w:firstLineChars="200"/>
      <w:jc w:val="both"/>
    </w:pPr>
    <w:rPr>
      <w:rFonts w:ascii="Arial" w:hAnsi="Arial"/>
      <w:i/>
      <w:color w:val="0000FF"/>
      <w:kern w:val="2"/>
      <w:lang w:eastAsia="zh-CN"/>
    </w:rPr>
  </w:style>
  <w:style w:type="paragraph" w:customStyle="1" w:styleId="78">
    <w:name w:val="表内容"/>
    <w:uiPriority w:val="0"/>
    <w:rPr>
      <w:rFonts w:ascii="宋体" w:hAnsi="Times New Roman" w:eastAsia="宋体" w:cs="Times New Roman"/>
      <w:kern w:val="21"/>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footer" Target="footer4.xml"/><Relationship Id="rId89" Type="http://schemas.openxmlformats.org/officeDocument/2006/relationships/image" Target="media/image78.png"/><Relationship Id="rId88" Type="http://schemas.openxmlformats.org/officeDocument/2006/relationships/image" Target="media/image77.png"/><Relationship Id="rId87" Type="http://schemas.openxmlformats.org/officeDocument/2006/relationships/image" Target="media/image76.png"/><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image" Target="media/image71.png"/><Relationship Id="rId81" Type="http://schemas.openxmlformats.org/officeDocument/2006/relationships/image" Target="media/image70.png"/><Relationship Id="rId80" Type="http://schemas.openxmlformats.org/officeDocument/2006/relationships/image" Target="media/image69.png"/><Relationship Id="rId8" Type="http://schemas.openxmlformats.org/officeDocument/2006/relationships/footer" Target="footer3.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footer" Target="footer2.xml"/><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5" Type="http://schemas.openxmlformats.org/officeDocument/2006/relationships/fontTable" Target="fontTable.xml"/><Relationship Id="rId504" Type="http://schemas.openxmlformats.org/officeDocument/2006/relationships/customXml" Target="../customXml/item2.xml"/><Relationship Id="rId503" Type="http://schemas.openxmlformats.org/officeDocument/2006/relationships/numbering" Target="numbering.xml"/><Relationship Id="rId502" Type="http://schemas.openxmlformats.org/officeDocument/2006/relationships/customXml" Target="../customXml/item1.xml"/><Relationship Id="rId501" Type="http://schemas.openxmlformats.org/officeDocument/2006/relationships/image" Target="media/image490.png"/><Relationship Id="rId500" Type="http://schemas.openxmlformats.org/officeDocument/2006/relationships/image" Target="media/image489.png"/><Relationship Id="rId50" Type="http://schemas.openxmlformats.org/officeDocument/2006/relationships/image" Target="media/image39.png"/><Relationship Id="rId5" Type="http://schemas.openxmlformats.org/officeDocument/2006/relationships/header" Target="header3.xml"/><Relationship Id="rId499" Type="http://schemas.openxmlformats.org/officeDocument/2006/relationships/image" Target="media/image488.png"/><Relationship Id="rId498" Type="http://schemas.openxmlformats.org/officeDocument/2006/relationships/image" Target="media/image487.png"/><Relationship Id="rId497" Type="http://schemas.openxmlformats.org/officeDocument/2006/relationships/image" Target="media/image486.png"/><Relationship Id="rId496" Type="http://schemas.openxmlformats.org/officeDocument/2006/relationships/image" Target="media/image485.png"/><Relationship Id="rId495" Type="http://schemas.openxmlformats.org/officeDocument/2006/relationships/image" Target="media/image484.png"/><Relationship Id="rId494" Type="http://schemas.openxmlformats.org/officeDocument/2006/relationships/image" Target="media/image483.png"/><Relationship Id="rId493" Type="http://schemas.openxmlformats.org/officeDocument/2006/relationships/image" Target="media/image482.png"/><Relationship Id="rId492" Type="http://schemas.openxmlformats.org/officeDocument/2006/relationships/image" Target="media/image481.png"/><Relationship Id="rId491" Type="http://schemas.openxmlformats.org/officeDocument/2006/relationships/image" Target="media/image480.png"/><Relationship Id="rId490" Type="http://schemas.openxmlformats.org/officeDocument/2006/relationships/image" Target="media/image479.png"/><Relationship Id="rId49" Type="http://schemas.openxmlformats.org/officeDocument/2006/relationships/image" Target="media/image38.png"/><Relationship Id="rId489" Type="http://schemas.openxmlformats.org/officeDocument/2006/relationships/image" Target="media/image478.png"/><Relationship Id="rId488" Type="http://schemas.openxmlformats.org/officeDocument/2006/relationships/image" Target="media/image477.png"/><Relationship Id="rId487" Type="http://schemas.openxmlformats.org/officeDocument/2006/relationships/image" Target="media/image476.png"/><Relationship Id="rId486" Type="http://schemas.openxmlformats.org/officeDocument/2006/relationships/image" Target="media/image475.png"/><Relationship Id="rId485" Type="http://schemas.openxmlformats.org/officeDocument/2006/relationships/image" Target="media/image474.png"/><Relationship Id="rId484" Type="http://schemas.openxmlformats.org/officeDocument/2006/relationships/image" Target="media/image473.png"/><Relationship Id="rId483" Type="http://schemas.openxmlformats.org/officeDocument/2006/relationships/image" Target="media/image472.png"/><Relationship Id="rId482" Type="http://schemas.openxmlformats.org/officeDocument/2006/relationships/image" Target="media/image471.png"/><Relationship Id="rId481" Type="http://schemas.openxmlformats.org/officeDocument/2006/relationships/image" Target="media/image470.png"/><Relationship Id="rId480" Type="http://schemas.openxmlformats.org/officeDocument/2006/relationships/image" Target="media/image469.png"/><Relationship Id="rId48" Type="http://schemas.openxmlformats.org/officeDocument/2006/relationships/image" Target="media/image37.png"/><Relationship Id="rId479" Type="http://schemas.openxmlformats.org/officeDocument/2006/relationships/image" Target="media/image468.png"/><Relationship Id="rId478" Type="http://schemas.openxmlformats.org/officeDocument/2006/relationships/image" Target="media/image467.png"/><Relationship Id="rId477" Type="http://schemas.openxmlformats.org/officeDocument/2006/relationships/image" Target="media/image466.png"/><Relationship Id="rId476" Type="http://schemas.openxmlformats.org/officeDocument/2006/relationships/image" Target="media/image465.png"/><Relationship Id="rId475" Type="http://schemas.openxmlformats.org/officeDocument/2006/relationships/image" Target="media/image464.png"/><Relationship Id="rId474" Type="http://schemas.openxmlformats.org/officeDocument/2006/relationships/image" Target="media/image463.png"/><Relationship Id="rId473" Type="http://schemas.openxmlformats.org/officeDocument/2006/relationships/image" Target="media/image462.png"/><Relationship Id="rId472" Type="http://schemas.openxmlformats.org/officeDocument/2006/relationships/image" Target="media/image461.png"/><Relationship Id="rId471" Type="http://schemas.openxmlformats.org/officeDocument/2006/relationships/image" Target="media/image460.png"/><Relationship Id="rId470" Type="http://schemas.openxmlformats.org/officeDocument/2006/relationships/image" Target="media/image459.png"/><Relationship Id="rId47" Type="http://schemas.openxmlformats.org/officeDocument/2006/relationships/image" Target="media/image36.png"/><Relationship Id="rId469" Type="http://schemas.openxmlformats.org/officeDocument/2006/relationships/image" Target="media/image458.png"/><Relationship Id="rId468" Type="http://schemas.openxmlformats.org/officeDocument/2006/relationships/image" Target="media/image457.png"/><Relationship Id="rId467" Type="http://schemas.openxmlformats.org/officeDocument/2006/relationships/image" Target="media/image456.png"/><Relationship Id="rId466" Type="http://schemas.openxmlformats.org/officeDocument/2006/relationships/image" Target="media/image455.png"/><Relationship Id="rId465" Type="http://schemas.openxmlformats.org/officeDocument/2006/relationships/image" Target="media/image454.png"/><Relationship Id="rId464" Type="http://schemas.openxmlformats.org/officeDocument/2006/relationships/image" Target="media/image453.png"/><Relationship Id="rId463" Type="http://schemas.openxmlformats.org/officeDocument/2006/relationships/image" Target="media/image452.png"/><Relationship Id="rId462" Type="http://schemas.openxmlformats.org/officeDocument/2006/relationships/image" Target="media/image451.png"/><Relationship Id="rId461" Type="http://schemas.openxmlformats.org/officeDocument/2006/relationships/image" Target="media/image450.png"/><Relationship Id="rId460" Type="http://schemas.openxmlformats.org/officeDocument/2006/relationships/image" Target="media/image449.png"/><Relationship Id="rId46" Type="http://schemas.openxmlformats.org/officeDocument/2006/relationships/image" Target="media/image35.png"/><Relationship Id="rId459" Type="http://schemas.openxmlformats.org/officeDocument/2006/relationships/image" Target="media/image448.png"/><Relationship Id="rId458" Type="http://schemas.openxmlformats.org/officeDocument/2006/relationships/image" Target="media/image447.png"/><Relationship Id="rId457" Type="http://schemas.openxmlformats.org/officeDocument/2006/relationships/image" Target="media/image446.png"/><Relationship Id="rId456" Type="http://schemas.openxmlformats.org/officeDocument/2006/relationships/image" Target="media/image445.png"/><Relationship Id="rId455" Type="http://schemas.openxmlformats.org/officeDocument/2006/relationships/image" Target="media/image444.png"/><Relationship Id="rId454" Type="http://schemas.openxmlformats.org/officeDocument/2006/relationships/image" Target="media/image443.png"/><Relationship Id="rId453" Type="http://schemas.openxmlformats.org/officeDocument/2006/relationships/image" Target="media/image442.png"/><Relationship Id="rId452" Type="http://schemas.openxmlformats.org/officeDocument/2006/relationships/image" Target="media/image441.png"/><Relationship Id="rId451" Type="http://schemas.openxmlformats.org/officeDocument/2006/relationships/image" Target="media/image440.png"/><Relationship Id="rId450" Type="http://schemas.openxmlformats.org/officeDocument/2006/relationships/image" Target="media/image439.png"/><Relationship Id="rId45" Type="http://schemas.openxmlformats.org/officeDocument/2006/relationships/image" Target="media/image34.png"/><Relationship Id="rId449" Type="http://schemas.openxmlformats.org/officeDocument/2006/relationships/image" Target="media/image438.png"/><Relationship Id="rId448" Type="http://schemas.openxmlformats.org/officeDocument/2006/relationships/image" Target="media/image437.png"/><Relationship Id="rId447" Type="http://schemas.openxmlformats.org/officeDocument/2006/relationships/image" Target="media/image436.png"/><Relationship Id="rId446" Type="http://schemas.openxmlformats.org/officeDocument/2006/relationships/image" Target="media/image435.png"/><Relationship Id="rId445" Type="http://schemas.openxmlformats.org/officeDocument/2006/relationships/image" Target="media/image434.png"/><Relationship Id="rId444" Type="http://schemas.openxmlformats.org/officeDocument/2006/relationships/image" Target="media/image433.png"/><Relationship Id="rId443" Type="http://schemas.openxmlformats.org/officeDocument/2006/relationships/image" Target="media/image432.png"/><Relationship Id="rId442" Type="http://schemas.openxmlformats.org/officeDocument/2006/relationships/image" Target="media/image431.png"/><Relationship Id="rId441" Type="http://schemas.openxmlformats.org/officeDocument/2006/relationships/image" Target="media/image430.png"/><Relationship Id="rId440" Type="http://schemas.openxmlformats.org/officeDocument/2006/relationships/image" Target="media/image429.png"/><Relationship Id="rId44" Type="http://schemas.openxmlformats.org/officeDocument/2006/relationships/image" Target="media/image33.png"/><Relationship Id="rId439" Type="http://schemas.openxmlformats.org/officeDocument/2006/relationships/image" Target="media/image428.png"/><Relationship Id="rId438" Type="http://schemas.openxmlformats.org/officeDocument/2006/relationships/image" Target="media/image427.png"/><Relationship Id="rId437" Type="http://schemas.openxmlformats.org/officeDocument/2006/relationships/image" Target="media/image426.png"/><Relationship Id="rId436" Type="http://schemas.openxmlformats.org/officeDocument/2006/relationships/image" Target="media/image425.png"/><Relationship Id="rId435" Type="http://schemas.openxmlformats.org/officeDocument/2006/relationships/image" Target="media/image424.png"/><Relationship Id="rId434" Type="http://schemas.openxmlformats.org/officeDocument/2006/relationships/image" Target="media/image423.png"/><Relationship Id="rId433" Type="http://schemas.openxmlformats.org/officeDocument/2006/relationships/image" Target="media/image422.png"/><Relationship Id="rId432" Type="http://schemas.openxmlformats.org/officeDocument/2006/relationships/image" Target="media/image421.png"/><Relationship Id="rId431" Type="http://schemas.openxmlformats.org/officeDocument/2006/relationships/image" Target="media/image420.png"/><Relationship Id="rId430" Type="http://schemas.openxmlformats.org/officeDocument/2006/relationships/image" Target="media/image419.png"/><Relationship Id="rId43" Type="http://schemas.openxmlformats.org/officeDocument/2006/relationships/image" Target="media/image32.png"/><Relationship Id="rId429" Type="http://schemas.openxmlformats.org/officeDocument/2006/relationships/image" Target="media/image418.png"/><Relationship Id="rId428" Type="http://schemas.openxmlformats.org/officeDocument/2006/relationships/image" Target="media/image417.png"/><Relationship Id="rId427" Type="http://schemas.openxmlformats.org/officeDocument/2006/relationships/image" Target="media/image416.png"/><Relationship Id="rId426" Type="http://schemas.openxmlformats.org/officeDocument/2006/relationships/image" Target="media/image415.png"/><Relationship Id="rId425" Type="http://schemas.openxmlformats.org/officeDocument/2006/relationships/image" Target="media/image414.png"/><Relationship Id="rId424" Type="http://schemas.openxmlformats.org/officeDocument/2006/relationships/image" Target="media/image413.png"/><Relationship Id="rId423" Type="http://schemas.openxmlformats.org/officeDocument/2006/relationships/image" Target="media/image412.png"/><Relationship Id="rId422" Type="http://schemas.openxmlformats.org/officeDocument/2006/relationships/image" Target="media/image411.png"/><Relationship Id="rId421" Type="http://schemas.openxmlformats.org/officeDocument/2006/relationships/image" Target="media/image410.png"/><Relationship Id="rId420" Type="http://schemas.openxmlformats.org/officeDocument/2006/relationships/image" Target="media/image409.png"/><Relationship Id="rId42" Type="http://schemas.openxmlformats.org/officeDocument/2006/relationships/image" Target="media/image31.png"/><Relationship Id="rId419" Type="http://schemas.openxmlformats.org/officeDocument/2006/relationships/image" Target="media/image408.png"/><Relationship Id="rId418" Type="http://schemas.openxmlformats.org/officeDocument/2006/relationships/image" Target="media/image407.png"/><Relationship Id="rId417" Type="http://schemas.openxmlformats.org/officeDocument/2006/relationships/image" Target="media/image406.png"/><Relationship Id="rId416" Type="http://schemas.openxmlformats.org/officeDocument/2006/relationships/image" Target="media/image405.png"/><Relationship Id="rId415" Type="http://schemas.openxmlformats.org/officeDocument/2006/relationships/image" Target="media/image404.png"/><Relationship Id="rId414" Type="http://schemas.openxmlformats.org/officeDocument/2006/relationships/image" Target="media/image403.png"/><Relationship Id="rId413" Type="http://schemas.openxmlformats.org/officeDocument/2006/relationships/image" Target="media/image402.png"/><Relationship Id="rId412" Type="http://schemas.openxmlformats.org/officeDocument/2006/relationships/image" Target="media/image401.png"/><Relationship Id="rId411" Type="http://schemas.openxmlformats.org/officeDocument/2006/relationships/image" Target="media/image400.png"/><Relationship Id="rId410" Type="http://schemas.openxmlformats.org/officeDocument/2006/relationships/image" Target="media/image399.png"/><Relationship Id="rId41" Type="http://schemas.openxmlformats.org/officeDocument/2006/relationships/image" Target="media/image30.png"/><Relationship Id="rId409" Type="http://schemas.openxmlformats.org/officeDocument/2006/relationships/image" Target="media/image398.png"/><Relationship Id="rId408" Type="http://schemas.openxmlformats.org/officeDocument/2006/relationships/image" Target="media/image397.png"/><Relationship Id="rId407" Type="http://schemas.openxmlformats.org/officeDocument/2006/relationships/image" Target="media/image396.png"/><Relationship Id="rId406" Type="http://schemas.openxmlformats.org/officeDocument/2006/relationships/image" Target="media/image395.png"/><Relationship Id="rId405" Type="http://schemas.openxmlformats.org/officeDocument/2006/relationships/image" Target="media/image394.png"/><Relationship Id="rId404" Type="http://schemas.openxmlformats.org/officeDocument/2006/relationships/image" Target="media/image393.png"/><Relationship Id="rId403" Type="http://schemas.openxmlformats.org/officeDocument/2006/relationships/image" Target="media/image392.png"/><Relationship Id="rId402" Type="http://schemas.openxmlformats.org/officeDocument/2006/relationships/image" Target="media/image391.png"/><Relationship Id="rId401" Type="http://schemas.openxmlformats.org/officeDocument/2006/relationships/image" Target="media/image390.png"/><Relationship Id="rId400" Type="http://schemas.openxmlformats.org/officeDocument/2006/relationships/image" Target="media/image389.png"/><Relationship Id="rId40" Type="http://schemas.openxmlformats.org/officeDocument/2006/relationships/image" Target="media/image29.png"/><Relationship Id="rId4" Type="http://schemas.openxmlformats.org/officeDocument/2006/relationships/header" Target="header2.xml"/><Relationship Id="rId399" Type="http://schemas.openxmlformats.org/officeDocument/2006/relationships/image" Target="media/image388.png"/><Relationship Id="rId398" Type="http://schemas.openxmlformats.org/officeDocument/2006/relationships/image" Target="media/image387.png"/><Relationship Id="rId397" Type="http://schemas.openxmlformats.org/officeDocument/2006/relationships/image" Target="media/image386.png"/><Relationship Id="rId396" Type="http://schemas.openxmlformats.org/officeDocument/2006/relationships/image" Target="media/image385.png"/><Relationship Id="rId395" Type="http://schemas.openxmlformats.org/officeDocument/2006/relationships/image" Target="media/image384.png"/><Relationship Id="rId394" Type="http://schemas.openxmlformats.org/officeDocument/2006/relationships/image" Target="media/image383.png"/><Relationship Id="rId393" Type="http://schemas.openxmlformats.org/officeDocument/2006/relationships/image" Target="media/image382.png"/><Relationship Id="rId392" Type="http://schemas.openxmlformats.org/officeDocument/2006/relationships/image" Target="media/image381.png"/><Relationship Id="rId391" Type="http://schemas.openxmlformats.org/officeDocument/2006/relationships/image" Target="media/image380.png"/><Relationship Id="rId390" Type="http://schemas.openxmlformats.org/officeDocument/2006/relationships/image" Target="media/image379.png"/><Relationship Id="rId39" Type="http://schemas.openxmlformats.org/officeDocument/2006/relationships/image" Target="media/image28.png"/><Relationship Id="rId389" Type="http://schemas.openxmlformats.org/officeDocument/2006/relationships/image" Target="media/image378.png"/><Relationship Id="rId388" Type="http://schemas.openxmlformats.org/officeDocument/2006/relationships/image" Target="media/image377.png"/><Relationship Id="rId387" Type="http://schemas.openxmlformats.org/officeDocument/2006/relationships/image" Target="media/image376.png"/><Relationship Id="rId386" Type="http://schemas.openxmlformats.org/officeDocument/2006/relationships/image" Target="media/image375.png"/><Relationship Id="rId385" Type="http://schemas.openxmlformats.org/officeDocument/2006/relationships/image" Target="media/image374.png"/><Relationship Id="rId384" Type="http://schemas.openxmlformats.org/officeDocument/2006/relationships/image" Target="media/image373.png"/><Relationship Id="rId383" Type="http://schemas.openxmlformats.org/officeDocument/2006/relationships/image" Target="media/image372.png"/><Relationship Id="rId382" Type="http://schemas.openxmlformats.org/officeDocument/2006/relationships/image" Target="media/image371.png"/><Relationship Id="rId381" Type="http://schemas.openxmlformats.org/officeDocument/2006/relationships/image" Target="media/image370.png"/><Relationship Id="rId380" Type="http://schemas.openxmlformats.org/officeDocument/2006/relationships/image" Target="media/image369.png"/><Relationship Id="rId38" Type="http://schemas.openxmlformats.org/officeDocument/2006/relationships/image" Target="media/image27.png"/><Relationship Id="rId379" Type="http://schemas.openxmlformats.org/officeDocument/2006/relationships/image" Target="media/image368.png"/><Relationship Id="rId378" Type="http://schemas.openxmlformats.org/officeDocument/2006/relationships/image" Target="media/image367.png"/><Relationship Id="rId377" Type="http://schemas.openxmlformats.org/officeDocument/2006/relationships/image" Target="media/image366.png"/><Relationship Id="rId376" Type="http://schemas.openxmlformats.org/officeDocument/2006/relationships/image" Target="media/image365.png"/><Relationship Id="rId375" Type="http://schemas.openxmlformats.org/officeDocument/2006/relationships/image" Target="media/image364.png"/><Relationship Id="rId374" Type="http://schemas.openxmlformats.org/officeDocument/2006/relationships/image" Target="media/image363.png"/><Relationship Id="rId373" Type="http://schemas.openxmlformats.org/officeDocument/2006/relationships/image" Target="media/image362.png"/><Relationship Id="rId372" Type="http://schemas.openxmlformats.org/officeDocument/2006/relationships/image" Target="media/image361.png"/><Relationship Id="rId371" Type="http://schemas.openxmlformats.org/officeDocument/2006/relationships/image" Target="media/image360.png"/><Relationship Id="rId370" Type="http://schemas.openxmlformats.org/officeDocument/2006/relationships/image" Target="media/image359.png"/><Relationship Id="rId37" Type="http://schemas.openxmlformats.org/officeDocument/2006/relationships/image" Target="media/image26.png"/><Relationship Id="rId369" Type="http://schemas.openxmlformats.org/officeDocument/2006/relationships/image" Target="media/image358.png"/><Relationship Id="rId368" Type="http://schemas.openxmlformats.org/officeDocument/2006/relationships/image" Target="media/image357.png"/><Relationship Id="rId367" Type="http://schemas.openxmlformats.org/officeDocument/2006/relationships/image" Target="media/image356.png"/><Relationship Id="rId366" Type="http://schemas.openxmlformats.org/officeDocument/2006/relationships/image" Target="media/image355.png"/><Relationship Id="rId365" Type="http://schemas.openxmlformats.org/officeDocument/2006/relationships/image" Target="media/image354.png"/><Relationship Id="rId364" Type="http://schemas.openxmlformats.org/officeDocument/2006/relationships/image" Target="media/image353.png"/><Relationship Id="rId363" Type="http://schemas.openxmlformats.org/officeDocument/2006/relationships/image" Target="media/image352.png"/><Relationship Id="rId362" Type="http://schemas.openxmlformats.org/officeDocument/2006/relationships/image" Target="media/image351.png"/><Relationship Id="rId361" Type="http://schemas.openxmlformats.org/officeDocument/2006/relationships/image" Target="media/image350.png"/><Relationship Id="rId360" Type="http://schemas.openxmlformats.org/officeDocument/2006/relationships/image" Target="media/image349.png"/><Relationship Id="rId36" Type="http://schemas.openxmlformats.org/officeDocument/2006/relationships/image" Target="media/image25.png"/><Relationship Id="rId359" Type="http://schemas.openxmlformats.org/officeDocument/2006/relationships/image" Target="media/image348.png"/><Relationship Id="rId358" Type="http://schemas.openxmlformats.org/officeDocument/2006/relationships/image" Target="media/image347.png"/><Relationship Id="rId357" Type="http://schemas.openxmlformats.org/officeDocument/2006/relationships/image" Target="media/image346.png"/><Relationship Id="rId356" Type="http://schemas.openxmlformats.org/officeDocument/2006/relationships/image" Target="media/image345.png"/><Relationship Id="rId355" Type="http://schemas.openxmlformats.org/officeDocument/2006/relationships/image" Target="media/image344.png"/><Relationship Id="rId354" Type="http://schemas.openxmlformats.org/officeDocument/2006/relationships/image" Target="media/image343.png"/><Relationship Id="rId353" Type="http://schemas.openxmlformats.org/officeDocument/2006/relationships/image" Target="media/image342.png"/><Relationship Id="rId352" Type="http://schemas.openxmlformats.org/officeDocument/2006/relationships/image" Target="media/image341.png"/><Relationship Id="rId351" Type="http://schemas.openxmlformats.org/officeDocument/2006/relationships/image" Target="media/image340.png"/><Relationship Id="rId350" Type="http://schemas.openxmlformats.org/officeDocument/2006/relationships/image" Target="media/image339.png"/><Relationship Id="rId35" Type="http://schemas.openxmlformats.org/officeDocument/2006/relationships/image" Target="media/image24.png"/><Relationship Id="rId349" Type="http://schemas.openxmlformats.org/officeDocument/2006/relationships/image" Target="media/image338.png"/><Relationship Id="rId348" Type="http://schemas.openxmlformats.org/officeDocument/2006/relationships/image" Target="media/image337.png"/><Relationship Id="rId347" Type="http://schemas.openxmlformats.org/officeDocument/2006/relationships/image" Target="media/image336.png"/><Relationship Id="rId346" Type="http://schemas.openxmlformats.org/officeDocument/2006/relationships/image" Target="media/image335.png"/><Relationship Id="rId345" Type="http://schemas.openxmlformats.org/officeDocument/2006/relationships/image" Target="media/image334.png"/><Relationship Id="rId344" Type="http://schemas.openxmlformats.org/officeDocument/2006/relationships/image" Target="media/image333.png"/><Relationship Id="rId343" Type="http://schemas.openxmlformats.org/officeDocument/2006/relationships/image" Target="media/image332.png"/><Relationship Id="rId342" Type="http://schemas.openxmlformats.org/officeDocument/2006/relationships/image" Target="media/image331.png"/><Relationship Id="rId341" Type="http://schemas.openxmlformats.org/officeDocument/2006/relationships/image" Target="media/image330.png"/><Relationship Id="rId340" Type="http://schemas.openxmlformats.org/officeDocument/2006/relationships/image" Target="media/image329.png"/><Relationship Id="rId34" Type="http://schemas.openxmlformats.org/officeDocument/2006/relationships/image" Target="media/image23.png"/><Relationship Id="rId339" Type="http://schemas.openxmlformats.org/officeDocument/2006/relationships/image" Target="media/image328.png"/><Relationship Id="rId338" Type="http://schemas.openxmlformats.org/officeDocument/2006/relationships/image" Target="media/image327.png"/><Relationship Id="rId337" Type="http://schemas.openxmlformats.org/officeDocument/2006/relationships/image" Target="media/image326.png"/><Relationship Id="rId336" Type="http://schemas.openxmlformats.org/officeDocument/2006/relationships/image" Target="media/image325.png"/><Relationship Id="rId335" Type="http://schemas.openxmlformats.org/officeDocument/2006/relationships/image" Target="media/image324.png"/><Relationship Id="rId334" Type="http://schemas.openxmlformats.org/officeDocument/2006/relationships/image" Target="media/image323.png"/><Relationship Id="rId333" Type="http://schemas.openxmlformats.org/officeDocument/2006/relationships/image" Target="media/image322.png"/><Relationship Id="rId332" Type="http://schemas.openxmlformats.org/officeDocument/2006/relationships/image" Target="media/image321.png"/><Relationship Id="rId331" Type="http://schemas.openxmlformats.org/officeDocument/2006/relationships/image" Target="media/image320.png"/><Relationship Id="rId330" Type="http://schemas.openxmlformats.org/officeDocument/2006/relationships/image" Target="media/image319.png"/><Relationship Id="rId33" Type="http://schemas.openxmlformats.org/officeDocument/2006/relationships/image" Target="media/image22.png"/><Relationship Id="rId329" Type="http://schemas.openxmlformats.org/officeDocument/2006/relationships/image" Target="media/image318.png"/><Relationship Id="rId328" Type="http://schemas.openxmlformats.org/officeDocument/2006/relationships/image" Target="media/image317.png"/><Relationship Id="rId327" Type="http://schemas.openxmlformats.org/officeDocument/2006/relationships/image" Target="media/image316.png"/><Relationship Id="rId326" Type="http://schemas.openxmlformats.org/officeDocument/2006/relationships/image" Target="media/image315.png"/><Relationship Id="rId325" Type="http://schemas.openxmlformats.org/officeDocument/2006/relationships/image" Target="media/image314.png"/><Relationship Id="rId324" Type="http://schemas.openxmlformats.org/officeDocument/2006/relationships/image" Target="media/image313.png"/><Relationship Id="rId323" Type="http://schemas.openxmlformats.org/officeDocument/2006/relationships/image" Target="media/image312.png"/><Relationship Id="rId322" Type="http://schemas.openxmlformats.org/officeDocument/2006/relationships/image" Target="media/image311.png"/><Relationship Id="rId321" Type="http://schemas.openxmlformats.org/officeDocument/2006/relationships/image" Target="media/image310.png"/><Relationship Id="rId320" Type="http://schemas.openxmlformats.org/officeDocument/2006/relationships/image" Target="media/image309.png"/><Relationship Id="rId32" Type="http://schemas.openxmlformats.org/officeDocument/2006/relationships/image" Target="media/image21.png"/><Relationship Id="rId319" Type="http://schemas.openxmlformats.org/officeDocument/2006/relationships/image" Target="media/image308.png"/><Relationship Id="rId318" Type="http://schemas.openxmlformats.org/officeDocument/2006/relationships/image" Target="media/image307.png"/><Relationship Id="rId317" Type="http://schemas.openxmlformats.org/officeDocument/2006/relationships/image" Target="media/image306.png"/><Relationship Id="rId316" Type="http://schemas.openxmlformats.org/officeDocument/2006/relationships/image" Target="media/image305.png"/><Relationship Id="rId315" Type="http://schemas.openxmlformats.org/officeDocument/2006/relationships/image" Target="media/image304.png"/><Relationship Id="rId314" Type="http://schemas.openxmlformats.org/officeDocument/2006/relationships/image" Target="media/image303.png"/><Relationship Id="rId313" Type="http://schemas.openxmlformats.org/officeDocument/2006/relationships/image" Target="media/image302.png"/><Relationship Id="rId312" Type="http://schemas.openxmlformats.org/officeDocument/2006/relationships/image" Target="media/image301.png"/><Relationship Id="rId311" Type="http://schemas.openxmlformats.org/officeDocument/2006/relationships/image" Target="media/image300.png"/><Relationship Id="rId310" Type="http://schemas.openxmlformats.org/officeDocument/2006/relationships/image" Target="media/image299.png"/><Relationship Id="rId31" Type="http://schemas.openxmlformats.org/officeDocument/2006/relationships/image" Target="media/image20.png"/><Relationship Id="rId309" Type="http://schemas.openxmlformats.org/officeDocument/2006/relationships/image" Target="media/image298.png"/><Relationship Id="rId308" Type="http://schemas.openxmlformats.org/officeDocument/2006/relationships/image" Target="media/image297.png"/><Relationship Id="rId307" Type="http://schemas.openxmlformats.org/officeDocument/2006/relationships/image" Target="media/image296.png"/><Relationship Id="rId306" Type="http://schemas.openxmlformats.org/officeDocument/2006/relationships/image" Target="media/image295.png"/><Relationship Id="rId305" Type="http://schemas.openxmlformats.org/officeDocument/2006/relationships/image" Target="media/image294.png"/><Relationship Id="rId304" Type="http://schemas.openxmlformats.org/officeDocument/2006/relationships/image" Target="media/image293.png"/><Relationship Id="rId303" Type="http://schemas.openxmlformats.org/officeDocument/2006/relationships/image" Target="media/image292.png"/><Relationship Id="rId302" Type="http://schemas.openxmlformats.org/officeDocument/2006/relationships/image" Target="media/image291.png"/><Relationship Id="rId301" Type="http://schemas.openxmlformats.org/officeDocument/2006/relationships/image" Target="media/image290.png"/><Relationship Id="rId300" Type="http://schemas.openxmlformats.org/officeDocument/2006/relationships/image" Target="media/image289.png"/><Relationship Id="rId30" Type="http://schemas.openxmlformats.org/officeDocument/2006/relationships/image" Target="media/image19.png"/><Relationship Id="rId3" Type="http://schemas.openxmlformats.org/officeDocument/2006/relationships/header" Target="header1.xml"/><Relationship Id="rId299" Type="http://schemas.openxmlformats.org/officeDocument/2006/relationships/image" Target="media/image288.png"/><Relationship Id="rId298" Type="http://schemas.openxmlformats.org/officeDocument/2006/relationships/image" Target="media/image287.png"/><Relationship Id="rId297" Type="http://schemas.openxmlformats.org/officeDocument/2006/relationships/image" Target="media/image286.png"/><Relationship Id="rId296" Type="http://schemas.openxmlformats.org/officeDocument/2006/relationships/image" Target="media/image285.png"/><Relationship Id="rId295" Type="http://schemas.openxmlformats.org/officeDocument/2006/relationships/image" Target="media/image284.png"/><Relationship Id="rId294" Type="http://schemas.openxmlformats.org/officeDocument/2006/relationships/image" Target="media/image283.png"/><Relationship Id="rId293" Type="http://schemas.openxmlformats.org/officeDocument/2006/relationships/image" Target="media/image282.png"/><Relationship Id="rId292" Type="http://schemas.openxmlformats.org/officeDocument/2006/relationships/image" Target="media/image281.png"/><Relationship Id="rId291" Type="http://schemas.openxmlformats.org/officeDocument/2006/relationships/image" Target="media/image280.png"/><Relationship Id="rId290" Type="http://schemas.openxmlformats.org/officeDocument/2006/relationships/image" Target="media/image279.png"/><Relationship Id="rId29" Type="http://schemas.openxmlformats.org/officeDocument/2006/relationships/image" Target="media/image18.png"/><Relationship Id="rId289" Type="http://schemas.openxmlformats.org/officeDocument/2006/relationships/image" Target="media/image278.png"/><Relationship Id="rId288" Type="http://schemas.openxmlformats.org/officeDocument/2006/relationships/image" Target="media/image277.png"/><Relationship Id="rId287" Type="http://schemas.openxmlformats.org/officeDocument/2006/relationships/image" Target="media/image276.png"/><Relationship Id="rId286" Type="http://schemas.openxmlformats.org/officeDocument/2006/relationships/image" Target="media/image275.png"/><Relationship Id="rId285" Type="http://schemas.openxmlformats.org/officeDocument/2006/relationships/image" Target="media/image274.png"/><Relationship Id="rId284" Type="http://schemas.openxmlformats.org/officeDocument/2006/relationships/image" Target="media/image273.png"/><Relationship Id="rId283" Type="http://schemas.openxmlformats.org/officeDocument/2006/relationships/image" Target="media/image272.png"/><Relationship Id="rId282" Type="http://schemas.openxmlformats.org/officeDocument/2006/relationships/image" Target="media/image271.png"/><Relationship Id="rId281" Type="http://schemas.openxmlformats.org/officeDocument/2006/relationships/image" Target="media/image270.png"/><Relationship Id="rId280" Type="http://schemas.openxmlformats.org/officeDocument/2006/relationships/image" Target="media/image269.png"/><Relationship Id="rId28" Type="http://schemas.openxmlformats.org/officeDocument/2006/relationships/image" Target="media/image17.png"/><Relationship Id="rId279" Type="http://schemas.openxmlformats.org/officeDocument/2006/relationships/image" Target="media/image268.png"/><Relationship Id="rId278" Type="http://schemas.openxmlformats.org/officeDocument/2006/relationships/image" Target="media/image267.png"/><Relationship Id="rId277" Type="http://schemas.openxmlformats.org/officeDocument/2006/relationships/image" Target="media/image266.png"/><Relationship Id="rId276" Type="http://schemas.openxmlformats.org/officeDocument/2006/relationships/image" Target="media/image265.png"/><Relationship Id="rId275" Type="http://schemas.openxmlformats.org/officeDocument/2006/relationships/image" Target="media/image264.png"/><Relationship Id="rId274" Type="http://schemas.openxmlformats.org/officeDocument/2006/relationships/image" Target="media/image263.png"/><Relationship Id="rId273" Type="http://schemas.openxmlformats.org/officeDocument/2006/relationships/image" Target="media/image262.png"/><Relationship Id="rId272" Type="http://schemas.openxmlformats.org/officeDocument/2006/relationships/image" Target="media/image261.png"/><Relationship Id="rId271" Type="http://schemas.openxmlformats.org/officeDocument/2006/relationships/image" Target="media/image260.png"/><Relationship Id="rId270" Type="http://schemas.openxmlformats.org/officeDocument/2006/relationships/image" Target="media/image259.png"/><Relationship Id="rId27" Type="http://schemas.openxmlformats.org/officeDocument/2006/relationships/image" Target="media/image16.png"/><Relationship Id="rId269" Type="http://schemas.openxmlformats.org/officeDocument/2006/relationships/image" Target="media/image258.png"/><Relationship Id="rId268" Type="http://schemas.openxmlformats.org/officeDocument/2006/relationships/image" Target="media/image257.png"/><Relationship Id="rId267" Type="http://schemas.openxmlformats.org/officeDocument/2006/relationships/image" Target="media/image256.png"/><Relationship Id="rId266" Type="http://schemas.openxmlformats.org/officeDocument/2006/relationships/image" Target="media/image255.png"/><Relationship Id="rId265" Type="http://schemas.openxmlformats.org/officeDocument/2006/relationships/image" Target="media/image254.png"/><Relationship Id="rId264" Type="http://schemas.openxmlformats.org/officeDocument/2006/relationships/image" Target="media/image253.png"/><Relationship Id="rId263" Type="http://schemas.openxmlformats.org/officeDocument/2006/relationships/image" Target="media/image252.png"/><Relationship Id="rId262" Type="http://schemas.openxmlformats.org/officeDocument/2006/relationships/image" Target="media/image251.png"/><Relationship Id="rId261" Type="http://schemas.openxmlformats.org/officeDocument/2006/relationships/image" Target="media/image250.png"/><Relationship Id="rId260" Type="http://schemas.openxmlformats.org/officeDocument/2006/relationships/image" Target="media/image249.png"/><Relationship Id="rId26" Type="http://schemas.openxmlformats.org/officeDocument/2006/relationships/image" Target="media/image15.png"/><Relationship Id="rId259" Type="http://schemas.openxmlformats.org/officeDocument/2006/relationships/image" Target="media/image248.png"/><Relationship Id="rId258" Type="http://schemas.openxmlformats.org/officeDocument/2006/relationships/image" Target="media/image247.png"/><Relationship Id="rId257" Type="http://schemas.openxmlformats.org/officeDocument/2006/relationships/image" Target="media/image246.png"/><Relationship Id="rId256" Type="http://schemas.openxmlformats.org/officeDocument/2006/relationships/image" Target="media/image245.png"/><Relationship Id="rId255" Type="http://schemas.openxmlformats.org/officeDocument/2006/relationships/image" Target="media/image244.png"/><Relationship Id="rId254" Type="http://schemas.openxmlformats.org/officeDocument/2006/relationships/image" Target="media/image243.png"/><Relationship Id="rId253" Type="http://schemas.openxmlformats.org/officeDocument/2006/relationships/image" Target="media/image242.png"/><Relationship Id="rId252" Type="http://schemas.openxmlformats.org/officeDocument/2006/relationships/image" Target="media/image241.png"/><Relationship Id="rId251" Type="http://schemas.openxmlformats.org/officeDocument/2006/relationships/image" Target="media/image240.png"/><Relationship Id="rId250" Type="http://schemas.openxmlformats.org/officeDocument/2006/relationships/image" Target="media/image239.png"/><Relationship Id="rId25" Type="http://schemas.openxmlformats.org/officeDocument/2006/relationships/image" Target="media/image14.png"/><Relationship Id="rId249" Type="http://schemas.openxmlformats.org/officeDocument/2006/relationships/image" Target="media/image238.png"/><Relationship Id="rId248" Type="http://schemas.openxmlformats.org/officeDocument/2006/relationships/image" Target="media/image237.png"/><Relationship Id="rId247" Type="http://schemas.openxmlformats.org/officeDocument/2006/relationships/image" Target="media/image236.png"/><Relationship Id="rId246" Type="http://schemas.openxmlformats.org/officeDocument/2006/relationships/image" Target="media/image235.png"/><Relationship Id="rId245" Type="http://schemas.openxmlformats.org/officeDocument/2006/relationships/image" Target="media/image234.png"/><Relationship Id="rId244" Type="http://schemas.openxmlformats.org/officeDocument/2006/relationships/image" Target="media/image233.png"/><Relationship Id="rId243" Type="http://schemas.openxmlformats.org/officeDocument/2006/relationships/image" Target="media/image232.png"/><Relationship Id="rId242" Type="http://schemas.openxmlformats.org/officeDocument/2006/relationships/image" Target="media/image231.png"/><Relationship Id="rId241" Type="http://schemas.openxmlformats.org/officeDocument/2006/relationships/image" Target="media/image230.png"/><Relationship Id="rId240" Type="http://schemas.openxmlformats.org/officeDocument/2006/relationships/image" Target="media/image229.png"/><Relationship Id="rId24" Type="http://schemas.openxmlformats.org/officeDocument/2006/relationships/image" Target="media/image13.png"/><Relationship Id="rId239" Type="http://schemas.openxmlformats.org/officeDocument/2006/relationships/image" Target="media/image228.png"/><Relationship Id="rId238" Type="http://schemas.openxmlformats.org/officeDocument/2006/relationships/image" Target="media/image227.png"/><Relationship Id="rId237" Type="http://schemas.openxmlformats.org/officeDocument/2006/relationships/image" Target="media/image226.png"/><Relationship Id="rId236" Type="http://schemas.openxmlformats.org/officeDocument/2006/relationships/image" Target="media/image225.png"/><Relationship Id="rId235" Type="http://schemas.openxmlformats.org/officeDocument/2006/relationships/image" Target="media/image224.png"/><Relationship Id="rId234" Type="http://schemas.openxmlformats.org/officeDocument/2006/relationships/image" Target="media/image223.png"/><Relationship Id="rId233" Type="http://schemas.openxmlformats.org/officeDocument/2006/relationships/image" Target="media/image222.png"/><Relationship Id="rId232" Type="http://schemas.openxmlformats.org/officeDocument/2006/relationships/image" Target="media/image221.png"/><Relationship Id="rId231" Type="http://schemas.openxmlformats.org/officeDocument/2006/relationships/image" Target="media/image220.png"/><Relationship Id="rId230" Type="http://schemas.openxmlformats.org/officeDocument/2006/relationships/image" Target="media/image219.png"/><Relationship Id="rId23" Type="http://schemas.openxmlformats.org/officeDocument/2006/relationships/image" Target="media/image12.png"/><Relationship Id="rId229" Type="http://schemas.openxmlformats.org/officeDocument/2006/relationships/image" Target="media/image218.png"/><Relationship Id="rId228" Type="http://schemas.openxmlformats.org/officeDocument/2006/relationships/image" Target="media/image217.png"/><Relationship Id="rId227" Type="http://schemas.openxmlformats.org/officeDocument/2006/relationships/image" Target="media/image216.png"/><Relationship Id="rId226" Type="http://schemas.openxmlformats.org/officeDocument/2006/relationships/image" Target="media/image215.png"/><Relationship Id="rId225" Type="http://schemas.openxmlformats.org/officeDocument/2006/relationships/image" Target="media/image214.png"/><Relationship Id="rId224" Type="http://schemas.openxmlformats.org/officeDocument/2006/relationships/image" Target="media/image213.png"/><Relationship Id="rId223" Type="http://schemas.openxmlformats.org/officeDocument/2006/relationships/image" Target="media/image212.png"/><Relationship Id="rId222" Type="http://schemas.openxmlformats.org/officeDocument/2006/relationships/image" Target="media/image211.png"/><Relationship Id="rId221" Type="http://schemas.openxmlformats.org/officeDocument/2006/relationships/image" Target="media/image210.png"/><Relationship Id="rId220" Type="http://schemas.openxmlformats.org/officeDocument/2006/relationships/image" Target="media/image209.png"/><Relationship Id="rId22" Type="http://schemas.openxmlformats.org/officeDocument/2006/relationships/image" Target="media/image11.png"/><Relationship Id="rId219" Type="http://schemas.openxmlformats.org/officeDocument/2006/relationships/image" Target="media/image208.png"/><Relationship Id="rId218" Type="http://schemas.openxmlformats.org/officeDocument/2006/relationships/image" Target="media/image207.png"/><Relationship Id="rId217" Type="http://schemas.openxmlformats.org/officeDocument/2006/relationships/image" Target="media/image206.png"/><Relationship Id="rId216" Type="http://schemas.openxmlformats.org/officeDocument/2006/relationships/image" Target="media/image205.png"/><Relationship Id="rId215" Type="http://schemas.openxmlformats.org/officeDocument/2006/relationships/image" Target="media/image204.png"/><Relationship Id="rId214" Type="http://schemas.openxmlformats.org/officeDocument/2006/relationships/image" Target="media/image203.png"/><Relationship Id="rId213" Type="http://schemas.openxmlformats.org/officeDocument/2006/relationships/image" Target="media/image202.png"/><Relationship Id="rId212" Type="http://schemas.openxmlformats.org/officeDocument/2006/relationships/image" Target="media/image201.png"/><Relationship Id="rId211" Type="http://schemas.openxmlformats.org/officeDocument/2006/relationships/image" Target="media/image200.png"/><Relationship Id="rId210" Type="http://schemas.openxmlformats.org/officeDocument/2006/relationships/image" Target="media/image199.png"/><Relationship Id="rId21" Type="http://schemas.openxmlformats.org/officeDocument/2006/relationships/image" Target="media/image10.png"/><Relationship Id="rId209" Type="http://schemas.openxmlformats.org/officeDocument/2006/relationships/image" Target="media/image198.png"/><Relationship Id="rId208" Type="http://schemas.openxmlformats.org/officeDocument/2006/relationships/image" Target="media/image197.png"/><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9.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jpeg"/><Relationship Id="rId197" Type="http://schemas.openxmlformats.org/officeDocument/2006/relationships/image" Target="media/image186.jpeg"/><Relationship Id="rId196" Type="http://schemas.openxmlformats.org/officeDocument/2006/relationships/image" Target="media/image185.jpeg"/><Relationship Id="rId195" Type="http://schemas.openxmlformats.org/officeDocument/2006/relationships/image" Target="media/image184.jpeg"/><Relationship Id="rId194" Type="http://schemas.openxmlformats.org/officeDocument/2006/relationships/image" Target="media/image183.png"/><Relationship Id="rId193" Type="http://schemas.openxmlformats.org/officeDocument/2006/relationships/image" Target="media/image182.png"/><Relationship Id="rId192" Type="http://schemas.openxmlformats.org/officeDocument/2006/relationships/image" Target="media/image181.jpeg"/><Relationship Id="rId191" Type="http://schemas.openxmlformats.org/officeDocument/2006/relationships/image" Target="media/image180.png"/><Relationship Id="rId190" Type="http://schemas.openxmlformats.org/officeDocument/2006/relationships/image" Target="media/image179.png"/><Relationship Id="rId19" Type="http://schemas.openxmlformats.org/officeDocument/2006/relationships/image" Target="media/image8.png"/><Relationship Id="rId189" Type="http://schemas.openxmlformats.org/officeDocument/2006/relationships/image" Target="media/image178.png"/><Relationship Id="rId188" Type="http://schemas.openxmlformats.org/officeDocument/2006/relationships/image" Target="media/image177.png"/><Relationship Id="rId187" Type="http://schemas.openxmlformats.org/officeDocument/2006/relationships/image" Target="media/image176.png"/><Relationship Id="rId186" Type="http://schemas.openxmlformats.org/officeDocument/2006/relationships/image" Target="media/image175.png"/><Relationship Id="rId185" Type="http://schemas.openxmlformats.org/officeDocument/2006/relationships/image" Target="media/image174.png"/><Relationship Id="rId184" Type="http://schemas.openxmlformats.org/officeDocument/2006/relationships/image" Target="media/image173.png"/><Relationship Id="rId183" Type="http://schemas.openxmlformats.org/officeDocument/2006/relationships/image" Target="media/image172.jpeg"/><Relationship Id="rId182" Type="http://schemas.openxmlformats.org/officeDocument/2006/relationships/image" Target="media/image171.png"/><Relationship Id="rId181" Type="http://schemas.openxmlformats.org/officeDocument/2006/relationships/image" Target="media/image170.png"/><Relationship Id="rId180" Type="http://schemas.openxmlformats.org/officeDocument/2006/relationships/image" Target="media/image169.png"/><Relationship Id="rId18" Type="http://schemas.openxmlformats.org/officeDocument/2006/relationships/image" Target="media/image7.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6.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5.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4.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png"/><Relationship Id="rId146" Type="http://schemas.openxmlformats.org/officeDocument/2006/relationships/image" Target="media/image135.png"/><Relationship Id="rId145" Type="http://schemas.openxmlformats.org/officeDocument/2006/relationships/image" Target="media/image134.png"/><Relationship Id="rId144" Type="http://schemas.openxmlformats.org/officeDocument/2006/relationships/image" Target="media/image133.png"/><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3.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png"/><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2.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image" Target="media/image116.png"/><Relationship Id="rId126" Type="http://schemas.openxmlformats.org/officeDocument/2006/relationships/image" Target="media/image115.png"/><Relationship Id="rId125" Type="http://schemas.openxmlformats.org/officeDocument/2006/relationships/image" Target="media/image114.png"/><Relationship Id="rId124" Type="http://schemas.openxmlformats.org/officeDocument/2006/relationships/image" Target="media/image113.png"/><Relationship Id="rId123" Type="http://schemas.openxmlformats.org/officeDocument/2006/relationships/image" Target="media/image112.png"/><Relationship Id="rId122" Type="http://schemas.openxmlformats.org/officeDocument/2006/relationships/image" Target="media/image111.png"/><Relationship Id="rId121" Type="http://schemas.openxmlformats.org/officeDocument/2006/relationships/image" Target="media/image110.png"/><Relationship Id="rId120" Type="http://schemas.openxmlformats.org/officeDocument/2006/relationships/image" Target="media/image109.png"/><Relationship Id="rId12" Type="http://schemas.openxmlformats.org/officeDocument/2006/relationships/image" Target="media/image1.png"/><Relationship Id="rId119" Type="http://schemas.openxmlformats.org/officeDocument/2006/relationships/image" Target="media/image108.png"/><Relationship Id="rId118" Type="http://schemas.openxmlformats.org/officeDocument/2006/relationships/image" Target="media/image107.png"/><Relationship Id="rId117" Type="http://schemas.openxmlformats.org/officeDocument/2006/relationships/image" Target="media/image106.png"/><Relationship Id="rId116" Type="http://schemas.openxmlformats.org/officeDocument/2006/relationships/image" Target="media/image105.png"/><Relationship Id="rId115" Type="http://schemas.openxmlformats.org/officeDocument/2006/relationships/image" Target="media/image104.png"/><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image" Target="media/image99.png"/><Relationship Id="rId11" Type="http://schemas.openxmlformats.org/officeDocument/2006/relationships/theme" Target="theme/theme1.xml"/><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image" Target="media/image95.png"/><Relationship Id="rId105" Type="http://schemas.openxmlformats.org/officeDocument/2006/relationships/image" Target="media/image94.png"/><Relationship Id="rId104" Type="http://schemas.openxmlformats.org/officeDocument/2006/relationships/image" Target="media/image93.png"/><Relationship Id="rId103" Type="http://schemas.openxmlformats.org/officeDocument/2006/relationships/image" Target="media/image92.png"/><Relationship Id="rId102" Type="http://schemas.openxmlformats.org/officeDocument/2006/relationships/image" Target="media/image91.png"/><Relationship Id="rId101" Type="http://schemas.openxmlformats.org/officeDocument/2006/relationships/image" Target="media/image90.png"/><Relationship Id="rId100" Type="http://schemas.openxmlformats.org/officeDocument/2006/relationships/image" Target="media/image89.png"/><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671835-6F20-4C9E-818E-19B58628E7F3}">
  <ds:schemaRefs/>
</ds:datastoreItem>
</file>

<file path=docProps/app.xml><?xml version="1.0" encoding="utf-8"?>
<Properties xmlns="http://schemas.openxmlformats.org/officeDocument/2006/extended-properties" xmlns:vt="http://schemas.openxmlformats.org/officeDocument/2006/docPropsVTypes">
  <Template>Normal.dotm</Template>
  <Company>QAI China</Company>
  <Pages>27</Pages>
  <Words>865</Words>
  <Characters>4934</Characters>
  <Lines>41</Lines>
  <Paragraphs>11</Paragraphs>
  <TotalTime>2</TotalTime>
  <ScaleCrop>false</ScaleCrop>
  <LinksUpToDate>false</LinksUpToDate>
  <CharactersWithSpaces>5788</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2012-12-03T05:08:00Z</dcterms:created>
  <dc:creator>007</dc:creator>
  <cp:lastModifiedBy>ly_xiao_D</cp:lastModifiedBy>
  <cp:lastPrinted>2012-11-23T01:42:00Z</cp:lastPrinted>
  <dcterms:modified xsi:type="dcterms:W3CDTF">2019-12-05T18:51:17Z</dcterms:modified>
  <dc:title>用户使用手册</dc:title>
  <cp:revision>277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